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17D3" w14:textId="54C80932" w:rsidR="003C2A17" w:rsidRDefault="003C2A17" w:rsidP="003C2A17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4515BF" wp14:editId="16EB1D19">
            <wp:extent cx="693420" cy="922020"/>
            <wp:effectExtent l="0" t="0" r="0" b="0"/>
            <wp:docPr id="13" name="Рисунок 13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en-US"/>
        </w:rPr>
        <w:t> </w:t>
      </w:r>
    </w:p>
    <w:p w14:paraId="777EF8E1" w14:textId="77777777" w:rsidR="003C2A17" w:rsidRDefault="003C2A17" w:rsidP="003C2A17">
      <w:pPr>
        <w:pStyle w:val="a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5D1EBA0F" w14:textId="77777777" w:rsidR="003C2A17" w:rsidRDefault="003C2A17" w:rsidP="003C2A17">
      <w:pPr>
        <w:pStyle w:val="a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7ED4C80F" w14:textId="77777777" w:rsidR="003C2A17" w:rsidRDefault="003C2A17" w:rsidP="003C2A17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440BD5E5" w14:textId="77777777" w:rsidR="003C2A17" w:rsidRDefault="003C2A17" w:rsidP="003C2A17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15198225" w14:textId="77777777" w:rsidR="003C2A17" w:rsidRDefault="003C2A17" w:rsidP="003C2A17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 травня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1002</w:t>
      </w:r>
    </w:p>
    <w:p w14:paraId="0EA271A7" w14:textId="77777777" w:rsidR="003C2A17" w:rsidRDefault="003C2A17" w:rsidP="003C2A17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08EECD97" w14:textId="77777777" w:rsidR="003C2A17" w:rsidRDefault="003C2A17" w:rsidP="003C2A17">
      <w:pPr>
        <w:jc w:val="both"/>
        <w:rPr>
          <w:rFonts w:eastAsia="Calibri"/>
          <w:sz w:val="1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C2A17" w14:paraId="7B97CC85" w14:textId="77777777" w:rsidTr="003C2A17">
        <w:tc>
          <w:tcPr>
            <w:tcW w:w="5070" w:type="dxa"/>
            <w:hideMark/>
          </w:tcPr>
          <w:p w14:paraId="4C51DCFE" w14:textId="77777777" w:rsidR="003C2A17" w:rsidRDefault="003C2A17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внесення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змін</w:t>
            </w:r>
            <w:proofErr w:type="spellEnd"/>
            <w:r>
              <w:rPr>
                <w:b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sz w:val="28"/>
                <w:szCs w:val="28"/>
              </w:rPr>
              <w:t>Програму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розвитку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території</w:t>
            </w:r>
            <w:proofErr w:type="spellEnd"/>
            <w:r>
              <w:rPr>
                <w:b/>
                <w:sz w:val="28"/>
                <w:szCs w:val="28"/>
              </w:rPr>
              <w:t xml:space="preserve"> Вербської </w:t>
            </w:r>
            <w:proofErr w:type="spellStart"/>
            <w:r>
              <w:rPr>
                <w:b/>
                <w:sz w:val="28"/>
                <w:szCs w:val="28"/>
              </w:rPr>
              <w:t>сільської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 на 2021 – 2025 роки</w:t>
            </w:r>
          </w:p>
        </w:tc>
      </w:tr>
    </w:tbl>
    <w:p w14:paraId="098DF8C4" w14:textId="77777777" w:rsidR="003C2A17" w:rsidRDefault="003C2A17" w:rsidP="003C2A17">
      <w:pPr>
        <w:jc w:val="both"/>
        <w:rPr>
          <w:rFonts w:eastAsia="Calibri"/>
          <w:sz w:val="28"/>
          <w:szCs w:val="28"/>
        </w:rPr>
      </w:pPr>
    </w:p>
    <w:p w14:paraId="268D20CA" w14:textId="77777777" w:rsidR="003C2A17" w:rsidRDefault="003C2A17" w:rsidP="003C2A17">
      <w:pPr>
        <w:jc w:val="both"/>
      </w:pPr>
      <w:r>
        <w:rPr>
          <w:sz w:val="28"/>
          <w:szCs w:val="28"/>
          <w:lang w:val="uk-UA"/>
        </w:rPr>
        <w:t xml:space="preserve"> </w:t>
      </w:r>
    </w:p>
    <w:p w14:paraId="0F2FB7F5" w14:textId="77777777" w:rsidR="003C2A17" w:rsidRDefault="003C2A17" w:rsidP="003C2A17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uk-UA"/>
        </w:rPr>
        <w:t>Розглянувши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Програму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розвитку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земельних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відносин</w:t>
      </w:r>
      <w:proofErr w:type="spellEnd"/>
      <w:r>
        <w:rPr>
          <w:sz w:val="28"/>
          <w:szCs w:val="28"/>
          <w:lang w:eastAsia="uk-UA"/>
        </w:rPr>
        <w:t xml:space="preserve"> на </w:t>
      </w:r>
      <w:proofErr w:type="spellStart"/>
      <w:r>
        <w:rPr>
          <w:sz w:val="28"/>
          <w:szCs w:val="28"/>
          <w:lang w:eastAsia="uk-UA"/>
        </w:rPr>
        <w:t>території</w:t>
      </w:r>
      <w:proofErr w:type="spellEnd"/>
      <w:r>
        <w:rPr>
          <w:sz w:val="28"/>
          <w:szCs w:val="28"/>
          <w:lang w:eastAsia="uk-UA"/>
        </w:rPr>
        <w:t xml:space="preserve"> Вербської </w:t>
      </w:r>
      <w:proofErr w:type="spellStart"/>
      <w:r>
        <w:rPr>
          <w:sz w:val="28"/>
          <w:szCs w:val="28"/>
          <w:lang w:eastAsia="uk-UA"/>
        </w:rPr>
        <w:t>сільської</w:t>
      </w:r>
      <w:proofErr w:type="spellEnd"/>
      <w:r>
        <w:rPr>
          <w:sz w:val="28"/>
          <w:szCs w:val="28"/>
          <w:lang w:eastAsia="uk-UA"/>
        </w:rPr>
        <w:t xml:space="preserve"> ради на 2021 – 2025 роки, </w:t>
      </w:r>
      <w:proofErr w:type="spellStart"/>
      <w:r>
        <w:rPr>
          <w:sz w:val="28"/>
          <w:szCs w:val="28"/>
          <w:lang w:eastAsia="uk-UA"/>
        </w:rPr>
        <w:t>керуючись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статтею</w:t>
      </w:r>
      <w:proofErr w:type="spellEnd"/>
      <w:r>
        <w:rPr>
          <w:sz w:val="28"/>
          <w:szCs w:val="28"/>
          <w:lang w:eastAsia="uk-UA"/>
        </w:rPr>
        <w:t xml:space="preserve"> 26 Закону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«Про </w:t>
      </w:r>
      <w:proofErr w:type="spellStart"/>
      <w:r>
        <w:rPr>
          <w:sz w:val="28"/>
          <w:szCs w:val="28"/>
          <w:lang w:eastAsia="uk-UA"/>
        </w:rPr>
        <w:t>місцеве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самоврядування</w:t>
      </w:r>
      <w:proofErr w:type="spellEnd"/>
      <w:r>
        <w:rPr>
          <w:sz w:val="28"/>
          <w:szCs w:val="28"/>
          <w:lang w:eastAsia="uk-UA"/>
        </w:rPr>
        <w:t xml:space="preserve"> в </w:t>
      </w:r>
      <w:proofErr w:type="spellStart"/>
      <w:r>
        <w:rPr>
          <w:sz w:val="28"/>
          <w:szCs w:val="28"/>
          <w:lang w:eastAsia="uk-UA"/>
        </w:rPr>
        <w:t>Україні</w:t>
      </w:r>
      <w:proofErr w:type="spellEnd"/>
      <w:r>
        <w:rPr>
          <w:sz w:val="28"/>
          <w:szCs w:val="28"/>
          <w:lang w:eastAsia="uk-UA"/>
        </w:rPr>
        <w:t xml:space="preserve">», за </w:t>
      </w:r>
      <w:proofErr w:type="spellStart"/>
      <w:r>
        <w:rPr>
          <w:sz w:val="28"/>
          <w:szCs w:val="28"/>
          <w:lang w:eastAsia="uk-UA"/>
        </w:rPr>
        <w:t>погодженням</w:t>
      </w:r>
      <w:proofErr w:type="spellEnd"/>
      <w:r>
        <w:rPr>
          <w:sz w:val="28"/>
          <w:szCs w:val="28"/>
          <w:lang w:eastAsia="uk-UA"/>
        </w:rPr>
        <w:t xml:space="preserve"> з </w:t>
      </w:r>
      <w:proofErr w:type="spellStart"/>
      <w:r>
        <w:rPr>
          <w:sz w:val="28"/>
          <w:szCs w:val="28"/>
          <w:lang w:eastAsia="uk-UA"/>
        </w:rPr>
        <w:t>постійною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комісією</w:t>
      </w:r>
      <w:proofErr w:type="spellEnd"/>
      <w:r>
        <w:rPr>
          <w:sz w:val="28"/>
          <w:szCs w:val="28"/>
          <w:lang w:eastAsia="uk-UA"/>
        </w:rPr>
        <w:t xml:space="preserve"> з </w:t>
      </w:r>
      <w:proofErr w:type="spellStart"/>
      <w:r>
        <w:rPr>
          <w:sz w:val="28"/>
          <w:szCs w:val="28"/>
          <w:lang w:eastAsia="uk-UA"/>
        </w:rPr>
        <w:t>питань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фінансів</w:t>
      </w:r>
      <w:proofErr w:type="spellEnd"/>
      <w:r>
        <w:rPr>
          <w:sz w:val="28"/>
          <w:szCs w:val="28"/>
          <w:lang w:eastAsia="uk-UA"/>
        </w:rPr>
        <w:t xml:space="preserve">, бюджету, </w:t>
      </w:r>
      <w:proofErr w:type="spellStart"/>
      <w:r>
        <w:rPr>
          <w:sz w:val="28"/>
          <w:szCs w:val="28"/>
          <w:lang w:eastAsia="uk-UA"/>
        </w:rPr>
        <w:t>планування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соціально-економічного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розвитку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інвестицій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міжнародного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sz w:val="28"/>
          <w:szCs w:val="28"/>
          <w:lang w:eastAsia="uk-UA"/>
        </w:rPr>
        <w:t>співробітництва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сільська</w:t>
      </w:r>
      <w:proofErr w:type="spellEnd"/>
      <w:proofErr w:type="gramEnd"/>
      <w:r>
        <w:rPr>
          <w:sz w:val="28"/>
          <w:szCs w:val="28"/>
        </w:rPr>
        <w:t xml:space="preserve"> рада</w:t>
      </w:r>
    </w:p>
    <w:p w14:paraId="34B0EBED" w14:textId="77777777" w:rsidR="003C2A17" w:rsidRDefault="003C2A17" w:rsidP="003C2A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14:paraId="0257A63D" w14:textId="77777777" w:rsidR="003C2A17" w:rsidRDefault="003C2A17" w:rsidP="003C2A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</w:p>
    <w:p w14:paraId="77911C0B" w14:textId="77777777" w:rsidR="003C2A17" w:rsidRDefault="003C2A17" w:rsidP="003C2A17">
      <w:pPr>
        <w:rPr>
          <w:sz w:val="28"/>
          <w:szCs w:val="28"/>
        </w:rPr>
      </w:pPr>
      <w:r>
        <w:rPr>
          <w:sz w:val="28"/>
          <w:szCs w:val="28"/>
        </w:rPr>
        <w:t xml:space="preserve">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 2021 – 2025 роки, </w:t>
      </w:r>
      <w:proofErr w:type="spellStart"/>
      <w:r>
        <w:rPr>
          <w:sz w:val="28"/>
          <w:szCs w:val="28"/>
        </w:rPr>
        <w:t>затвердженої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сімнадцятою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VIIІ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2021 року № 664 </w:t>
      </w:r>
      <w:proofErr w:type="gramStart"/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</w:p>
    <w:p w14:paraId="14EDC072" w14:textId="77777777" w:rsidR="003C2A17" w:rsidRDefault="003C2A17" w:rsidP="003C2A17">
      <w:pPr>
        <w:rPr>
          <w:sz w:val="28"/>
          <w:szCs w:val="28"/>
        </w:rPr>
      </w:pPr>
      <w:r>
        <w:rPr>
          <w:sz w:val="28"/>
          <w:szCs w:val="28"/>
        </w:rPr>
        <w:t xml:space="preserve">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 2021 – 2025 роки»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тридцять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VIIІ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2023 року № 981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 2021 – 2025 роки,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: </w:t>
      </w:r>
    </w:p>
    <w:p w14:paraId="7FFC95EC" w14:textId="77777777" w:rsidR="003C2A17" w:rsidRDefault="003C2A17" w:rsidP="003C2A17">
      <w:pPr>
        <w:tabs>
          <w:tab w:val="left" w:pos="0"/>
          <w:tab w:val="center" w:pos="4819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». </w:t>
      </w:r>
      <w:r>
        <w:rPr>
          <w:sz w:val="28"/>
          <w:szCs w:val="28"/>
        </w:rPr>
        <w:tab/>
        <w:t xml:space="preserve"> </w:t>
      </w:r>
    </w:p>
    <w:p w14:paraId="18108E00" w14:textId="77777777" w:rsidR="003C2A17" w:rsidRDefault="003C2A17" w:rsidP="003C2A17">
      <w:pPr>
        <w:tabs>
          <w:tab w:val="left" w:pos="0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</w:p>
    <w:p w14:paraId="4E2454DD" w14:textId="77777777" w:rsidR="003C2A17" w:rsidRDefault="003C2A17" w:rsidP="003C2A17">
      <w:pPr>
        <w:tabs>
          <w:tab w:val="left" w:pos="0"/>
          <w:tab w:val="center" w:pos="481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14:paraId="62D88B55" w14:textId="77777777" w:rsidR="003C2A17" w:rsidRDefault="003C2A17" w:rsidP="003C2A17">
      <w:pPr>
        <w:rPr>
          <w:b/>
          <w:sz w:val="28"/>
          <w:szCs w:val="28"/>
        </w:rPr>
      </w:pPr>
    </w:p>
    <w:p w14:paraId="28662F0C" w14:textId="77777777" w:rsidR="003C2A17" w:rsidRDefault="003C2A17" w:rsidP="003C2A17">
      <w:pPr>
        <w:pStyle w:val="a9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</w:p>
    <w:p w14:paraId="732799CD" w14:textId="77777777" w:rsidR="003C2A17" w:rsidRDefault="003C2A17" w:rsidP="003C2A17">
      <w:pPr>
        <w:pStyle w:val="a9"/>
        <w:spacing w:line="276" w:lineRule="auto"/>
        <w:jc w:val="both"/>
        <w:rPr>
          <w:rFonts w:ascii="Times New Roman" w:hAnsi="Times New Roman"/>
          <w:sz w:val="10"/>
          <w:szCs w:val="10"/>
        </w:rPr>
      </w:pP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пам’яток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історичного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благоустрою.</w:t>
      </w:r>
    </w:p>
    <w:p w14:paraId="51444163" w14:textId="77777777" w:rsidR="003C2A17" w:rsidRDefault="003C2A17" w:rsidP="003C2A17">
      <w:pPr>
        <w:tabs>
          <w:tab w:val="left" w:pos="990"/>
        </w:tabs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Каміла</w:t>
      </w:r>
      <w:proofErr w:type="spellEnd"/>
      <w:r>
        <w:rPr>
          <w:b/>
          <w:sz w:val="28"/>
          <w:szCs w:val="28"/>
        </w:rPr>
        <w:t xml:space="preserve">  КОТВІНСЬКА</w:t>
      </w:r>
      <w:proofErr w:type="gramEnd"/>
    </w:p>
    <w:p w14:paraId="428D4CCE" w14:textId="77777777" w:rsidR="003C2A17" w:rsidRDefault="003C2A17" w:rsidP="003C2A17">
      <w:pPr>
        <w:tabs>
          <w:tab w:val="right" w:pos="9355"/>
        </w:tabs>
        <w:jc w:val="right"/>
        <w:rPr>
          <w:sz w:val="28"/>
          <w:szCs w:val="28"/>
        </w:rPr>
      </w:pPr>
    </w:p>
    <w:p w14:paraId="41C84C82" w14:textId="77777777" w:rsidR="003C2A17" w:rsidRDefault="003C2A17" w:rsidP="003C2A17">
      <w:pPr>
        <w:suppressAutoHyphens w:val="0"/>
        <w:autoSpaceDE/>
        <w:rPr>
          <w:sz w:val="28"/>
          <w:szCs w:val="28"/>
        </w:rPr>
        <w:sectPr w:rsidR="003C2A17">
          <w:pgSz w:w="11906" w:h="16838"/>
          <w:pgMar w:top="1134" w:right="567" w:bottom="1134" w:left="1701" w:header="709" w:footer="709" w:gutter="0"/>
          <w:cols w:space="720"/>
        </w:sectPr>
      </w:pPr>
    </w:p>
    <w:p w14:paraId="3C2BF09E" w14:textId="77777777" w:rsidR="003C2A17" w:rsidRDefault="003C2A17" w:rsidP="003C2A17"/>
    <w:p w14:paraId="7CBAAB9F" w14:textId="77777777" w:rsidR="003C2A17" w:rsidRDefault="003C2A17" w:rsidP="003C2A17">
      <w:pPr>
        <w:spacing w:line="23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 </w:t>
      </w:r>
    </w:p>
    <w:p w14:paraId="2056E4E1" w14:textId="77777777" w:rsidR="003C2A17" w:rsidRDefault="003C2A17" w:rsidP="003C2A17">
      <w:pPr>
        <w:spacing w:line="230" w:lineRule="auto"/>
        <w:ind w:left="5387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</w:p>
    <w:p w14:paraId="409757CA" w14:textId="77777777" w:rsidR="003C2A17" w:rsidRDefault="003C2A17" w:rsidP="003C2A17">
      <w:pPr>
        <w:tabs>
          <w:tab w:val="left" w:pos="0"/>
          <w:tab w:val="left" w:pos="5443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 </w:t>
      </w:r>
      <w:proofErr w:type="spellStart"/>
      <w:proofErr w:type="gram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 2023</w:t>
      </w:r>
      <w:proofErr w:type="gramEnd"/>
      <w:r>
        <w:rPr>
          <w:sz w:val="28"/>
          <w:szCs w:val="28"/>
        </w:rPr>
        <w:t xml:space="preserve"> року №  1002</w:t>
      </w:r>
    </w:p>
    <w:p w14:paraId="090FC83D" w14:textId="77777777" w:rsidR="003C2A17" w:rsidRDefault="003C2A17" w:rsidP="003C2A17">
      <w:pPr>
        <w:tabs>
          <w:tab w:val="left" w:pos="0"/>
          <w:tab w:val="left" w:pos="5443"/>
        </w:tabs>
        <w:rPr>
          <w:b/>
        </w:rPr>
      </w:pPr>
    </w:p>
    <w:p w14:paraId="3D817632" w14:textId="77777777" w:rsidR="003C2A17" w:rsidRDefault="003C2A17" w:rsidP="003C2A17">
      <w:pPr>
        <w:tabs>
          <w:tab w:val="left" w:pos="0"/>
        </w:tabs>
        <w:jc w:val="center"/>
        <w:rPr>
          <w:b/>
          <w:bCs/>
          <w:sz w:val="28"/>
          <w:szCs w:val="28"/>
          <w:lang w:eastAsia="uk-UA"/>
        </w:rPr>
      </w:pPr>
      <w:r>
        <w:rPr>
          <w:b/>
        </w:rPr>
        <w:tab/>
      </w:r>
      <w:proofErr w:type="spellStart"/>
      <w:r>
        <w:rPr>
          <w:b/>
          <w:sz w:val="28"/>
          <w:szCs w:val="28"/>
        </w:rPr>
        <w:t>Зміни</w:t>
      </w:r>
      <w:proofErr w:type="spellEnd"/>
      <w:r>
        <w:rPr>
          <w:b/>
          <w:sz w:val="28"/>
          <w:szCs w:val="28"/>
        </w:rPr>
        <w:t xml:space="preserve"> до</w:t>
      </w:r>
      <w:r>
        <w:rPr>
          <w:b/>
        </w:rPr>
        <w:t xml:space="preserve"> </w:t>
      </w:r>
      <w:proofErr w:type="spellStart"/>
      <w:r>
        <w:rPr>
          <w:b/>
          <w:color w:val="020F27"/>
          <w:sz w:val="28"/>
          <w:szCs w:val="28"/>
          <w:lang w:eastAsia="uk-UA"/>
        </w:rPr>
        <w:t>Програми</w:t>
      </w:r>
      <w:proofErr w:type="spellEnd"/>
      <w:r>
        <w:rPr>
          <w:b/>
          <w:color w:val="020F27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розвитку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земельних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відносин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</w:p>
    <w:p w14:paraId="2AA0322F" w14:textId="77777777" w:rsidR="003C2A17" w:rsidRDefault="003C2A17" w:rsidP="003C2A17">
      <w:pPr>
        <w:tabs>
          <w:tab w:val="left" w:pos="0"/>
        </w:tabs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на </w:t>
      </w:r>
      <w:proofErr w:type="spellStart"/>
      <w:r>
        <w:rPr>
          <w:b/>
          <w:bCs/>
          <w:sz w:val="28"/>
          <w:szCs w:val="28"/>
          <w:lang w:eastAsia="uk-UA"/>
        </w:rPr>
        <w:t>території</w:t>
      </w:r>
      <w:proofErr w:type="spellEnd"/>
      <w:r>
        <w:rPr>
          <w:b/>
          <w:bCs/>
          <w:sz w:val="28"/>
          <w:szCs w:val="28"/>
          <w:lang w:eastAsia="uk-UA"/>
        </w:rPr>
        <w:t xml:space="preserve"> Вербської </w:t>
      </w:r>
      <w:proofErr w:type="spellStart"/>
      <w:r>
        <w:rPr>
          <w:b/>
          <w:bCs/>
          <w:sz w:val="28"/>
          <w:szCs w:val="28"/>
          <w:lang w:eastAsia="uk-UA"/>
        </w:rPr>
        <w:t>сільської</w:t>
      </w:r>
      <w:proofErr w:type="spellEnd"/>
      <w:r>
        <w:rPr>
          <w:b/>
          <w:bCs/>
          <w:sz w:val="28"/>
          <w:szCs w:val="28"/>
          <w:lang w:eastAsia="uk-UA"/>
        </w:rPr>
        <w:t xml:space="preserve"> ради </w:t>
      </w:r>
    </w:p>
    <w:p w14:paraId="5EB1FCA1" w14:textId="77777777" w:rsidR="003C2A17" w:rsidRDefault="003C2A17" w:rsidP="003C2A17">
      <w:pPr>
        <w:tabs>
          <w:tab w:val="left" w:pos="0"/>
          <w:tab w:val="center" w:pos="4818"/>
          <w:tab w:val="left" w:pos="6415"/>
        </w:tabs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на 2021 – 2025 роки </w:t>
      </w:r>
    </w:p>
    <w:p w14:paraId="6D35983C" w14:textId="77777777" w:rsidR="003C2A17" w:rsidRDefault="003C2A17" w:rsidP="003C2A17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Внести </w:t>
      </w:r>
      <w:proofErr w:type="spellStart"/>
      <w:proofErr w:type="gram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:       </w:t>
      </w:r>
    </w:p>
    <w:p w14:paraId="3C1E1747" w14:textId="77777777" w:rsidR="003C2A17" w:rsidRDefault="003C2A17" w:rsidP="003C2A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13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55"/>
        <w:gridCol w:w="850"/>
        <w:gridCol w:w="851"/>
        <w:gridCol w:w="850"/>
        <w:gridCol w:w="851"/>
        <w:gridCol w:w="850"/>
        <w:gridCol w:w="1560"/>
        <w:gridCol w:w="1419"/>
      </w:tblGrid>
      <w:tr w:rsidR="003C2A17" w14:paraId="4DD0D1D4" w14:textId="77777777" w:rsidTr="003C2A1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E4C5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3B94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Зміст</w:t>
            </w:r>
            <w:proofErr w:type="spellEnd"/>
            <w:r>
              <w:rPr>
                <w:b/>
              </w:rPr>
              <w:t xml:space="preserve"> заходу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405B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>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C79E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Джерело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фінансу-вання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A2BB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Відпові-дальні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виконавці</w:t>
            </w:r>
            <w:proofErr w:type="spellEnd"/>
          </w:p>
        </w:tc>
      </w:tr>
      <w:tr w:rsidR="003C2A17" w14:paraId="11996C98" w14:textId="77777777" w:rsidTr="003C2A17">
        <w:trPr>
          <w:trHeight w:val="58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802A" w14:textId="77777777" w:rsidR="003C2A17" w:rsidRDefault="003C2A17">
            <w:pPr>
              <w:suppressAutoHyphens w:val="0"/>
              <w:autoSpaceDE/>
              <w:spacing w:line="276" w:lineRule="auto"/>
              <w:rPr>
                <w:b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B668" w14:textId="77777777" w:rsidR="003C2A17" w:rsidRDefault="003C2A17">
            <w:pPr>
              <w:suppressAutoHyphens w:val="0"/>
              <w:autoSpaceDE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83E2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proofErr w:type="spellStart"/>
            <w:r>
              <w:rPr>
                <w:b/>
              </w:rPr>
              <w:t>рік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2F40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proofErr w:type="spellStart"/>
            <w:r>
              <w:rPr>
                <w:b/>
              </w:rPr>
              <w:t>рік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5BED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2023 </w:t>
            </w:r>
            <w:proofErr w:type="spellStart"/>
            <w:r>
              <w:rPr>
                <w:b/>
              </w:rPr>
              <w:t>рік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7D59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2024 </w:t>
            </w:r>
            <w:proofErr w:type="spellStart"/>
            <w:r>
              <w:rPr>
                <w:b/>
              </w:rPr>
              <w:t>рік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88AF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2025 </w:t>
            </w:r>
            <w:proofErr w:type="spellStart"/>
            <w:r>
              <w:rPr>
                <w:b/>
              </w:rPr>
              <w:t>рік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9B1B" w14:textId="77777777" w:rsidR="003C2A17" w:rsidRDefault="003C2A17">
            <w:pPr>
              <w:suppressAutoHyphens w:val="0"/>
              <w:autoSpaceDE/>
              <w:spacing w:line="276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4CA0" w14:textId="77777777" w:rsidR="003C2A17" w:rsidRDefault="003C2A17">
            <w:pPr>
              <w:suppressAutoHyphens w:val="0"/>
              <w:autoSpaceDE/>
              <w:spacing w:line="276" w:lineRule="auto"/>
              <w:rPr>
                <w:b/>
              </w:rPr>
            </w:pPr>
          </w:p>
        </w:tc>
      </w:tr>
      <w:tr w:rsidR="003C2A17" w14:paraId="4FC450A1" w14:textId="77777777" w:rsidTr="003C2A17">
        <w:trPr>
          <w:trHeight w:val="130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CE39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33BA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Інвентаризація</w:t>
            </w:r>
            <w:proofErr w:type="spellEnd"/>
            <w:r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4A4D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3CBF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3DE1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E06A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3020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31F1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 Вербської </w:t>
            </w:r>
            <w:proofErr w:type="spellStart"/>
            <w:r>
              <w:rPr>
                <w:sz w:val="21"/>
                <w:szCs w:val="21"/>
              </w:rPr>
              <w:t>сільської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96D5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Вербська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uk-UA"/>
              </w:rPr>
              <w:t>сільська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рада</w:t>
            </w:r>
          </w:p>
        </w:tc>
      </w:tr>
      <w:tr w:rsidR="003C2A17" w14:paraId="3A1840E8" w14:textId="77777777" w:rsidTr="003C2A17">
        <w:trPr>
          <w:trHeight w:val="140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15DE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B646" w14:textId="77777777" w:rsidR="003C2A17" w:rsidRDefault="003C2A17">
            <w:pPr>
              <w:tabs>
                <w:tab w:val="left" w:pos="3430"/>
              </w:tabs>
              <w:spacing w:line="276" w:lineRule="auto"/>
              <w:ind w:left="28" w:hanging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Оновлення</w:t>
            </w:r>
            <w:proofErr w:type="spellEnd"/>
            <w:r>
              <w:rPr>
                <w:sz w:val="24"/>
                <w:szCs w:val="24"/>
              </w:rPr>
              <w:t xml:space="preserve"> планово-</w:t>
            </w:r>
            <w:proofErr w:type="spellStart"/>
            <w:r>
              <w:rPr>
                <w:sz w:val="24"/>
                <w:szCs w:val="24"/>
              </w:rPr>
              <w:t>картографічних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топографо-</w:t>
            </w:r>
            <w:proofErr w:type="spellStart"/>
            <w:r>
              <w:rPr>
                <w:sz w:val="24"/>
                <w:szCs w:val="24"/>
              </w:rPr>
              <w:t>геодезичних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5FFE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4E78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181A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745E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E23D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F874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 Вербської </w:t>
            </w:r>
            <w:proofErr w:type="spellStart"/>
            <w:r>
              <w:rPr>
                <w:sz w:val="21"/>
                <w:szCs w:val="21"/>
              </w:rPr>
              <w:t>сільської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601F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Вербська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uk-UA"/>
              </w:rPr>
              <w:t>сільська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рада</w:t>
            </w:r>
          </w:p>
        </w:tc>
      </w:tr>
      <w:tr w:rsidR="003C2A17" w14:paraId="662A2215" w14:textId="77777777" w:rsidTr="003C2A1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CE3C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C3D0" w14:textId="77777777" w:rsidR="003C2A17" w:rsidRDefault="003C2A17">
            <w:pPr>
              <w:tabs>
                <w:tab w:val="left" w:pos="3430"/>
              </w:tabs>
              <w:spacing w:line="276" w:lineRule="auto"/>
              <w:ind w:left="28" w:hanging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Виготовлення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землеустрою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земельних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сільськогосподарського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комунальної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власності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оренду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ведення</w:t>
            </w:r>
            <w:proofErr w:type="spellEnd"/>
            <w:r>
              <w:rPr>
                <w:sz w:val="24"/>
                <w:szCs w:val="24"/>
              </w:rPr>
              <w:t xml:space="preserve"> товарного </w:t>
            </w:r>
            <w:proofErr w:type="spellStart"/>
            <w:r>
              <w:rPr>
                <w:sz w:val="24"/>
                <w:szCs w:val="24"/>
              </w:rPr>
              <w:t>сільськогосподарського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виробництва</w:t>
            </w:r>
            <w:proofErr w:type="spellEnd"/>
            <w:r>
              <w:rPr>
                <w:sz w:val="24"/>
                <w:szCs w:val="24"/>
              </w:rPr>
              <w:t xml:space="preserve"> шляхом продажу права </w:t>
            </w:r>
            <w:proofErr w:type="spellStart"/>
            <w:r>
              <w:rPr>
                <w:sz w:val="24"/>
                <w:szCs w:val="24"/>
              </w:rPr>
              <w:t>оренди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земельних</w:t>
            </w:r>
            <w:proofErr w:type="spellEnd"/>
            <w:r>
              <w:rPr>
                <w:sz w:val="24"/>
                <w:szCs w:val="24"/>
              </w:rPr>
              <w:t xml:space="preserve"> торгах (</w:t>
            </w:r>
            <w:proofErr w:type="spellStart"/>
            <w:proofErr w:type="gramStart"/>
            <w:r>
              <w:rPr>
                <w:sz w:val="24"/>
                <w:szCs w:val="24"/>
              </w:rPr>
              <w:t>аукціоні</w:t>
            </w:r>
            <w:proofErr w:type="spellEnd"/>
            <w:r>
              <w:rPr>
                <w:sz w:val="24"/>
                <w:szCs w:val="24"/>
              </w:rPr>
              <w:t xml:space="preserve">)   </w:t>
            </w:r>
            <w:proofErr w:type="gramEnd"/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19B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</w:t>
            </w:r>
          </w:p>
          <w:p w14:paraId="359FA87E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B3E1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8ADD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2F1A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EB28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6142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 Вербської </w:t>
            </w:r>
            <w:proofErr w:type="spellStart"/>
            <w:r>
              <w:rPr>
                <w:sz w:val="21"/>
                <w:szCs w:val="21"/>
              </w:rPr>
              <w:t>сільської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E10A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Вербська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uk-UA"/>
              </w:rPr>
              <w:t>сільська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рада</w:t>
            </w:r>
          </w:p>
        </w:tc>
      </w:tr>
      <w:tr w:rsidR="003C2A17" w14:paraId="28013437" w14:textId="77777777" w:rsidTr="003C2A1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7DBB" w14:textId="77777777" w:rsidR="003C2A17" w:rsidRDefault="003C2A17">
            <w:pPr>
              <w:tabs>
                <w:tab w:val="left" w:pos="366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63AD" w14:textId="77777777" w:rsidR="003C2A17" w:rsidRDefault="003C2A17">
            <w:pPr>
              <w:tabs>
                <w:tab w:val="left" w:pos="3430"/>
              </w:tabs>
              <w:spacing w:after="240" w:line="276" w:lineRule="auto"/>
              <w:ind w:left="28" w:hanging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Розроблення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землеустрою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земельних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9753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1CD2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A40B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0839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3E76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00D9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 Вербської </w:t>
            </w:r>
            <w:proofErr w:type="spellStart"/>
            <w:r>
              <w:rPr>
                <w:sz w:val="21"/>
                <w:szCs w:val="21"/>
              </w:rPr>
              <w:t>сільської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3F5A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Вербська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uk-UA"/>
              </w:rPr>
              <w:t>сільська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рада</w:t>
            </w:r>
          </w:p>
        </w:tc>
      </w:tr>
      <w:tr w:rsidR="003C2A17" w14:paraId="2023DE38" w14:textId="77777777" w:rsidTr="003C2A1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F79F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8034" w14:textId="77777777" w:rsidR="003C2A17" w:rsidRDefault="003C2A17">
            <w:pPr>
              <w:tabs>
                <w:tab w:val="left" w:pos="3430"/>
              </w:tabs>
              <w:spacing w:after="240" w:line="276" w:lineRule="auto"/>
              <w:ind w:left="28" w:hanging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Розроблення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землеустрою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встановлення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відновлення</w:t>
            </w:r>
            <w:proofErr w:type="spellEnd"/>
            <w:r>
              <w:rPr>
                <w:sz w:val="24"/>
                <w:szCs w:val="24"/>
              </w:rPr>
              <w:t xml:space="preserve">) меж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натурі</w:t>
            </w:r>
            <w:proofErr w:type="spellEnd"/>
            <w:r>
              <w:rPr>
                <w:sz w:val="24"/>
                <w:szCs w:val="24"/>
              </w:rPr>
              <w:t xml:space="preserve"> (на </w:t>
            </w:r>
            <w:proofErr w:type="spellStart"/>
            <w:r>
              <w:rPr>
                <w:sz w:val="24"/>
                <w:szCs w:val="24"/>
              </w:rPr>
              <w:t>місцевості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24E2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AB59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467C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B720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0351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1936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 Вербської </w:t>
            </w:r>
            <w:proofErr w:type="spellStart"/>
            <w:r>
              <w:rPr>
                <w:sz w:val="21"/>
                <w:szCs w:val="21"/>
              </w:rPr>
              <w:t>сільської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0C3A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Вербська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uk-UA"/>
              </w:rPr>
              <w:t>сільська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рада</w:t>
            </w:r>
          </w:p>
        </w:tc>
      </w:tr>
      <w:tr w:rsidR="003C2A17" w14:paraId="12E1856E" w14:textId="77777777" w:rsidTr="003C2A1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D952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E37F" w14:textId="77777777" w:rsidR="003C2A17" w:rsidRDefault="003C2A17">
            <w:pPr>
              <w:tabs>
                <w:tab w:val="left" w:pos="3430"/>
              </w:tabs>
              <w:spacing w:line="276" w:lineRule="auto"/>
              <w:ind w:left="28" w:hanging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Розроблення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землеустрою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встановлення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зміни</w:t>
            </w:r>
            <w:proofErr w:type="spellEnd"/>
            <w:r>
              <w:rPr>
                <w:sz w:val="24"/>
                <w:szCs w:val="24"/>
              </w:rPr>
              <w:t xml:space="preserve">) меж </w:t>
            </w:r>
            <w:proofErr w:type="spellStart"/>
            <w:r>
              <w:rPr>
                <w:sz w:val="24"/>
                <w:szCs w:val="24"/>
              </w:rPr>
              <w:t>адміністративно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територіальних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одиниць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їх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встановлення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натурі</w:t>
            </w:r>
            <w:proofErr w:type="spellEnd"/>
            <w:r>
              <w:rPr>
                <w:sz w:val="24"/>
                <w:szCs w:val="24"/>
              </w:rPr>
              <w:t xml:space="preserve"> (на </w:t>
            </w:r>
            <w:proofErr w:type="spellStart"/>
            <w:r>
              <w:rPr>
                <w:sz w:val="24"/>
                <w:szCs w:val="24"/>
              </w:rPr>
              <w:t>місцевості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6EA1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FB1D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8590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D33B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6A2E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4831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 Вербської </w:t>
            </w:r>
            <w:proofErr w:type="spellStart"/>
            <w:r>
              <w:rPr>
                <w:sz w:val="21"/>
                <w:szCs w:val="21"/>
              </w:rPr>
              <w:t>сільської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65B3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Вербська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uk-UA"/>
              </w:rPr>
              <w:t>сільська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рада</w:t>
            </w:r>
          </w:p>
        </w:tc>
      </w:tr>
      <w:tr w:rsidR="003C2A17" w14:paraId="7725A858" w14:textId="77777777" w:rsidTr="003C2A1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9B1C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6C51" w14:textId="77777777" w:rsidR="003C2A17" w:rsidRDefault="003C2A17">
            <w:pPr>
              <w:tabs>
                <w:tab w:val="left" w:pos="3430"/>
              </w:tabs>
              <w:spacing w:line="276" w:lineRule="auto"/>
              <w:ind w:left="28" w:hanging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Агрохімічна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паспортизація</w:t>
            </w:r>
            <w:proofErr w:type="spellEnd"/>
            <w:r>
              <w:rPr>
                <w:sz w:val="24"/>
                <w:szCs w:val="24"/>
              </w:rPr>
              <w:t xml:space="preserve"> земель </w:t>
            </w:r>
            <w:proofErr w:type="spellStart"/>
            <w:r>
              <w:rPr>
                <w:sz w:val="24"/>
                <w:szCs w:val="24"/>
              </w:rPr>
              <w:t>сільськогосподарського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560A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85B6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8D48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C7CA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78E8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451C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 Вербської </w:t>
            </w:r>
            <w:proofErr w:type="spellStart"/>
            <w:r>
              <w:rPr>
                <w:sz w:val="21"/>
                <w:szCs w:val="21"/>
              </w:rPr>
              <w:t>сільської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FB12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Вербська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uk-UA"/>
              </w:rPr>
              <w:t>сільська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рада</w:t>
            </w:r>
          </w:p>
        </w:tc>
      </w:tr>
      <w:tr w:rsidR="003C2A17" w14:paraId="0C68D223" w14:textId="77777777" w:rsidTr="003C2A1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2AC1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38CF" w14:textId="77777777" w:rsidR="003C2A17" w:rsidRDefault="003C2A17">
            <w:pPr>
              <w:tabs>
                <w:tab w:val="left" w:pos="3430"/>
              </w:tabs>
              <w:spacing w:line="276" w:lineRule="auto"/>
              <w:ind w:left="28" w:hanging="2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Розроблення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технічної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документації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землеустрою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поділу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єднання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земельних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911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8009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B175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CDB1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C044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B6B0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 Вербської </w:t>
            </w:r>
            <w:proofErr w:type="spellStart"/>
            <w:r>
              <w:rPr>
                <w:sz w:val="21"/>
                <w:szCs w:val="21"/>
              </w:rPr>
              <w:t>сільської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55F1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Вербська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uk-UA"/>
              </w:rPr>
              <w:t>сільська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рада</w:t>
            </w:r>
          </w:p>
        </w:tc>
      </w:tr>
      <w:tr w:rsidR="003C2A17" w14:paraId="1DA3CC83" w14:textId="77777777" w:rsidTr="003C2A17">
        <w:trPr>
          <w:trHeight w:val="171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40C3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D95" w14:textId="77777777" w:rsidR="003C2A17" w:rsidRDefault="003C2A17">
            <w:pPr>
              <w:tabs>
                <w:tab w:val="left" w:pos="3430"/>
              </w:tabs>
              <w:spacing w:line="276" w:lineRule="auto"/>
              <w:ind w:left="28" w:hanging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Розроблення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схеми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землеустрою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техніко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економічні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обґрунтування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охорони</w:t>
            </w:r>
            <w:proofErr w:type="spellEnd"/>
            <w:r>
              <w:rPr>
                <w:sz w:val="24"/>
                <w:szCs w:val="24"/>
              </w:rPr>
              <w:t xml:space="preserve"> земель </w:t>
            </w:r>
            <w:proofErr w:type="spellStart"/>
            <w:r>
              <w:rPr>
                <w:sz w:val="24"/>
                <w:szCs w:val="24"/>
              </w:rPr>
              <w:t>адміністративно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територіальних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37AC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CCEE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7B49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7B88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EC57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C0F0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 Вербської </w:t>
            </w:r>
            <w:proofErr w:type="spellStart"/>
            <w:r>
              <w:rPr>
                <w:sz w:val="21"/>
                <w:szCs w:val="21"/>
              </w:rPr>
              <w:t>сільської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територіаль-ної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9047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Вербська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uk-UA"/>
              </w:rPr>
              <w:t>сільська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рада</w:t>
            </w:r>
          </w:p>
        </w:tc>
      </w:tr>
      <w:tr w:rsidR="003C2A17" w14:paraId="1B313144" w14:textId="77777777" w:rsidTr="003C2A1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7377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66B6" w14:textId="77777777" w:rsidR="003C2A17" w:rsidRDefault="003C2A17">
            <w:pPr>
              <w:tabs>
                <w:tab w:val="left" w:pos="3430"/>
              </w:tabs>
              <w:spacing w:line="276" w:lineRule="auto"/>
              <w:ind w:left="28" w:hanging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Розроблення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землеустрою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цільове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змінюється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1CB9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BF6D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6063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7ABF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E7D9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5056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 Вербської </w:t>
            </w:r>
            <w:proofErr w:type="spellStart"/>
            <w:r>
              <w:rPr>
                <w:sz w:val="21"/>
                <w:szCs w:val="21"/>
              </w:rPr>
              <w:t>сільської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F1A5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Вербська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uk-UA"/>
              </w:rPr>
              <w:t>сільська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рада</w:t>
            </w:r>
          </w:p>
        </w:tc>
      </w:tr>
      <w:tr w:rsidR="003C2A17" w14:paraId="6F3C7F19" w14:textId="77777777" w:rsidTr="003C2A1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CDF3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D1B9" w14:textId="77777777" w:rsidR="003C2A17" w:rsidRDefault="003C2A17">
            <w:pPr>
              <w:tabs>
                <w:tab w:val="left" w:pos="3430"/>
              </w:tabs>
              <w:spacing w:line="276" w:lineRule="auto"/>
              <w:ind w:left="28" w:hanging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Розроблення</w:t>
            </w:r>
            <w:proofErr w:type="spellEnd"/>
            <w:r>
              <w:rPr>
                <w:sz w:val="24"/>
                <w:szCs w:val="24"/>
              </w:rPr>
              <w:t xml:space="preserve"> комплексного плану </w:t>
            </w:r>
            <w:proofErr w:type="spellStart"/>
            <w:r>
              <w:rPr>
                <w:sz w:val="24"/>
                <w:szCs w:val="24"/>
              </w:rPr>
              <w:t>просторового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території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територіальної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7601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EF5D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84F2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20AA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F133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0A64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Бюджет Вербської </w:t>
            </w:r>
            <w:proofErr w:type="spellStart"/>
            <w:r>
              <w:rPr>
                <w:sz w:val="21"/>
                <w:szCs w:val="21"/>
              </w:rPr>
              <w:t>сільської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8880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Вербська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uk-UA"/>
              </w:rPr>
              <w:t>сільська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рада</w:t>
            </w:r>
          </w:p>
        </w:tc>
      </w:tr>
      <w:tr w:rsidR="003C2A17" w14:paraId="40DC4CA1" w14:textId="77777777" w:rsidTr="003C2A17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D1CC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78B8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FD30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0C2E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105C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767C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D74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CC8" w14:textId="77777777" w:rsidR="003C2A17" w:rsidRDefault="003C2A17">
            <w:pPr>
              <w:tabs>
                <w:tab w:val="left" w:pos="3660"/>
              </w:tabs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E748A44" w14:textId="77777777" w:rsidR="003C2A17" w:rsidRDefault="003C2A17" w:rsidP="003C2A17">
      <w:pPr>
        <w:pStyle w:val="ab"/>
        <w:tabs>
          <w:tab w:val="left" w:pos="990"/>
        </w:tabs>
        <w:ind w:left="0" w:firstLine="426"/>
        <w:jc w:val="center"/>
        <w:rPr>
          <w:b/>
          <w:sz w:val="28"/>
          <w:szCs w:val="28"/>
        </w:rPr>
      </w:pPr>
    </w:p>
    <w:p w14:paraId="37E93203" w14:textId="77777777" w:rsidR="003C2A17" w:rsidRDefault="003C2A17" w:rsidP="003C2A17">
      <w:pPr>
        <w:pStyle w:val="ab"/>
        <w:tabs>
          <w:tab w:val="left" w:pos="990"/>
        </w:tabs>
        <w:ind w:left="0" w:firstLine="426"/>
        <w:jc w:val="center"/>
        <w:rPr>
          <w:b/>
          <w:sz w:val="28"/>
          <w:szCs w:val="28"/>
        </w:rPr>
      </w:pPr>
    </w:p>
    <w:p w14:paraId="083078BB" w14:textId="77777777" w:rsidR="003C2A17" w:rsidRDefault="003C2A17" w:rsidP="003C2A17">
      <w:pPr>
        <w:pStyle w:val="ab"/>
        <w:tabs>
          <w:tab w:val="left" w:pos="990"/>
        </w:tabs>
        <w:ind w:left="0" w:firstLine="426"/>
        <w:jc w:val="center"/>
        <w:rPr>
          <w:b/>
          <w:sz w:val="28"/>
          <w:szCs w:val="28"/>
        </w:rPr>
      </w:pPr>
    </w:p>
    <w:p w14:paraId="46945707" w14:textId="77777777" w:rsidR="003C2A17" w:rsidRDefault="003C2A17" w:rsidP="003C2A17">
      <w:pPr>
        <w:pStyle w:val="ab"/>
        <w:tabs>
          <w:tab w:val="left" w:pos="990"/>
        </w:tabs>
        <w:ind w:left="0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>Каміла  КОТВІНСЬКА</w:t>
      </w:r>
    </w:p>
    <w:p w14:paraId="3FFFD711" w14:textId="0B20DB54" w:rsidR="00F84822" w:rsidRPr="003C2A17" w:rsidRDefault="00F84822" w:rsidP="003C2A17"/>
    <w:sectPr w:rsidR="00F84822" w:rsidRPr="003C2A17" w:rsidSect="001B1F24">
      <w:pgSz w:w="11906" w:h="16838"/>
      <w:pgMar w:top="709" w:right="284" w:bottom="284" w:left="709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B93FD5"/>
    <w:multiLevelType w:val="multilevel"/>
    <w:tmpl w:val="2B048C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883B71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B930A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70EC2"/>
    <w:multiLevelType w:val="hybridMultilevel"/>
    <w:tmpl w:val="399A3BAC"/>
    <w:lvl w:ilvl="0" w:tplc="846CB4E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C4D093B"/>
    <w:multiLevelType w:val="singleLevel"/>
    <w:tmpl w:val="3516F5A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</w:abstractNum>
  <w:abstractNum w:abstractNumId="8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735D4"/>
    <w:multiLevelType w:val="hybridMultilevel"/>
    <w:tmpl w:val="FD08E8AA"/>
    <w:lvl w:ilvl="0" w:tplc="0419000D">
      <w:numFmt w:val="decimal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C405B"/>
    <w:multiLevelType w:val="hybridMultilevel"/>
    <w:tmpl w:val="D468134C"/>
    <w:lvl w:ilvl="0" w:tplc="489E26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C5B36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D0E11"/>
    <w:multiLevelType w:val="hybridMultilevel"/>
    <w:tmpl w:val="6DA6F83E"/>
    <w:lvl w:ilvl="0" w:tplc="61CA2150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944B3"/>
    <w:multiLevelType w:val="hybridMultilevel"/>
    <w:tmpl w:val="4B8477B2"/>
    <w:lvl w:ilvl="0" w:tplc="A440DEA0">
      <w:numFmt w:val="decimal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72C43"/>
    <w:multiLevelType w:val="hybridMultilevel"/>
    <w:tmpl w:val="8CA8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A7C3F"/>
    <w:multiLevelType w:val="hybridMultilevel"/>
    <w:tmpl w:val="A59E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F0C7D"/>
    <w:multiLevelType w:val="hybridMultilevel"/>
    <w:tmpl w:val="53E6339C"/>
    <w:lvl w:ilvl="0" w:tplc="CD1A0DA2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6B74D7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803FC1"/>
    <w:multiLevelType w:val="multilevel"/>
    <w:tmpl w:val="2A50A9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5E34C0B"/>
    <w:multiLevelType w:val="hybridMultilevel"/>
    <w:tmpl w:val="19541B36"/>
    <w:lvl w:ilvl="0" w:tplc="C628A144">
      <w:start w:val="69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A06EA"/>
    <w:multiLevelType w:val="hybridMultilevel"/>
    <w:tmpl w:val="CF9AEF9C"/>
    <w:lvl w:ilvl="0" w:tplc="53009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704FD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B75507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C318C8"/>
    <w:multiLevelType w:val="hybridMultilevel"/>
    <w:tmpl w:val="FC420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D00905"/>
    <w:multiLevelType w:val="hybridMultilevel"/>
    <w:tmpl w:val="A48E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C35AE"/>
    <w:multiLevelType w:val="hybridMultilevel"/>
    <w:tmpl w:val="F9B08EB2"/>
    <w:lvl w:ilvl="0" w:tplc="63D0AF3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5061A"/>
    <w:multiLevelType w:val="hybridMultilevel"/>
    <w:tmpl w:val="92C8771A"/>
    <w:lvl w:ilvl="0" w:tplc="55B80AB8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E95F8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277BB2"/>
    <w:multiLevelType w:val="hybridMultilevel"/>
    <w:tmpl w:val="C33C5924"/>
    <w:lvl w:ilvl="0" w:tplc="48183162">
      <w:numFmt w:val="decimal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24596C"/>
    <w:multiLevelType w:val="hybridMultilevel"/>
    <w:tmpl w:val="76028D5C"/>
    <w:lvl w:ilvl="0" w:tplc="0419000D">
      <w:numFmt w:val="decimal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7A1547"/>
    <w:multiLevelType w:val="hybridMultilevel"/>
    <w:tmpl w:val="8024614E"/>
    <w:lvl w:ilvl="0" w:tplc="373A1302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76A22"/>
    <w:multiLevelType w:val="hybridMultilevel"/>
    <w:tmpl w:val="C8ECA3E0"/>
    <w:lvl w:ilvl="0" w:tplc="3516F5A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332808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D222B2"/>
    <w:multiLevelType w:val="hybridMultilevel"/>
    <w:tmpl w:val="2068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9690E"/>
    <w:multiLevelType w:val="multilevel"/>
    <w:tmpl w:val="254422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36" w15:restartNumberingAfterBreak="0">
    <w:nsid w:val="646D7BB1"/>
    <w:multiLevelType w:val="hybridMultilevel"/>
    <w:tmpl w:val="A80415B4"/>
    <w:lvl w:ilvl="0" w:tplc="DDCA2C4E">
      <w:numFmt w:val="decimal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486828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3E7E3B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586516"/>
    <w:multiLevelType w:val="hybridMultilevel"/>
    <w:tmpl w:val="BC409D8C"/>
    <w:lvl w:ilvl="0" w:tplc="F6407CF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ECF3F7C"/>
    <w:multiLevelType w:val="hybridMultilevel"/>
    <w:tmpl w:val="8E66519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730C3"/>
    <w:multiLevelType w:val="hybridMultilevel"/>
    <w:tmpl w:val="9FBA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C6896"/>
    <w:multiLevelType w:val="hybridMultilevel"/>
    <w:tmpl w:val="810E782A"/>
    <w:lvl w:ilvl="0" w:tplc="F8289C1C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  <w:lvlOverride w:ilvl="0">
      <w:startOverride w:val="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36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</w:num>
  <w:num w:numId="34">
    <w:abstractNumId w:val="2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EE"/>
    <w:rsid w:val="00011BD3"/>
    <w:rsid w:val="00032955"/>
    <w:rsid w:val="00040C1A"/>
    <w:rsid w:val="000A0156"/>
    <w:rsid w:val="000F65D7"/>
    <w:rsid w:val="001B1F24"/>
    <w:rsid w:val="001F3FD0"/>
    <w:rsid w:val="0025536F"/>
    <w:rsid w:val="00257B68"/>
    <w:rsid w:val="0030657F"/>
    <w:rsid w:val="0031782B"/>
    <w:rsid w:val="00347B88"/>
    <w:rsid w:val="0038601B"/>
    <w:rsid w:val="003C2A17"/>
    <w:rsid w:val="003F2A66"/>
    <w:rsid w:val="00484EAE"/>
    <w:rsid w:val="0055544C"/>
    <w:rsid w:val="00561672"/>
    <w:rsid w:val="005B0FC2"/>
    <w:rsid w:val="005F4E85"/>
    <w:rsid w:val="00662F31"/>
    <w:rsid w:val="00665F09"/>
    <w:rsid w:val="006A21A7"/>
    <w:rsid w:val="006A6880"/>
    <w:rsid w:val="006E232E"/>
    <w:rsid w:val="0071730D"/>
    <w:rsid w:val="00755047"/>
    <w:rsid w:val="007963E4"/>
    <w:rsid w:val="00802109"/>
    <w:rsid w:val="00812203"/>
    <w:rsid w:val="00812C5A"/>
    <w:rsid w:val="00865EDC"/>
    <w:rsid w:val="009372F7"/>
    <w:rsid w:val="009F7751"/>
    <w:rsid w:val="00A3279F"/>
    <w:rsid w:val="00A6358A"/>
    <w:rsid w:val="00AB65C5"/>
    <w:rsid w:val="00AC0522"/>
    <w:rsid w:val="00B7643F"/>
    <w:rsid w:val="00BB4F9F"/>
    <w:rsid w:val="00BD2BA2"/>
    <w:rsid w:val="00BF72DD"/>
    <w:rsid w:val="00C11D0D"/>
    <w:rsid w:val="00C412BB"/>
    <w:rsid w:val="00C63FA2"/>
    <w:rsid w:val="00C82153"/>
    <w:rsid w:val="00CB27C0"/>
    <w:rsid w:val="00CC03EF"/>
    <w:rsid w:val="00D059CE"/>
    <w:rsid w:val="00D10820"/>
    <w:rsid w:val="00DA6F7C"/>
    <w:rsid w:val="00E304C4"/>
    <w:rsid w:val="00E941EE"/>
    <w:rsid w:val="00EC0E79"/>
    <w:rsid w:val="00F11420"/>
    <w:rsid w:val="00F44729"/>
    <w:rsid w:val="00F84822"/>
    <w:rsid w:val="00F93F90"/>
    <w:rsid w:val="00F95D58"/>
    <w:rsid w:val="00FA3CE0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BA7"/>
  <w15:chartTrackingRefBased/>
  <w15:docId w15:val="{F18A3E09-D411-4F60-9F7C-21F7F7B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2109"/>
    <w:pPr>
      <w:keepNext/>
      <w:suppressAutoHyphens w:val="0"/>
      <w:autoSpaceDN w:val="0"/>
      <w:jc w:val="center"/>
      <w:outlineLvl w:val="2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203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12203"/>
    <w:pPr>
      <w:widowControl w:val="0"/>
      <w:suppressAutoHyphens w:val="0"/>
      <w:autoSpaceDN w:val="0"/>
    </w:pPr>
    <w:rPr>
      <w:sz w:val="22"/>
      <w:szCs w:val="22"/>
      <w:lang w:val="uk-UA" w:eastAsia="en-US"/>
    </w:rPr>
  </w:style>
  <w:style w:type="character" w:customStyle="1" w:styleId="a5">
    <w:name w:val="Основний текст Знак"/>
    <w:basedOn w:val="a0"/>
    <w:link w:val="a4"/>
    <w:uiPriority w:val="1"/>
    <w:semiHidden/>
    <w:rsid w:val="00812203"/>
    <w:rPr>
      <w:rFonts w:ascii="Times New Roman" w:eastAsia="Times New Roman" w:hAnsi="Times New Roman" w:cs="Times New Roman"/>
      <w:lang w:val="uk-UA"/>
    </w:rPr>
  </w:style>
  <w:style w:type="paragraph" w:styleId="a6">
    <w:name w:val="Plain Text"/>
    <w:basedOn w:val="a"/>
    <w:link w:val="a7"/>
    <w:unhideWhenUsed/>
    <w:rsid w:val="00812203"/>
    <w:pPr>
      <w:suppressAutoHyphens w:val="0"/>
      <w:autoSpaceDE/>
    </w:pPr>
    <w:rPr>
      <w:rFonts w:ascii="Courier New" w:hAnsi="Courier New" w:cs="Courier New"/>
      <w:lang w:val="uk-UA" w:eastAsia="ru-RU"/>
    </w:rPr>
  </w:style>
  <w:style w:type="character" w:customStyle="1" w:styleId="a7">
    <w:name w:val="Текст Знак"/>
    <w:basedOn w:val="a0"/>
    <w:link w:val="a6"/>
    <w:rsid w:val="00812203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8">
    <w:name w:val="Без інтервалів Знак"/>
    <w:link w:val="a9"/>
    <w:locked/>
    <w:rsid w:val="00812203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812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Абзац списку Знак"/>
    <w:aliases w:val="Elenco Normale Знак,название табл/рис Знак,заголовок 1.1 Знак"/>
    <w:link w:val="ab"/>
    <w:locked/>
    <w:rsid w:val="008122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aliases w:val="Elenco Normale,название табл/рис,заголовок 1.1"/>
    <w:basedOn w:val="a"/>
    <w:link w:val="aa"/>
    <w:qFormat/>
    <w:rsid w:val="00812203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paragraph" w:customStyle="1" w:styleId="1">
    <w:name w:val="Обычный1"/>
    <w:rsid w:val="00812203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paragraph" w:styleId="ac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d"/>
    <w:semiHidden/>
    <w:unhideWhenUsed/>
    <w:qFormat/>
    <w:rsid w:val="009F775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FA3CE0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e"/>
    <w:rsid w:val="00FA3CE0"/>
    <w:pPr>
      <w:widowControl w:val="0"/>
      <w:suppressAutoHyphens w:val="0"/>
      <w:autoSpaceDE/>
      <w:spacing w:after="220"/>
      <w:ind w:firstLine="400"/>
    </w:pPr>
    <w:rPr>
      <w:sz w:val="22"/>
      <w:szCs w:val="22"/>
      <w:lang w:eastAsia="en-US"/>
    </w:rPr>
  </w:style>
  <w:style w:type="character" w:customStyle="1" w:styleId="af">
    <w:name w:val="Другое_"/>
    <w:basedOn w:val="a0"/>
    <w:link w:val="af0"/>
    <w:locked/>
    <w:rsid w:val="00FA3CE0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FA3CE0"/>
    <w:pPr>
      <w:widowControl w:val="0"/>
      <w:suppressAutoHyphens w:val="0"/>
      <w:autoSpaceDE/>
      <w:spacing w:after="220"/>
      <w:ind w:firstLine="400"/>
    </w:pPr>
    <w:rPr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347B88"/>
    <w:rPr>
      <w:b/>
      <w:bCs/>
    </w:rPr>
  </w:style>
  <w:style w:type="paragraph" w:styleId="HTML">
    <w:name w:val="HTML Preformatted"/>
    <w:basedOn w:val="a"/>
    <w:link w:val="HTML0"/>
    <w:semiHidden/>
    <w:unhideWhenUsed/>
    <w:qFormat/>
    <w:rsid w:val="0079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semiHidden/>
    <w:rsid w:val="007963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7963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7963E4"/>
    <w:rPr>
      <w:rFonts w:ascii="Times New Roman" w:hAnsi="Times New Roman" w:cs="Times New Roman" w:hint="default"/>
      <w:sz w:val="20"/>
      <w:szCs w:val="20"/>
    </w:rPr>
  </w:style>
  <w:style w:type="character" w:customStyle="1" w:styleId="3585">
    <w:name w:val="3585"/>
    <w:aliases w:val="baiaagaaboqcaaadvauaaavecgaaaaaaaaaaaaaaaaaaaaaaaaaaaaaaaaaaaaaaaaaaaaaaaaaaaaaaaaaaaaaaaaaaaaaaaaaaaaaaaaaaaaaaaaaaaaaaaaaaaaaaaaaaaaaaaaaaaaaaaaaaaaaaaaaaaaaaaaaaaaaaaaaaaaaaaaaaaaaaaaaaaaaaaaaaaaaaaaaaaaaaaaaaaaaaaaaaaaaaaaaaaaaa"/>
    <w:basedOn w:val="a0"/>
    <w:rsid w:val="00C63FA2"/>
  </w:style>
  <w:style w:type="character" w:customStyle="1" w:styleId="apple-converted-space">
    <w:name w:val="apple-converted-space"/>
    <w:rsid w:val="00040C1A"/>
  </w:style>
  <w:style w:type="character" w:customStyle="1" w:styleId="30">
    <w:name w:val="Заголовок 3 Знак"/>
    <w:basedOn w:val="a0"/>
    <w:link w:val="3"/>
    <w:uiPriority w:val="99"/>
    <w:semiHidden/>
    <w:rsid w:val="0080210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f2">
    <w:name w:val="Table Grid"/>
    <w:basedOn w:val="a1"/>
    <w:uiPriority w:val="59"/>
    <w:rsid w:val="00802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c"/>
    <w:semiHidden/>
    <w:locked/>
    <w:rsid w:val="00A63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16C3-6BE1-45E6-981E-847402C2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2023-10-07T10:17:00Z</dcterms:created>
  <dcterms:modified xsi:type="dcterms:W3CDTF">2023-10-07T10:17:00Z</dcterms:modified>
</cp:coreProperties>
</file>