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037" w14:textId="02D7AD7B" w:rsidR="00F84F5A" w:rsidRDefault="00F84F5A" w:rsidP="00F84F5A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205CB2F4" wp14:editId="17CF32AC">
            <wp:extent cx="693420" cy="922020"/>
            <wp:effectExtent l="0" t="0" r="0" b="0"/>
            <wp:docPr id="11" name="Рисунок 1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729142F2" w14:textId="77777777" w:rsidR="00F84F5A" w:rsidRDefault="00F84F5A" w:rsidP="00F84F5A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49C23D5E" w14:textId="77777777" w:rsidR="00F84F5A" w:rsidRDefault="00F84F5A" w:rsidP="00F84F5A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3BB917F0" w14:textId="77777777" w:rsidR="00F84F5A" w:rsidRDefault="00F84F5A" w:rsidP="00F84F5A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46D83564" w14:textId="77777777" w:rsidR="00F84F5A" w:rsidRDefault="00F84F5A" w:rsidP="00F84F5A">
      <w:pPr>
        <w:pStyle w:val="a7"/>
        <w:jc w:val="center"/>
        <w:rPr>
          <w:noProof/>
          <w:sz w:val="28"/>
          <w:szCs w:val="28"/>
          <w:lang w:val="uk-UA"/>
        </w:rPr>
      </w:pPr>
    </w:p>
    <w:p w14:paraId="6F852A0C" w14:textId="77777777" w:rsidR="00F84F5A" w:rsidRDefault="00F84F5A" w:rsidP="00F84F5A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1022</w:t>
      </w:r>
    </w:p>
    <w:p w14:paraId="62AAFDB3" w14:textId="77777777" w:rsidR="00F84F5A" w:rsidRDefault="00F84F5A" w:rsidP="00F84F5A">
      <w:pPr>
        <w:pStyle w:val="a7"/>
        <w:spacing w:line="276" w:lineRule="auto"/>
        <w:jc w:val="center"/>
        <w:rPr>
          <w:noProof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84F5A" w14:paraId="5975FA47" w14:textId="77777777" w:rsidTr="00F84F5A">
        <w:tc>
          <w:tcPr>
            <w:tcW w:w="5070" w:type="dxa"/>
            <w:hideMark/>
          </w:tcPr>
          <w:p w14:paraId="54D3B93B" w14:textId="77777777" w:rsidR="00F84F5A" w:rsidRDefault="00F84F5A">
            <w:pPr>
              <w:pStyle w:val="a7"/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)</w:t>
            </w:r>
          </w:p>
        </w:tc>
      </w:tr>
    </w:tbl>
    <w:p w14:paraId="1E0F5A93" w14:textId="77777777" w:rsidR="00F84F5A" w:rsidRDefault="00F84F5A" w:rsidP="00F84F5A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E1278A4" w14:textId="77777777" w:rsidR="00F84F5A" w:rsidRDefault="00F84F5A" w:rsidP="00F84F5A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</w:t>
      </w:r>
      <w:r>
        <w:rPr>
          <w:bCs/>
          <w:sz w:val="28"/>
          <w:szCs w:val="28"/>
          <w:lang w:val="uk-UA"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val="uk-UA" w:eastAsia="ar-SA"/>
        </w:rPr>
        <w:t>розробленого відповідно до рішення Вербської сільської ради від 11 квітня 2023 року № 989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ст. 12, 83, 93, 122-124, 134-136, 186 Земельного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35AB111B" w14:textId="77777777" w:rsidR="00F84F5A" w:rsidRDefault="00F84F5A" w:rsidP="00F84F5A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7EBC175D" w14:textId="77777777" w:rsidR="00F84F5A" w:rsidRDefault="00F84F5A" w:rsidP="00F84F5A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0D953D5" w14:textId="77777777" w:rsidR="00F84F5A" w:rsidRDefault="00F84F5A" w:rsidP="00F84F5A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14,0298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5621681200:09:002:0578)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</w:t>
      </w:r>
      <w:proofErr w:type="gramStart"/>
      <w:r>
        <w:rPr>
          <w:bCs/>
          <w:sz w:val="28"/>
          <w:szCs w:val="28"/>
          <w:lang w:val="uk-UA" w:eastAsia="ar-SA"/>
        </w:rPr>
        <w:t>КВЦПЗ  01.01</w:t>
      </w:r>
      <w:proofErr w:type="gramEnd"/>
      <w:r>
        <w:rPr>
          <w:bCs/>
          <w:sz w:val="28"/>
          <w:szCs w:val="28"/>
          <w:lang w:val="uk-UA" w:eastAsia="ar-S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7C71CE65" w14:textId="77777777" w:rsidR="00F84F5A" w:rsidRDefault="00F84F5A" w:rsidP="00F84F5A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14,0298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5621681200:09:002:0578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  <w:lang w:val="uk-UA"/>
        </w:rPr>
        <w:t xml:space="preserve"> 1967,36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</w:rPr>
        <w:t>грн. (</w:t>
      </w:r>
      <w:r>
        <w:rPr>
          <w:sz w:val="28"/>
          <w:lang w:val="uk-UA"/>
        </w:rPr>
        <w:t xml:space="preserve">одна тисяча дев’ятсот шістдесят сім грн., тридцять шість </w:t>
      </w:r>
      <w:r>
        <w:rPr>
          <w:sz w:val="28"/>
        </w:rPr>
        <w:t>коп</w:t>
      </w:r>
      <w:r>
        <w:rPr>
          <w:sz w:val="28"/>
          <w:lang w:val="uk-UA"/>
        </w:rPr>
        <w:t>.</w:t>
      </w:r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3507E57D" w14:textId="77777777" w:rsidR="00F84F5A" w:rsidRDefault="00F84F5A" w:rsidP="00F84F5A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19,67</w:t>
      </w:r>
      <w:r>
        <w:rPr>
          <w:color w:val="FF0000"/>
          <w:sz w:val="28"/>
          <w:szCs w:val="20"/>
          <w:lang w:val="uk-UA"/>
        </w:rPr>
        <w:t xml:space="preserve"> </w:t>
      </w:r>
      <w:r>
        <w:rPr>
          <w:sz w:val="28"/>
          <w:szCs w:val="20"/>
        </w:rPr>
        <w:t>грн. (</w:t>
      </w:r>
      <w:r>
        <w:rPr>
          <w:sz w:val="28"/>
          <w:szCs w:val="20"/>
          <w:lang w:val="uk-UA"/>
        </w:rPr>
        <w:t xml:space="preserve">дев’ятнадцять грн., шістдесят сім </w:t>
      </w:r>
      <w:r>
        <w:rPr>
          <w:sz w:val="28"/>
          <w:szCs w:val="20"/>
        </w:rPr>
        <w:t>коп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0AFBBC5D" w14:textId="77777777" w:rsidR="00F84F5A" w:rsidRDefault="00F84F5A" w:rsidP="00F84F5A">
      <w:pPr>
        <w:tabs>
          <w:tab w:val="left" w:pos="284"/>
        </w:tabs>
        <w:spacing w:line="276" w:lineRule="auto"/>
        <w:ind w:left="284" w:hanging="284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7675E7FD" w14:textId="77777777" w:rsidR="00F84F5A" w:rsidRDefault="00F84F5A" w:rsidP="00F84F5A">
      <w:pPr>
        <w:pStyle w:val="a7"/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2451DB8F" w14:textId="77777777" w:rsidR="00F84F5A" w:rsidRDefault="00F84F5A" w:rsidP="00F84F5A">
      <w:p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Переможцю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відмовився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підписання</w:t>
      </w:r>
      <w:proofErr w:type="spellEnd"/>
      <w:r>
        <w:rPr>
          <w:sz w:val="28"/>
        </w:rPr>
        <w:t xml:space="preserve"> протоколу </w:t>
      </w:r>
      <w:proofErr w:type="spellStart"/>
      <w:r>
        <w:rPr>
          <w:sz w:val="28"/>
        </w:rPr>
        <w:t>аукціону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укладення</w:t>
      </w:r>
      <w:proofErr w:type="spellEnd"/>
      <w:r>
        <w:rPr>
          <w:sz w:val="28"/>
        </w:rPr>
        <w:t xml:space="preserve"> договору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розрахунків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умов договору і в </w:t>
      </w:r>
      <w:proofErr w:type="spellStart"/>
      <w:r>
        <w:rPr>
          <w:sz w:val="28"/>
        </w:rPr>
        <w:t>терміни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умовами</w:t>
      </w:r>
      <w:proofErr w:type="spellEnd"/>
      <w:r>
        <w:rPr>
          <w:sz w:val="28"/>
        </w:rPr>
        <w:t xml:space="preserve"> договору, </w:t>
      </w:r>
      <w:proofErr w:type="spellStart"/>
      <w:r>
        <w:rPr>
          <w:sz w:val="28"/>
        </w:rPr>
        <w:t>гарантійний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внесок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повертається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результати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анулюються</w:t>
      </w:r>
      <w:proofErr w:type="spellEnd"/>
      <w:r>
        <w:rPr>
          <w:sz w:val="28"/>
        </w:rPr>
        <w:t xml:space="preserve">. До </w:t>
      </w:r>
      <w:proofErr w:type="spellStart"/>
      <w:r>
        <w:rPr>
          <w:sz w:val="28"/>
        </w:rPr>
        <w:t>наступних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переможець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допускається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зобов’язаний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сплатити</w:t>
      </w:r>
      <w:proofErr w:type="spellEnd"/>
      <w:r>
        <w:rPr>
          <w:sz w:val="28"/>
        </w:rPr>
        <w:t xml:space="preserve"> неустойку у </w:t>
      </w:r>
      <w:proofErr w:type="spellStart"/>
      <w:r>
        <w:rPr>
          <w:sz w:val="28"/>
        </w:rPr>
        <w:t>розмірі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50 </w:t>
      </w:r>
      <w:r>
        <w:rPr>
          <w:sz w:val="28"/>
        </w:rPr>
        <w:t xml:space="preserve">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встановленої</w:t>
      </w:r>
      <w:proofErr w:type="spellEnd"/>
      <w:r>
        <w:rPr>
          <w:sz w:val="28"/>
        </w:rPr>
        <w:t xml:space="preserve"> за результатами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Вербської </w:t>
      </w:r>
      <w:proofErr w:type="spellStart"/>
      <w:r>
        <w:rPr>
          <w:sz w:val="28"/>
        </w:rPr>
        <w:t>сільської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ради.</w:t>
      </w:r>
      <w:r>
        <w:rPr>
          <w:sz w:val="28"/>
          <w:szCs w:val="28"/>
        </w:rPr>
        <w:t>.</w:t>
      </w:r>
      <w:proofErr w:type="gramEnd"/>
    </w:p>
    <w:p w14:paraId="7360C028" w14:textId="77777777" w:rsidR="00F84F5A" w:rsidRDefault="00F84F5A" w:rsidP="00F84F5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61B8BC1C" w14:textId="77777777" w:rsidR="00F84F5A" w:rsidRDefault="00F84F5A" w:rsidP="00F84F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156880" w14:textId="77777777" w:rsidR="00F84F5A" w:rsidRDefault="00F84F5A" w:rsidP="00F84F5A">
      <w:pPr>
        <w:spacing w:line="276" w:lineRule="auto"/>
        <w:ind w:firstLine="567"/>
        <w:rPr>
          <w:sz w:val="28"/>
          <w:szCs w:val="28"/>
          <w:lang w:val="uk-UA"/>
        </w:rPr>
      </w:pPr>
    </w:p>
    <w:p w14:paraId="5B56A04F" w14:textId="77777777" w:rsidR="00F84F5A" w:rsidRDefault="00F84F5A" w:rsidP="00F84F5A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550DE2D" w14:textId="77777777" w:rsidR="00F84F5A" w:rsidRDefault="00F84F5A" w:rsidP="00F84F5A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1B7A894E" w:rsidR="004148D1" w:rsidRPr="00F84F5A" w:rsidRDefault="004148D1" w:rsidP="00F84F5A"/>
    <w:sectPr w:rsidR="004148D1" w:rsidRPr="00F84F5A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2023-10-07T11:24:00Z</dcterms:created>
  <dcterms:modified xsi:type="dcterms:W3CDTF">2023-10-07T11:24:00Z</dcterms:modified>
</cp:coreProperties>
</file>