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7666" w14:textId="77777777" w:rsidR="00755047" w:rsidRPr="001B66FB" w:rsidRDefault="00755047" w:rsidP="00755047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F3FC5E" wp14:editId="6E257744">
            <wp:extent cx="695325" cy="923925"/>
            <wp:effectExtent l="19050" t="0" r="9525" b="0"/>
            <wp:docPr id="2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109">
        <w:rPr>
          <w:rFonts w:ascii="Times New Roman" w:hAnsi="Times New Roman"/>
          <w:noProof/>
          <w:sz w:val="28"/>
          <w:szCs w:val="28"/>
        </w:rPr>
        <w:t> </w:t>
      </w:r>
    </w:p>
    <w:p w14:paraId="59D2CCD1" w14:textId="77777777" w:rsidR="00755047" w:rsidRPr="009C2F49" w:rsidRDefault="00755047" w:rsidP="00755047">
      <w:pPr>
        <w:pStyle w:val="a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9C2F49"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07085CC0" w14:textId="77777777" w:rsidR="00755047" w:rsidRPr="001B66FB" w:rsidRDefault="00755047" w:rsidP="00755047">
      <w:pPr>
        <w:pStyle w:val="a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 w:rsidRPr="001B66FB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сесія </w:t>
      </w:r>
      <w:r w:rsidRPr="00BD7109">
        <w:rPr>
          <w:rFonts w:ascii="Times New Roman" w:hAnsi="Times New Roman"/>
          <w:b/>
          <w:noProof/>
          <w:sz w:val="28"/>
          <w:szCs w:val="28"/>
        </w:rPr>
        <w:t>VII</w:t>
      </w:r>
      <w:r w:rsidRPr="001B66FB"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66DAE320" w14:textId="77777777" w:rsidR="00755047" w:rsidRPr="001B66FB" w:rsidRDefault="00755047" w:rsidP="00755047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1B66FB"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Н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Я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</w:p>
    <w:p w14:paraId="7648375C" w14:textId="77777777" w:rsidR="00755047" w:rsidRPr="001B66FB" w:rsidRDefault="00755047" w:rsidP="00755047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4B80C479" w14:textId="77777777" w:rsidR="00755047" w:rsidRPr="00CD500E" w:rsidRDefault="00755047" w:rsidP="00755047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25FE4022" w14:textId="77777777" w:rsidR="00755047" w:rsidRPr="00A33808" w:rsidRDefault="00755047" w:rsidP="00755047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11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квітня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noProof/>
          <w:sz w:val="28"/>
          <w:szCs w:val="28"/>
          <w:lang w:val="uk-UA"/>
        </w:rPr>
        <w:t>3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року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№</w:t>
      </w:r>
      <w:r w:rsidRPr="00755047">
        <w:rPr>
          <w:rFonts w:ascii="Times New Roman" w:hAnsi="Times New Roman"/>
          <w:noProof/>
          <w:sz w:val="28"/>
          <w:szCs w:val="28"/>
        </w:rPr>
        <w:t xml:space="preserve"> 99</w:t>
      </w:r>
      <w:r>
        <w:rPr>
          <w:rFonts w:ascii="Times New Roman" w:hAnsi="Times New Roman"/>
          <w:noProof/>
          <w:sz w:val="28"/>
          <w:szCs w:val="28"/>
          <w:lang w:val="uk-UA"/>
        </w:rPr>
        <w:t>7</w:t>
      </w:r>
    </w:p>
    <w:p w14:paraId="25EF1A97" w14:textId="77777777" w:rsidR="00755047" w:rsidRPr="002C336D" w:rsidRDefault="00755047" w:rsidP="00755047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55047" w:rsidRPr="00A33808" w14:paraId="6D9BD6C9" w14:textId="77777777" w:rsidTr="0019461B">
        <w:tc>
          <w:tcPr>
            <w:tcW w:w="5070" w:type="dxa"/>
          </w:tcPr>
          <w:p w14:paraId="60DBDC35" w14:textId="77777777" w:rsidR="00755047" w:rsidRPr="00EE3A04" w:rsidRDefault="00755047" w:rsidP="0019461B">
            <w:pPr>
              <w:pStyle w:val="a9"/>
              <w:jc w:val="both"/>
              <w:rPr>
                <w:b/>
                <w:sz w:val="28"/>
                <w:szCs w:val="28"/>
                <w:lang w:val="uk-UA"/>
              </w:rPr>
            </w:pPr>
            <w:r w:rsidRPr="00A338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затвердження технічної документації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A338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із землеустрою щодо встановлення (відновлення)меж земельної ділянки в натурі (на місцевості) гр.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Чорній Іванні Іванівні</w:t>
            </w:r>
          </w:p>
        </w:tc>
      </w:tr>
    </w:tbl>
    <w:p w14:paraId="0E8BCEB0" w14:textId="77777777" w:rsidR="00755047" w:rsidRPr="00A273A8" w:rsidRDefault="00755047" w:rsidP="00755047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2484FE8C" w14:textId="77777777" w:rsidR="00755047" w:rsidRDefault="00755047" w:rsidP="00755047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proofErr w:type="spellStart"/>
      <w:r w:rsidRPr="00153868">
        <w:rPr>
          <w:sz w:val="28"/>
          <w:szCs w:val="28"/>
        </w:rPr>
        <w:t>Розглянувши</w:t>
      </w:r>
      <w:proofErr w:type="spellEnd"/>
      <w:r w:rsidRPr="00153868">
        <w:rPr>
          <w:sz w:val="28"/>
          <w:szCs w:val="28"/>
        </w:rPr>
        <w:t xml:space="preserve"> </w:t>
      </w:r>
      <w:proofErr w:type="spellStart"/>
      <w:r w:rsidRPr="00153868">
        <w:rPr>
          <w:sz w:val="28"/>
          <w:szCs w:val="28"/>
        </w:rPr>
        <w:t>технічну</w:t>
      </w:r>
      <w:proofErr w:type="spellEnd"/>
      <w:r w:rsidRPr="00153868">
        <w:rPr>
          <w:sz w:val="28"/>
          <w:szCs w:val="28"/>
        </w:rPr>
        <w:t xml:space="preserve"> </w:t>
      </w:r>
      <w:proofErr w:type="spellStart"/>
      <w:r w:rsidRPr="00153868"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  <w:lang w:val="uk-UA"/>
        </w:rPr>
        <w:t xml:space="preserve"> із землеустрою</w:t>
      </w:r>
      <w:r w:rsidRPr="00153868">
        <w:rPr>
          <w:sz w:val="28"/>
          <w:szCs w:val="28"/>
        </w:rPr>
        <w:t xml:space="preserve"> </w:t>
      </w:r>
      <w:proofErr w:type="spellStart"/>
      <w:r w:rsidRPr="00153868">
        <w:rPr>
          <w:sz w:val="28"/>
          <w:szCs w:val="28"/>
        </w:rPr>
        <w:t>щодо</w:t>
      </w:r>
      <w:proofErr w:type="spellEnd"/>
      <w:r w:rsidRPr="00153868">
        <w:rPr>
          <w:sz w:val="28"/>
          <w:szCs w:val="28"/>
        </w:rPr>
        <w:t xml:space="preserve"> </w:t>
      </w:r>
      <w:proofErr w:type="spellStart"/>
      <w:r w:rsidRPr="00153868">
        <w:rPr>
          <w:sz w:val="28"/>
          <w:szCs w:val="28"/>
        </w:rPr>
        <w:t>встановлення</w:t>
      </w:r>
      <w:proofErr w:type="spellEnd"/>
      <w:r w:rsidRPr="00153868">
        <w:rPr>
          <w:sz w:val="28"/>
          <w:szCs w:val="28"/>
        </w:rPr>
        <w:t xml:space="preserve"> (</w:t>
      </w:r>
      <w:proofErr w:type="spellStart"/>
      <w:r w:rsidRPr="00153868">
        <w:rPr>
          <w:sz w:val="28"/>
          <w:szCs w:val="28"/>
        </w:rPr>
        <w:t>відновлення</w:t>
      </w:r>
      <w:proofErr w:type="spellEnd"/>
      <w:r w:rsidRPr="00153868">
        <w:rPr>
          <w:sz w:val="28"/>
          <w:szCs w:val="28"/>
        </w:rPr>
        <w:t xml:space="preserve">) меж </w:t>
      </w:r>
      <w:proofErr w:type="spellStart"/>
      <w:r w:rsidRPr="00153868">
        <w:rPr>
          <w:sz w:val="28"/>
          <w:szCs w:val="28"/>
        </w:rPr>
        <w:t>земельної</w:t>
      </w:r>
      <w:proofErr w:type="spellEnd"/>
      <w:r w:rsidRPr="00153868">
        <w:rPr>
          <w:sz w:val="28"/>
          <w:szCs w:val="28"/>
        </w:rPr>
        <w:t xml:space="preserve"> </w:t>
      </w:r>
      <w:proofErr w:type="spellStart"/>
      <w:r w:rsidRPr="00153868">
        <w:rPr>
          <w:sz w:val="28"/>
          <w:szCs w:val="28"/>
        </w:rPr>
        <w:t>ділянки</w:t>
      </w:r>
      <w:proofErr w:type="spellEnd"/>
      <w:r w:rsidRPr="00153868">
        <w:rPr>
          <w:sz w:val="28"/>
          <w:szCs w:val="28"/>
        </w:rPr>
        <w:t xml:space="preserve"> в </w:t>
      </w:r>
      <w:proofErr w:type="spellStart"/>
      <w:r w:rsidRPr="00153868">
        <w:rPr>
          <w:sz w:val="28"/>
          <w:szCs w:val="28"/>
        </w:rPr>
        <w:t>натурі</w:t>
      </w:r>
      <w:proofErr w:type="spellEnd"/>
      <w:r w:rsidRPr="00153868">
        <w:rPr>
          <w:sz w:val="28"/>
          <w:szCs w:val="28"/>
        </w:rPr>
        <w:t xml:space="preserve"> (на </w:t>
      </w:r>
      <w:proofErr w:type="spellStart"/>
      <w:r w:rsidRPr="00153868">
        <w:rPr>
          <w:sz w:val="28"/>
          <w:szCs w:val="28"/>
        </w:rPr>
        <w:t>місцевості</w:t>
      </w:r>
      <w:proofErr w:type="spellEnd"/>
      <w:r w:rsidRPr="00153868">
        <w:rPr>
          <w:sz w:val="28"/>
          <w:szCs w:val="28"/>
        </w:rPr>
        <w:t xml:space="preserve">) </w:t>
      </w:r>
      <w:proofErr w:type="spellStart"/>
      <w:r w:rsidRPr="00153868">
        <w:rPr>
          <w:sz w:val="28"/>
          <w:szCs w:val="28"/>
        </w:rPr>
        <w:t>гр</w:t>
      </w:r>
      <w:proofErr w:type="spellEnd"/>
      <w:r>
        <w:rPr>
          <w:sz w:val="28"/>
          <w:szCs w:val="28"/>
          <w:lang w:val="uk-UA"/>
        </w:rPr>
        <w:t xml:space="preserve">. Чорній Іванни Іванівни </w:t>
      </w:r>
      <w:r w:rsidRPr="00D44A99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по вул. </w:t>
      </w:r>
      <w:proofErr w:type="spellStart"/>
      <w:r>
        <w:rPr>
          <w:sz w:val="28"/>
          <w:szCs w:val="28"/>
          <w:lang w:val="uk-UA"/>
        </w:rPr>
        <w:t>Застав</w:t>
      </w:r>
      <w:r w:rsidRPr="001B573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-ІІ, 28 </w:t>
      </w:r>
      <w:r w:rsidRPr="00D44A99">
        <w:rPr>
          <w:sz w:val="28"/>
          <w:szCs w:val="28"/>
          <w:lang w:val="uk-UA"/>
        </w:rPr>
        <w:t>в с.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Верба</w:t>
      </w:r>
      <w:r w:rsidRPr="00D44A99">
        <w:rPr>
          <w:sz w:val="28"/>
          <w:szCs w:val="28"/>
          <w:lang w:val="uk-UA"/>
        </w:rPr>
        <w:t xml:space="preserve"> на території Вербської сільської ради Дубенського району Рівненської області та керуючись п. 34 ст. 26 Закону України „Про місцеве самоврядування в Україні”, ст. 12, 118, 121 Земельного кодексу України, п.12 Розділу Х „Перехідні положення” Земельного  Кодексу України, </w:t>
      </w:r>
      <w:proofErr w:type="spellStart"/>
      <w:r w:rsidRPr="00D44A99">
        <w:rPr>
          <w:sz w:val="28"/>
          <w:szCs w:val="28"/>
          <w:lang w:val="uk-UA"/>
        </w:rPr>
        <w:t>Вербська</w:t>
      </w:r>
      <w:proofErr w:type="spellEnd"/>
      <w:r w:rsidRPr="00D44A99">
        <w:rPr>
          <w:sz w:val="28"/>
          <w:szCs w:val="28"/>
          <w:lang w:val="uk-UA"/>
        </w:rPr>
        <w:t xml:space="preserve"> сільська рада</w:t>
      </w:r>
    </w:p>
    <w:p w14:paraId="1D25F4B6" w14:textId="77777777" w:rsidR="00755047" w:rsidRPr="00EE5010" w:rsidRDefault="00755047" w:rsidP="00755047">
      <w:pPr>
        <w:jc w:val="center"/>
        <w:outlineLvl w:val="0"/>
        <w:rPr>
          <w:sz w:val="28"/>
          <w:szCs w:val="28"/>
          <w:lang w:val="uk-UA"/>
        </w:rPr>
      </w:pPr>
    </w:p>
    <w:p w14:paraId="5429B844" w14:textId="77777777" w:rsidR="00755047" w:rsidRPr="00EE5010" w:rsidRDefault="00755047" w:rsidP="00755047">
      <w:pPr>
        <w:jc w:val="center"/>
        <w:outlineLvl w:val="0"/>
        <w:rPr>
          <w:sz w:val="28"/>
          <w:szCs w:val="28"/>
          <w:lang w:val="uk-UA"/>
        </w:rPr>
      </w:pPr>
      <w:r w:rsidRPr="00EE5010">
        <w:rPr>
          <w:sz w:val="28"/>
          <w:szCs w:val="28"/>
          <w:lang w:val="uk-UA"/>
        </w:rPr>
        <w:t>ВИРІШИЛА:</w:t>
      </w:r>
    </w:p>
    <w:p w14:paraId="5F8EF3D9" w14:textId="77777777" w:rsidR="00755047" w:rsidRPr="007D3E69" w:rsidRDefault="00755047" w:rsidP="00755047">
      <w:pPr>
        <w:pStyle w:val="a9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D3E6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D3E69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E69">
        <w:rPr>
          <w:rFonts w:ascii="Times New Roman" w:hAnsi="Times New Roman"/>
          <w:sz w:val="28"/>
          <w:szCs w:val="28"/>
        </w:rPr>
        <w:t>технічну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E69">
        <w:rPr>
          <w:rFonts w:ascii="Times New Roman" w:hAnsi="Times New Roman"/>
          <w:sz w:val="28"/>
          <w:szCs w:val="28"/>
        </w:rPr>
        <w:t>документацію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E69">
        <w:rPr>
          <w:rFonts w:ascii="Times New Roman" w:hAnsi="Times New Roman"/>
          <w:sz w:val="28"/>
          <w:szCs w:val="28"/>
        </w:rPr>
        <w:t>щодо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E69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D3E69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7D3E69">
        <w:rPr>
          <w:rFonts w:ascii="Times New Roman" w:hAnsi="Times New Roman"/>
          <w:sz w:val="28"/>
          <w:szCs w:val="28"/>
        </w:rPr>
        <w:t>) меж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>2500</w:t>
      </w:r>
      <w:r w:rsidRPr="007D3E69">
        <w:rPr>
          <w:rFonts w:ascii="Times New Roman" w:hAnsi="Times New Roman"/>
          <w:sz w:val="28"/>
          <w:szCs w:val="28"/>
        </w:rPr>
        <w:t xml:space="preserve"> га в </w:t>
      </w:r>
      <w:proofErr w:type="spellStart"/>
      <w:r w:rsidRPr="007D3E69">
        <w:rPr>
          <w:rFonts w:ascii="Times New Roman" w:hAnsi="Times New Roman"/>
          <w:sz w:val="28"/>
          <w:szCs w:val="28"/>
        </w:rPr>
        <w:t>натурі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7D3E69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кадастровий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5621681200:0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</w:rPr>
        <w:t>:0599)</w:t>
      </w:r>
      <w:r w:rsidRPr="007D3E69">
        <w:rPr>
          <w:rFonts w:ascii="Times New Roman" w:hAnsi="Times New Roman"/>
          <w:sz w:val="28"/>
          <w:szCs w:val="28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 xml:space="preserve">Чорній Іванні Іванівні </w:t>
      </w:r>
      <w:r w:rsidRPr="007D3E69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7D3E69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D3E69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E69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E69">
        <w:rPr>
          <w:rFonts w:ascii="Times New Roman" w:hAnsi="Times New Roman"/>
          <w:sz w:val="28"/>
          <w:szCs w:val="28"/>
        </w:rPr>
        <w:t>будинку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3E69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E69">
        <w:rPr>
          <w:rFonts w:ascii="Times New Roman" w:hAnsi="Times New Roman"/>
          <w:sz w:val="28"/>
          <w:szCs w:val="28"/>
        </w:rPr>
        <w:t>будіве</w:t>
      </w:r>
      <w:r>
        <w:rPr>
          <w:rFonts w:ascii="Times New Roman" w:hAnsi="Times New Roman"/>
          <w:sz w:val="28"/>
          <w:szCs w:val="28"/>
        </w:rPr>
        <w:t>ль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Застав’я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-ІІ, 28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Верба</w:t>
      </w:r>
      <w:r w:rsidRPr="007D3E6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D3E69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Вербської </w:t>
      </w:r>
      <w:proofErr w:type="spellStart"/>
      <w:r w:rsidRPr="007D3E69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7D3E69">
        <w:rPr>
          <w:rFonts w:ascii="Times New Roman" w:hAnsi="Times New Roman"/>
          <w:sz w:val="28"/>
          <w:szCs w:val="28"/>
        </w:rPr>
        <w:t>Дубенського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7D3E69">
        <w:rPr>
          <w:rFonts w:ascii="Times New Roman" w:hAnsi="Times New Roman"/>
          <w:sz w:val="28"/>
          <w:szCs w:val="28"/>
        </w:rPr>
        <w:t>Рівненської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E69">
        <w:rPr>
          <w:rFonts w:ascii="Times New Roman" w:hAnsi="Times New Roman"/>
          <w:sz w:val="28"/>
          <w:szCs w:val="28"/>
        </w:rPr>
        <w:t>області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. </w:t>
      </w:r>
    </w:p>
    <w:p w14:paraId="0A2DC24C" w14:textId="77777777" w:rsidR="00755047" w:rsidRPr="007D3E69" w:rsidRDefault="00755047" w:rsidP="00755047">
      <w:pPr>
        <w:pStyle w:val="a9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D3E6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D3E69">
        <w:rPr>
          <w:rFonts w:ascii="Times New Roman" w:hAnsi="Times New Roman"/>
          <w:sz w:val="28"/>
          <w:szCs w:val="28"/>
        </w:rPr>
        <w:t>Передати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 xml:space="preserve">Чорній Іванні Іванівні </w:t>
      </w:r>
      <w:r w:rsidRPr="007D3E69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7D3E69">
        <w:rPr>
          <w:rFonts w:ascii="Times New Roman" w:hAnsi="Times New Roman"/>
          <w:sz w:val="28"/>
          <w:szCs w:val="28"/>
        </w:rPr>
        <w:t>власніст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  <w:lang w:val="uk-UA"/>
        </w:rPr>
        <w:t>,2500</w:t>
      </w:r>
      <w:r w:rsidRPr="007D3E69">
        <w:rPr>
          <w:rFonts w:ascii="Times New Roman" w:hAnsi="Times New Roman"/>
          <w:sz w:val="28"/>
          <w:szCs w:val="28"/>
        </w:rPr>
        <w:t xml:space="preserve"> га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кадастровий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5621681200:0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</w:rPr>
        <w:t>:0599</w:t>
      </w:r>
      <w:r w:rsidRPr="007D3E69">
        <w:rPr>
          <w:rFonts w:ascii="Times New Roman" w:hAnsi="Times New Roman"/>
          <w:sz w:val="28"/>
          <w:szCs w:val="28"/>
        </w:rPr>
        <w:t xml:space="preserve">) для </w:t>
      </w:r>
      <w:proofErr w:type="spellStart"/>
      <w:r w:rsidRPr="007D3E69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D3E69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E69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E69">
        <w:rPr>
          <w:rFonts w:ascii="Times New Roman" w:hAnsi="Times New Roman"/>
          <w:sz w:val="28"/>
          <w:szCs w:val="28"/>
        </w:rPr>
        <w:t>будинку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3E69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E69">
        <w:rPr>
          <w:rFonts w:ascii="Times New Roman" w:hAnsi="Times New Roman"/>
          <w:sz w:val="28"/>
          <w:szCs w:val="28"/>
        </w:rPr>
        <w:t>будіве</w:t>
      </w:r>
      <w:r>
        <w:rPr>
          <w:rFonts w:ascii="Times New Roman" w:hAnsi="Times New Roman"/>
          <w:sz w:val="28"/>
          <w:szCs w:val="28"/>
        </w:rPr>
        <w:t>ль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Застав’я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-ІІ, 28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селі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Верба</w:t>
      </w:r>
      <w:r w:rsidRPr="007D3E6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D3E69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Вербської </w:t>
      </w:r>
      <w:proofErr w:type="spellStart"/>
      <w:r w:rsidRPr="007D3E69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7D3E69">
        <w:rPr>
          <w:rFonts w:ascii="Times New Roman" w:hAnsi="Times New Roman"/>
          <w:sz w:val="28"/>
          <w:szCs w:val="28"/>
        </w:rPr>
        <w:t>Дубенського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7D3E69">
        <w:rPr>
          <w:rFonts w:ascii="Times New Roman" w:hAnsi="Times New Roman"/>
          <w:sz w:val="28"/>
          <w:szCs w:val="28"/>
        </w:rPr>
        <w:t>Рівненської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E69">
        <w:rPr>
          <w:rFonts w:ascii="Times New Roman" w:hAnsi="Times New Roman"/>
          <w:sz w:val="28"/>
          <w:szCs w:val="28"/>
        </w:rPr>
        <w:t>області</w:t>
      </w:r>
      <w:proofErr w:type="spellEnd"/>
      <w:r w:rsidRPr="007D3E69">
        <w:rPr>
          <w:rFonts w:ascii="Times New Roman" w:hAnsi="Times New Roman"/>
          <w:sz w:val="28"/>
          <w:szCs w:val="28"/>
        </w:rPr>
        <w:t>.</w:t>
      </w:r>
    </w:p>
    <w:p w14:paraId="188397C2" w14:textId="77777777" w:rsidR="00755047" w:rsidRPr="007D3E69" w:rsidRDefault="00755047" w:rsidP="00755047">
      <w:pPr>
        <w:pStyle w:val="a9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D3E69">
        <w:rPr>
          <w:rFonts w:ascii="Times New Roman" w:hAnsi="Times New Roman"/>
          <w:sz w:val="28"/>
          <w:szCs w:val="28"/>
        </w:rPr>
        <w:t xml:space="preserve">3. Гр. </w:t>
      </w:r>
      <w:r>
        <w:rPr>
          <w:rFonts w:ascii="Times New Roman" w:hAnsi="Times New Roman"/>
          <w:sz w:val="28"/>
          <w:szCs w:val="28"/>
          <w:lang w:val="uk-UA"/>
        </w:rPr>
        <w:t xml:space="preserve">Чорній Іванні Іванівні </w:t>
      </w:r>
      <w:proofErr w:type="spellStart"/>
      <w:r w:rsidRPr="007D3E69">
        <w:rPr>
          <w:rFonts w:ascii="Times New Roman" w:hAnsi="Times New Roman"/>
          <w:sz w:val="28"/>
          <w:szCs w:val="28"/>
        </w:rPr>
        <w:t>оформити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7D3E69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D3E69">
        <w:rPr>
          <w:rFonts w:ascii="Times New Roman" w:hAnsi="Times New Roman"/>
          <w:sz w:val="28"/>
          <w:szCs w:val="28"/>
        </w:rPr>
        <w:t>земельну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E69">
        <w:rPr>
          <w:rFonts w:ascii="Times New Roman" w:hAnsi="Times New Roman"/>
          <w:sz w:val="28"/>
          <w:szCs w:val="28"/>
        </w:rPr>
        <w:t>ділянку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E69">
        <w:rPr>
          <w:rFonts w:ascii="Times New Roman" w:hAnsi="Times New Roman"/>
          <w:sz w:val="28"/>
          <w:szCs w:val="28"/>
        </w:rPr>
        <w:t>в порядку</w:t>
      </w:r>
      <w:proofErr w:type="gramEnd"/>
      <w:r w:rsidRPr="007D3E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3E69">
        <w:rPr>
          <w:rFonts w:ascii="Times New Roman" w:hAnsi="Times New Roman"/>
          <w:sz w:val="28"/>
          <w:szCs w:val="28"/>
        </w:rPr>
        <w:t>визначеному</w:t>
      </w:r>
      <w:proofErr w:type="spellEnd"/>
      <w:r w:rsidRPr="007D3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E69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7D3E69">
        <w:rPr>
          <w:rFonts w:ascii="Times New Roman" w:hAnsi="Times New Roman"/>
          <w:sz w:val="28"/>
          <w:szCs w:val="28"/>
        </w:rPr>
        <w:t>.</w:t>
      </w:r>
    </w:p>
    <w:p w14:paraId="0B619F28" w14:textId="77777777" w:rsidR="00755047" w:rsidRPr="00637556" w:rsidRDefault="00755047" w:rsidP="00755047">
      <w:pPr>
        <w:suppressAutoHyphens w:val="0"/>
        <w:autoSpaceDE/>
        <w:spacing w:line="276" w:lineRule="auto"/>
        <w:ind w:firstLine="284"/>
        <w:jc w:val="both"/>
        <w:outlineLvl w:val="0"/>
        <w:rPr>
          <w:sz w:val="28"/>
          <w:szCs w:val="28"/>
        </w:rPr>
      </w:pPr>
    </w:p>
    <w:p w14:paraId="3B23856B" w14:textId="77777777" w:rsidR="00755047" w:rsidRPr="00FA72BB" w:rsidRDefault="00755047" w:rsidP="00755047">
      <w:pPr>
        <w:suppressAutoHyphens w:val="0"/>
        <w:autoSpaceDE/>
        <w:spacing w:line="276" w:lineRule="auto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Pr="00FA72BB">
        <w:rPr>
          <w:sz w:val="28"/>
          <w:szCs w:val="28"/>
        </w:rPr>
        <w:t xml:space="preserve">Контроль за </w:t>
      </w:r>
      <w:proofErr w:type="spellStart"/>
      <w:r w:rsidRPr="00FA72BB">
        <w:rPr>
          <w:sz w:val="28"/>
          <w:szCs w:val="28"/>
        </w:rPr>
        <w:t>виконанням</w:t>
      </w:r>
      <w:proofErr w:type="spellEnd"/>
      <w:r w:rsidRPr="00FA72B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цього</w:t>
      </w:r>
      <w:r w:rsidRPr="00FA72BB">
        <w:rPr>
          <w:sz w:val="28"/>
          <w:szCs w:val="28"/>
        </w:rPr>
        <w:t xml:space="preserve"> </w:t>
      </w:r>
      <w:proofErr w:type="spellStart"/>
      <w:r w:rsidRPr="00FA72BB">
        <w:rPr>
          <w:sz w:val="28"/>
          <w:szCs w:val="28"/>
        </w:rPr>
        <w:t>рішення</w:t>
      </w:r>
      <w:proofErr w:type="spellEnd"/>
      <w:r w:rsidRPr="00FA72BB">
        <w:rPr>
          <w:sz w:val="28"/>
          <w:szCs w:val="28"/>
        </w:rPr>
        <w:t xml:space="preserve"> </w:t>
      </w:r>
      <w:proofErr w:type="spellStart"/>
      <w:r w:rsidRPr="00FA72BB">
        <w:rPr>
          <w:sz w:val="28"/>
          <w:szCs w:val="28"/>
        </w:rPr>
        <w:t>покласти</w:t>
      </w:r>
      <w:proofErr w:type="spellEnd"/>
      <w:r w:rsidRPr="00FA72BB">
        <w:rPr>
          <w:sz w:val="28"/>
          <w:szCs w:val="28"/>
        </w:rPr>
        <w:t xml:space="preserve"> на </w:t>
      </w:r>
      <w:proofErr w:type="spellStart"/>
      <w:r w:rsidRPr="00FA72BB">
        <w:rPr>
          <w:sz w:val="28"/>
          <w:szCs w:val="28"/>
        </w:rPr>
        <w:t>постійну</w:t>
      </w:r>
      <w:proofErr w:type="spellEnd"/>
      <w:r w:rsidRPr="00FA72BB">
        <w:rPr>
          <w:sz w:val="28"/>
          <w:szCs w:val="28"/>
        </w:rPr>
        <w:t xml:space="preserve"> </w:t>
      </w:r>
      <w:proofErr w:type="spellStart"/>
      <w:r w:rsidRPr="00FA72BB">
        <w:rPr>
          <w:sz w:val="28"/>
          <w:szCs w:val="28"/>
        </w:rPr>
        <w:t>комісію</w:t>
      </w:r>
      <w:proofErr w:type="spellEnd"/>
      <w:r w:rsidRPr="00FA72BB">
        <w:rPr>
          <w:sz w:val="28"/>
          <w:szCs w:val="28"/>
        </w:rPr>
        <w:t xml:space="preserve"> з </w:t>
      </w:r>
      <w:proofErr w:type="spellStart"/>
      <w:r w:rsidRPr="00FA72BB">
        <w:rPr>
          <w:sz w:val="28"/>
          <w:szCs w:val="28"/>
        </w:rPr>
        <w:t>питань</w:t>
      </w:r>
      <w:proofErr w:type="spellEnd"/>
      <w:r w:rsidRPr="00FA72BB">
        <w:rPr>
          <w:sz w:val="28"/>
          <w:szCs w:val="28"/>
        </w:rPr>
        <w:t xml:space="preserve"> </w:t>
      </w:r>
      <w:proofErr w:type="spellStart"/>
      <w:r w:rsidRPr="00FA72BB">
        <w:rPr>
          <w:sz w:val="28"/>
          <w:szCs w:val="28"/>
        </w:rPr>
        <w:t>земельних</w:t>
      </w:r>
      <w:proofErr w:type="spellEnd"/>
      <w:r w:rsidRPr="00FA72BB">
        <w:rPr>
          <w:sz w:val="28"/>
          <w:szCs w:val="28"/>
        </w:rPr>
        <w:t xml:space="preserve"> </w:t>
      </w:r>
      <w:proofErr w:type="spellStart"/>
      <w:r w:rsidRPr="00FA72BB">
        <w:rPr>
          <w:sz w:val="28"/>
          <w:szCs w:val="28"/>
        </w:rPr>
        <w:t>відносин</w:t>
      </w:r>
      <w:proofErr w:type="spellEnd"/>
      <w:r w:rsidRPr="00FA72BB">
        <w:rPr>
          <w:sz w:val="28"/>
          <w:szCs w:val="28"/>
        </w:rPr>
        <w:t xml:space="preserve">, </w:t>
      </w:r>
      <w:proofErr w:type="spellStart"/>
      <w:r w:rsidRPr="00FA72BB">
        <w:rPr>
          <w:sz w:val="28"/>
          <w:szCs w:val="28"/>
        </w:rPr>
        <w:t>природокористування</w:t>
      </w:r>
      <w:proofErr w:type="spellEnd"/>
      <w:r w:rsidRPr="00FA72BB">
        <w:rPr>
          <w:sz w:val="28"/>
          <w:szCs w:val="28"/>
        </w:rPr>
        <w:t xml:space="preserve">, </w:t>
      </w:r>
      <w:proofErr w:type="spellStart"/>
      <w:r w:rsidRPr="00FA72BB">
        <w:rPr>
          <w:sz w:val="28"/>
          <w:szCs w:val="28"/>
        </w:rPr>
        <w:t>планування</w:t>
      </w:r>
      <w:proofErr w:type="spellEnd"/>
      <w:r w:rsidRPr="00FA72BB">
        <w:rPr>
          <w:sz w:val="28"/>
          <w:szCs w:val="28"/>
        </w:rPr>
        <w:t xml:space="preserve"> </w:t>
      </w:r>
      <w:proofErr w:type="spellStart"/>
      <w:r w:rsidRPr="00FA72BB">
        <w:rPr>
          <w:sz w:val="28"/>
          <w:szCs w:val="28"/>
        </w:rPr>
        <w:t>території</w:t>
      </w:r>
      <w:proofErr w:type="spellEnd"/>
      <w:r w:rsidRPr="00FA72BB">
        <w:rPr>
          <w:sz w:val="28"/>
          <w:szCs w:val="28"/>
        </w:rPr>
        <w:t xml:space="preserve">, </w:t>
      </w:r>
      <w:proofErr w:type="spellStart"/>
      <w:r w:rsidRPr="00FA72BB">
        <w:rPr>
          <w:sz w:val="28"/>
          <w:szCs w:val="28"/>
        </w:rPr>
        <w:t>будівництва</w:t>
      </w:r>
      <w:proofErr w:type="spellEnd"/>
      <w:r w:rsidRPr="00FA72BB">
        <w:rPr>
          <w:sz w:val="28"/>
          <w:szCs w:val="28"/>
        </w:rPr>
        <w:t xml:space="preserve">, </w:t>
      </w:r>
      <w:proofErr w:type="spellStart"/>
      <w:r w:rsidRPr="00FA72BB">
        <w:rPr>
          <w:sz w:val="28"/>
          <w:szCs w:val="28"/>
        </w:rPr>
        <w:t>архітектури</w:t>
      </w:r>
      <w:proofErr w:type="spellEnd"/>
      <w:r w:rsidRPr="00FA72BB">
        <w:rPr>
          <w:sz w:val="28"/>
          <w:szCs w:val="28"/>
        </w:rPr>
        <w:t xml:space="preserve">, </w:t>
      </w:r>
      <w:proofErr w:type="spellStart"/>
      <w:r w:rsidRPr="00FA72BB">
        <w:rPr>
          <w:sz w:val="28"/>
          <w:szCs w:val="28"/>
        </w:rPr>
        <w:t>охорони</w:t>
      </w:r>
      <w:proofErr w:type="spellEnd"/>
      <w:r w:rsidRPr="00FA72BB">
        <w:rPr>
          <w:sz w:val="28"/>
          <w:szCs w:val="28"/>
        </w:rPr>
        <w:t xml:space="preserve"> </w:t>
      </w:r>
      <w:proofErr w:type="spellStart"/>
      <w:r w:rsidRPr="00FA72BB">
        <w:rPr>
          <w:sz w:val="28"/>
          <w:szCs w:val="28"/>
        </w:rPr>
        <w:t>пам’яток</w:t>
      </w:r>
      <w:proofErr w:type="spellEnd"/>
      <w:r w:rsidRPr="00FA72BB">
        <w:rPr>
          <w:sz w:val="28"/>
          <w:szCs w:val="28"/>
        </w:rPr>
        <w:t xml:space="preserve">, </w:t>
      </w:r>
      <w:proofErr w:type="spellStart"/>
      <w:r w:rsidRPr="00FA72BB">
        <w:rPr>
          <w:sz w:val="28"/>
          <w:szCs w:val="28"/>
        </w:rPr>
        <w:t>історичного</w:t>
      </w:r>
      <w:proofErr w:type="spellEnd"/>
      <w:r w:rsidRPr="00FA72BB">
        <w:rPr>
          <w:sz w:val="28"/>
          <w:szCs w:val="28"/>
        </w:rPr>
        <w:t xml:space="preserve"> </w:t>
      </w:r>
      <w:proofErr w:type="spellStart"/>
      <w:r w:rsidRPr="00FA72BB">
        <w:rPr>
          <w:sz w:val="28"/>
          <w:szCs w:val="28"/>
        </w:rPr>
        <w:t>середовища</w:t>
      </w:r>
      <w:proofErr w:type="spellEnd"/>
      <w:r w:rsidRPr="00FA72BB"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 (голова комісії - </w:t>
      </w:r>
      <w:proofErr w:type="spellStart"/>
      <w:r>
        <w:rPr>
          <w:sz w:val="28"/>
          <w:szCs w:val="28"/>
          <w:lang w:val="uk-UA"/>
        </w:rPr>
        <w:t>Свінтозельський</w:t>
      </w:r>
      <w:proofErr w:type="spellEnd"/>
      <w:r>
        <w:rPr>
          <w:sz w:val="28"/>
          <w:szCs w:val="28"/>
          <w:lang w:val="uk-UA"/>
        </w:rPr>
        <w:t xml:space="preserve"> Б.В.).</w:t>
      </w:r>
    </w:p>
    <w:p w14:paraId="1EC87B80" w14:textId="77777777" w:rsidR="00755047" w:rsidRPr="00EE5010" w:rsidRDefault="00755047" w:rsidP="00755047">
      <w:pPr>
        <w:pStyle w:val="ab"/>
        <w:spacing w:line="276" w:lineRule="auto"/>
        <w:ind w:left="284" w:firstLine="567"/>
        <w:jc w:val="both"/>
        <w:rPr>
          <w:rFonts w:eastAsia="Calibri"/>
          <w:sz w:val="28"/>
          <w:szCs w:val="28"/>
          <w:lang w:val="ru-RU"/>
        </w:rPr>
      </w:pPr>
    </w:p>
    <w:p w14:paraId="0C36B10C" w14:textId="77777777" w:rsidR="00755047" w:rsidRPr="00EE5010" w:rsidRDefault="00755047" w:rsidP="00755047">
      <w:pPr>
        <w:jc w:val="both"/>
        <w:rPr>
          <w:rFonts w:eastAsia="Calibri"/>
          <w:sz w:val="28"/>
          <w:szCs w:val="28"/>
          <w:lang w:val="uk-UA"/>
        </w:rPr>
      </w:pPr>
    </w:p>
    <w:p w14:paraId="3FFFD711" w14:textId="3AEF8BFD" w:rsidR="00F84822" w:rsidRPr="00755047" w:rsidRDefault="00755047" w:rsidP="00755047">
      <w:pPr>
        <w:ind w:firstLine="708"/>
        <w:jc w:val="both"/>
        <w:rPr>
          <w:b/>
          <w:szCs w:val="28"/>
          <w:lang w:val="uk-UA"/>
        </w:rPr>
      </w:pPr>
      <w:proofErr w:type="spellStart"/>
      <w:r w:rsidRPr="005050ED">
        <w:rPr>
          <w:rFonts w:eastAsia="Calibri"/>
          <w:b/>
          <w:sz w:val="28"/>
          <w:szCs w:val="28"/>
        </w:rPr>
        <w:t>Сільський</w:t>
      </w:r>
      <w:proofErr w:type="spellEnd"/>
      <w:r w:rsidRPr="005050ED">
        <w:rPr>
          <w:rFonts w:eastAsia="Calibri"/>
          <w:b/>
          <w:sz w:val="28"/>
          <w:szCs w:val="28"/>
        </w:rPr>
        <w:t xml:space="preserve"> голова</w:t>
      </w:r>
      <w:r w:rsidRPr="005050ED">
        <w:rPr>
          <w:rFonts w:eastAsia="Calibri"/>
          <w:b/>
          <w:szCs w:val="28"/>
        </w:rPr>
        <w:tab/>
      </w:r>
      <w:r w:rsidRPr="005050ED"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 w:rsidRPr="005050ED">
        <w:rPr>
          <w:rFonts w:eastAsia="Calibri"/>
          <w:b/>
          <w:szCs w:val="28"/>
        </w:rPr>
        <w:tab/>
      </w:r>
      <w:proofErr w:type="spellStart"/>
      <w:r w:rsidRPr="005050ED">
        <w:rPr>
          <w:rFonts w:eastAsia="Calibri"/>
          <w:b/>
          <w:sz w:val="28"/>
          <w:szCs w:val="28"/>
        </w:rPr>
        <w:t>Каміла</w:t>
      </w:r>
      <w:proofErr w:type="spellEnd"/>
      <w:r w:rsidRPr="005050ED">
        <w:rPr>
          <w:rFonts w:eastAsia="Calibri"/>
          <w:b/>
          <w:sz w:val="28"/>
          <w:szCs w:val="28"/>
        </w:rPr>
        <w:t xml:space="preserve"> КОТВІНСЬКА</w:t>
      </w:r>
    </w:p>
    <w:sectPr w:rsidR="00F84822" w:rsidRPr="00755047" w:rsidSect="00755047">
      <w:pgSz w:w="11906" w:h="16838"/>
      <w:pgMar w:top="426" w:right="284" w:bottom="426" w:left="709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1B93FD5"/>
    <w:multiLevelType w:val="multilevel"/>
    <w:tmpl w:val="2B048C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883B71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B930AC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70EC2"/>
    <w:multiLevelType w:val="hybridMultilevel"/>
    <w:tmpl w:val="399A3BAC"/>
    <w:lvl w:ilvl="0" w:tplc="846CB4E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C4D093B"/>
    <w:multiLevelType w:val="singleLevel"/>
    <w:tmpl w:val="3516F5A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</w:abstractNum>
  <w:abstractNum w:abstractNumId="8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735D4"/>
    <w:multiLevelType w:val="hybridMultilevel"/>
    <w:tmpl w:val="FD08E8AA"/>
    <w:lvl w:ilvl="0" w:tplc="0419000D">
      <w:numFmt w:val="decimal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C5B36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3D0E11"/>
    <w:multiLevelType w:val="hybridMultilevel"/>
    <w:tmpl w:val="6DA6F83E"/>
    <w:lvl w:ilvl="0" w:tplc="61CA2150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944B3"/>
    <w:multiLevelType w:val="hybridMultilevel"/>
    <w:tmpl w:val="4B8477B2"/>
    <w:lvl w:ilvl="0" w:tplc="A440DEA0">
      <w:numFmt w:val="decimal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7A7C3F"/>
    <w:multiLevelType w:val="hybridMultilevel"/>
    <w:tmpl w:val="A59E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8F0C7D"/>
    <w:multiLevelType w:val="hybridMultilevel"/>
    <w:tmpl w:val="53E6339C"/>
    <w:lvl w:ilvl="0" w:tplc="CD1A0DA2">
      <w:numFmt w:val="decimal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B74D7"/>
    <w:multiLevelType w:val="hybridMultilevel"/>
    <w:tmpl w:val="45D211F2"/>
    <w:lvl w:ilvl="0" w:tplc="DD128B4C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E34C0B"/>
    <w:multiLevelType w:val="hybridMultilevel"/>
    <w:tmpl w:val="19541B36"/>
    <w:lvl w:ilvl="0" w:tplc="C628A144">
      <w:start w:val="69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A06EA"/>
    <w:multiLevelType w:val="hybridMultilevel"/>
    <w:tmpl w:val="CF9AEF9C"/>
    <w:lvl w:ilvl="0" w:tplc="53009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704FD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B75507"/>
    <w:multiLevelType w:val="hybridMultilevel"/>
    <w:tmpl w:val="45D211F2"/>
    <w:lvl w:ilvl="0" w:tplc="DD128B4C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CC35AE"/>
    <w:multiLevelType w:val="hybridMultilevel"/>
    <w:tmpl w:val="F9B08EB2"/>
    <w:lvl w:ilvl="0" w:tplc="63D0AF3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5061A"/>
    <w:multiLevelType w:val="hybridMultilevel"/>
    <w:tmpl w:val="92C8771A"/>
    <w:lvl w:ilvl="0" w:tplc="55B80AB8">
      <w:start w:val="1"/>
      <w:numFmt w:val="upperRoman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E95F8C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277BB2"/>
    <w:multiLevelType w:val="hybridMultilevel"/>
    <w:tmpl w:val="C33C5924"/>
    <w:lvl w:ilvl="0" w:tplc="48183162">
      <w:numFmt w:val="decimal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4596C"/>
    <w:multiLevelType w:val="hybridMultilevel"/>
    <w:tmpl w:val="76028D5C"/>
    <w:lvl w:ilvl="0" w:tplc="0419000D">
      <w:numFmt w:val="decimal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7A1547"/>
    <w:multiLevelType w:val="hybridMultilevel"/>
    <w:tmpl w:val="8024614E"/>
    <w:lvl w:ilvl="0" w:tplc="373A1302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76A22"/>
    <w:multiLevelType w:val="hybridMultilevel"/>
    <w:tmpl w:val="C8ECA3E0"/>
    <w:lvl w:ilvl="0" w:tplc="3516F5A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332808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222B2"/>
    <w:multiLevelType w:val="hybridMultilevel"/>
    <w:tmpl w:val="2068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E9690E"/>
    <w:multiLevelType w:val="multilevel"/>
    <w:tmpl w:val="2544229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31" w15:restartNumberingAfterBreak="0">
    <w:nsid w:val="646D7BB1"/>
    <w:multiLevelType w:val="hybridMultilevel"/>
    <w:tmpl w:val="A80415B4"/>
    <w:lvl w:ilvl="0" w:tplc="DDCA2C4E">
      <w:numFmt w:val="decimal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486828B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3E7E3B"/>
    <w:multiLevelType w:val="hybridMultilevel"/>
    <w:tmpl w:val="45D211F2"/>
    <w:lvl w:ilvl="0" w:tplc="DD128B4C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586516"/>
    <w:multiLevelType w:val="hybridMultilevel"/>
    <w:tmpl w:val="BC409D8C"/>
    <w:lvl w:ilvl="0" w:tplc="F6407CF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ECF3F7C"/>
    <w:multiLevelType w:val="hybridMultilevel"/>
    <w:tmpl w:val="8E66519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C6896"/>
    <w:multiLevelType w:val="hybridMultilevel"/>
    <w:tmpl w:val="810E782A"/>
    <w:lvl w:ilvl="0" w:tplc="F8289C1C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  <w:lvlOverride w:ilvl="0">
      <w:startOverride w:val="6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</w:num>
  <w:num w:numId="12">
    <w:abstractNumId w:val="31"/>
  </w:num>
  <w:num w:numId="13">
    <w:abstractNumId w:val="10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/>
  </w:num>
  <w:num w:numId="34">
    <w:abstractNumId w:val="23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EE"/>
    <w:rsid w:val="00011BD3"/>
    <w:rsid w:val="00032955"/>
    <w:rsid w:val="00040C1A"/>
    <w:rsid w:val="000A0156"/>
    <w:rsid w:val="001F3FD0"/>
    <w:rsid w:val="0025536F"/>
    <w:rsid w:val="00257B68"/>
    <w:rsid w:val="0030657F"/>
    <w:rsid w:val="0031782B"/>
    <w:rsid w:val="00347B88"/>
    <w:rsid w:val="0038601B"/>
    <w:rsid w:val="00484EAE"/>
    <w:rsid w:val="0055544C"/>
    <w:rsid w:val="00561672"/>
    <w:rsid w:val="005B0FC2"/>
    <w:rsid w:val="005F4E85"/>
    <w:rsid w:val="00662F31"/>
    <w:rsid w:val="00665F09"/>
    <w:rsid w:val="006A21A7"/>
    <w:rsid w:val="006A6880"/>
    <w:rsid w:val="006E232E"/>
    <w:rsid w:val="0071730D"/>
    <w:rsid w:val="00755047"/>
    <w:rsid w:val="007963E4"/>
    <w:rsid w:val="00802109"/>
    <w:rsid w:val="00812203"/>
    <w:rsid w:val="00812C5A"/>
    <w:rsid w:val="00865EDC"/>
    <w:rsid w:val="009372F7"/>
    <w:rsid w:val="009F7751"/>
    <w:rsid w:val="00A3279F"/>
    <w:rsid w:val="00AB65C5"/>
    <w:rsid w:val="00AC0522"/>
    <w:rsid w:val="00B7643F"/>
    <w:rsid w:val="00BB4F9F"/>
    <w:rsid w:val="00BD2BA2"/>
    <w:rsid w:val="00BF72DD"/>
    <w:rsid w:val="00C412BB"/>
    <w:rsid w:val="00C63FA2"/>
    <w:rsid w:val="00C82153"/>
    <w:rsid w:val="00CB27C0"/>
    <w:rsid w:val="00CC03EF"/>
    <w:rsid w:val="00D059CE"/>
    <w:rsid w:val="00D10820"/>
    <w:rsid w:val="00DA6F7C"/>
    <w:rsid w:val="00E304C4"/>
    <w:rsid w:val="00E941EE"/>
    <w:rsid w:val="00EC0E79"/>
    <w:rsid w:val="00F11420"/>
    <w:rsid w:val="00F44729"/>
    <w:rsid w:val="00F84822"/>
    <w:rsid w:val="00F93F90"/>
    <w:rsid w:val="00F95D58"/>
    <w:rsid w:val="00FA3CE0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EBA7"/>
  <w15:chartTrackingRefBased/>
  <w15:docId w15:val="{F18A3E09-D411-4F60-9F7C-21F7F7B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2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2109"/>
    <w:pPr>
      <w:keepNext/>
      <w:suppressAutoHyphens w:val="0"/>
      <w:autoSpaceDN w:val="0"/>
      <w:jc w:val="center"/>
      <w:outlineLvl w:val="2"/>
    </w:pPr>
    <w:rPr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203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12203"/>
    <w:pPr>
      <w:widowControl w:val="0"/>
      <w:suppressAutoHyphens w:val="0"/>
      <w:autoSpaceDN w:val="0"/>
    </w:pPr>
    <w:rPr>
      <w:sz w:val="22"/>
      <w:szCs w:val="22"/>
      <w:lang w:val="uk-UA" w:eastAsia="en-US"/>
    </w:rPr>
  </w:style>
  <w:style w:type="character" w:customStyle="1" w:styleId="a5">
    <w:name w:val="Основний текст Знак"/>
    <w:basedOn w:val="a0"/>
    <w:link w:val="a4"/>
    <w:uiPriority w:val="1"/>
    <w:semiHidden/>
    <w:rsid w:val="00812203"/>
    <w:rPr>
      <w:rFonts w:ascii="Times New Roman" w:eastAsia="Times New Roman" w:hAnsi="Times New Roman" w:cs="Times New Roman"/>
      <w:lang w:val="uk-UA"/>
    </w:rPr>
  </w:style>
  <w:style w:type="paragraph" w:styleId="a6">
    <w:name w:val="Plain Text"/>
    <w:basedOn w:val="a"/>
    <w:link w:val="a7"/>
    <w:unhideWhenUsed/>
    <w:rsid w:val="00812203"/>
    <w:pPr>
      <w:suppressAutoHyphens w:val="0"/>
      <w:autoSpaceDE/>
    </w:pPr>
    <w:rPr>
      <w:rFonts w:ascii="Courier New" w:hAnsi="Courier New" w:cs="Courier New"/>
      <w:lang w:val="uk-UA" w:eastAsia="ru-RU"/>
    </w:rPr>
  </w:style>
  <w:style w:type="character" w:customStyle="1" w:styleId="a7">
    <w:name w:val="Текст Знак"/>
    <w:basedOn w:val="a0"/>
    <w:link w:val="a6"/>
    <w:rsid w:val="00812203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8">
    <w:name w:val="Без інтервалів Знак"/>
    <w:link w:val="a9"/>
    <w:uiPriority w:val="1"/>
    <w:locked/>
    <w:rsid w:val="00812203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812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Абзац списку Знак"/>
    <w:aliases w:val="Elenco Normale Знак,название табл/рис Знак,заголовок 1.1 Знак"/>
    <w:link w:val="ab"/>
    <w:uiPriority w:val="34"/>
    <w:locked/>
    <w:rsid w:val="0081220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List Paragraph"/>
    <w:aliases w:val="Elenco Normale,название табл/рис,заголовок 1.1"/>
    <w:basedOn w:val="a"/>
    <w:link w:val="aa"/>
    <w:uiPriority w:val="34"/>
    <w:qFormat/>
    <w:rsid w:val="00812203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paragraph" w:customStyle="1" w:styleId="1">
    <w:name w:val="Обычный1"/>
    <w:rsid w:val="00812203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paragraph" w:styleId="ac">
    <w:name w:val="Normal (Web)"/>
    <w:basedOn w:val="a"/>
    <w:uiPriority w:val="99"/>
    <w:semiHidden/>
    <w:unhideWhenUsed/>
    <w:qFormat/>
    <w:rsid w:val="009F7751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Основной текст_"/>
    <w:basedOn w:val="a0"/>
    <w:link w:val="10"/>
    <w:locked/>
    <w:rsid w:val="00FA3CE0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d"/>
    <w:rsid w:val="00FA3CE0"/>
    <w:pPr>
      <w:widowControl w:val="0"/>
      <w:suppressAutoHyphens w:val="0"/>
      <w:autoSpaceDE/>
      <w:spacing w:after="220"/>
      <w:ind w:firstLine="400"/>
    </w:pPr>
    <w:rPr>
      <w:sz w:val="22"/>
      <w:szCs w:val="22"/>
      <w:lang w:eastAsia="en-US"/>
    </w:rPr>
  </w:style>
  <w:style w:type="character" w:customStyle="1" w:styleId="ae">
    <w:name w:val="Другое_"/>
    <w:basedOn w:val="a0"/>
    <w:link w:val="af"/>
    <w:locked/>
    <w:rsid w:val="00FA3CE0"/>
    <w:rPr>
      <w:rFonts w:ascii="Times New Roman" w:eastAsia="Times New Roman" w:hAnsi="Times New Roman" w:cs="Times New Roman"/>
    </w:rPr>
  </w:style>
  <w:style w:type="paragraph" w:customStyle="1" w:styleId="af">
    <w:name w:val="Другое"/>
    <w:basedOn w:val="a"/>
    <w:link w:val="ae"/>
    <w:rsid w:val="00FA3CE0"/>
    <w:pPr>
      <w:widowControl w:val="0"/>
      <w:suppressAutoHyphens w:val="0"/>
      <w:autoSpaceDE/>
      <w:spacing w:after="220"/>
      <w:ind w:firstLine="400"/>
    </w:pPr>
    <w:rPr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347B88"/>
    <w:rPr>
      <w:b/>
      <w:bCs/>
    </w:rPr>
  </w:style>
  <w:style w:type="paragraph" w:styleId="HTML">
    <w:name w:val="HTML Preformatted"/>
    <w:basedOn w:val="a"/>
    <w:link w:val="HTML0"/>
    <w:semiHidden/>
    <w:unhideWhenUsed/>
    <w:qFormat/>
    <w:rsid w:val="00796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semiHidden/>
    <w:rsid w:val="007963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7963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7963E4"/>
    <w:rPr>
      <w:rFonts w:ascii="Times New Roman" w:hAnsi="Times New Roman" w:cs="Times New Roman" w:hint="default"/>
      <w:sz w:val="20"/>
      <w:szCs w:val="20"/>
    </w:rPr>
  </w:style>
  <w:style w:type="character" w:customStyle="1" w:styleId="3585">
    <w:name w:val="3585"/>
    <w:aliases w:val="baiaagaaboqcaaadvauaaavecgaaaaaaaaaaaaaaaaaaaaaaaaaaaaaaaaaaaaaaaaaaaaaaaaaaaaaaaaaaaaaaaaaaaaaaaaaaaaaaaaaaaaaaaaaaaaaaaaaaaaaaaaaaaaaaaaaaaaaaaaaaaaaaaaaaaaaaaaaaaaaaaaaaaaaaaaaaaaaaaaaaaaaaaaaaaaaaaaaaaaaaaaaaaaaaaaaaaaaaaaaaaaaa"/>
    <w:basedOn w:val="a0"/>
    <w:rsid w:val="00C63FA2"/>
  </w:style>
  <w:style w:type="character" w:customStyle="1" w:styleId="apple-converted-space">
    <w:name w:val="apple-converted-space"/>
    <w:rsid w:val="00040C1A"/>
  </w:style>
  <w:style w:type="character" w:customStyle="1" w:styleId="30">
    <w:name w:val="Заголовок 3 Знак"/>
    <w:basedOn w:val="a0"/>
    <w:link w:val="3"/>
    <w:uiPriority w:val="99"/>
    <w:semiHidden/>
    <w:rsid w:val="0080210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f1">
    <w:name w:val="Table Grid"/>
    <w:basedOn w:val="a1"/>
    <w:uiPriority w:val="39"/>
    <w:rsid w:val="008021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16C3-6BE1-45E6-981E-847402C2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2023-10-07T10:07:00Z</dcterms:created>
  <dcterms:modified xsi:type="dcterms:W3CDTF">2023-10-07T10:07:00Z</dcterms:modified>
</cp:coreProperties>
</file>