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756" w:rsidRPr="0037719B" w:rsidRDefault="00FA4756" w:rsidP="00FA4756">
      <w:pPr>
        <w:spacing w:after="0" w:line="240" w:lineRule="auto"/>
        <w:jc w:val="center"/>
        <w:rPr>
          <w:rFonts w:ascii="Quattrocento Sans" w:eastAsia="Quattrocento Sans" w:hAnsi="Quattrocento Sans" w:cs="Quattrocento Sans"/>
          <w:sz w:val="28"/>
          <w:szCs w:val="28"/>
        </w:rPr>
      </w:pPr>
      <w:r w:rsidRPr="0037719B">
        <w:rPr>
          <w:noProof/>
          <w:sz w:val="28"/>
          <w:szCs w:val="28"/>
          <w:lang w:val="ru-RU"/>
        </w:rPr>
        <w:drawing>
          <wp:inline distT="0" distB="0" distL="0" distR="0">
            <wp:extent cx="692785" cy="921385"/>
            <wp:effectExtent l="0" t="0" r="0" b="0"/>
            <wp:docPr id="76" name="image1.png" descr="Тризу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Тризуб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2785" cy="9213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37719B">
        <w:rPr>
          <w:rFonts w:ascii="Times New Roman" w:hAnsi="Times New Roman"/>
          <w:sz w:val="28"/>
          <w:szCs w:val="28"/>
        </w:rPr>
        <w:t> </w:t>
      </w:r>
    </w:p>
    <w:p w:rsidR="00FA4756" w:rsidRPr="0037719B" w:rsidRDefault="00FA4756" w:rsidP="00FA4756">
      <w:pPr>
        <w:spacing w:after="0" w:line="240" w:lineRule="auto"/>
        <w:jc w:val="center"/>
        <w:rPr>
          <w:rFonts w:ascii="Quattrocento Sans" w:eastAsia="Quattrocento Sans" w:hAnsi="Quattrocento Sans" w:cs="Quattrocento Sans"/>
          <w:sz w:val="28"/>
          <w:szCs w:val="28"/>
        </w:rPr>
      </w:pPr>
      <w:r w:rsidRPr="0037719B">
        <w:rPr>
          <w:rFonts w:ascii="Times New Roman" w:hAnsi="Times New Roman"/>
          <w:b/>
          <w:sz w:val="28"/>
          <w:szCs w:val="28"/>
        </w:rPr>
        <w:t>УКРАЇНА</w:t>
      </w:r>
      <w:r w:rsidRPr="0037719B">
        <w:rPr>
          <w:rFonts w:ascii="Times New Roman" w:hAnsi="Times New Roman"/>
          <w:sz w:val="28"/>
          <w:szCs w:val="28"/>
        </w:rPr>
        <w:t> </w:t>
      </w:r>
    </w:p>
    <w:p w:rsidR="00FA4756" w:rsidRPr="0037719B" w:rsidRDefault="00FA4756" w:rsidP="00FA47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7719B">
        <w:rPr>
          <w:rFonts w:ascii="Times New Roman" w:hAnsi="Times New Roman"/>
          <w:sz w:val="28"/>
          <w:szCs w:val="28"/>
        </w:rPr>
        <w:t>ВЕРБСЬКА СІЛЬСЬКА РАДА</w:t>
      </w:r>
    </w:p>
    <w:p w:rsidR="00FA4756" w:rsidRPr="0037719B" w:rsidRDefault="00FA4756" w:rsidP="00FA47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7719B">
        <w:rPr>
          <w:rFonts w:ascii="Times New Roman" w:hAnsi="Times New Roman"/>
          <w:sz w:val="28"/>
          <w:szCs w:val="28"/>
        </w:rPr>
        <w:t>ДУБЕНСЬКОГО РАЙОНУ РІВНЕНСЬКОЇ ОБЛАСТІ</w:t>
      </w:r>
    </w:p>
    <w:p w:rsidR="00FA4756" w:rsidRPr="00153868" w:rsidRDefault="00FA4756" w:rsidP="00FA47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3868">
        <w:rPr>
          <w:rFonts w:ascii="Times New Roman" w:hAnsi="Times New Roman"/>
          <w:b/>
          <w:sz w:val="28"/>
          <w:szCs w:val="28"/>
          <w:lang w:val="en-US"/>
        </w:rPr>
        <w:t>V</w:t>
      </w:r>
      <w:r w:rsidRPr="009B5132">
        <w:rPr>
          <w:rFonts w:ascii="Times New Roman" w:hAnsi="Times New Roman"/>
          <w:b/>
          <w:sz w:val="28"/>
          <w:szCs w:val="28"/>
        </w:rPr>
        <w:t>І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153868">
        <w:rPr>
          <w:rFonts w:ascii="Times New Roman" w:hAnsi="Times New Roman"/>
          <w:b/>
          <w:sz w:val="28"/>
          <w:szCs w:val="28"/>
        </w:rPr>
        <w:t xml:space="preserve"> сесія VIIІ скликання</w:t>
      </w:r>
    </w:p>
    <w:p w:rsidR="00FA4756" w:rsidRPr="0037719B" w:rsidRDefault="00FA4756" w:rsidP="00FA4756">
      <w:pPr>
        <w:spacing w:after="0" w:line="240" w:lineRule="auto"/>
        <w:jc w:val="center"/>
        <w:rPr>
          <w:rFonts w:ascii="Quattrocento Sans" w:eastAsia="Quattrocento Sans" w:hAnsi="Quattrocento Sans" w:cs="Quattrocento Sans"/>
          <w:sz w:val="28"/>
          <w:szCs w:val="28"/>
        </w:rPr>
      </w:pPr>
      <w:r w:rsidRPr="00CC2DAA">
        <w:rPr>
          <w:rFonts w:ascii="Times New Roman" w:hAnsi="Times New Roman"/>
          <w:sz w:val="28"/>
          <w:szCs w:val="28"/>
        </w:rPr>
        <w:t>Р І Ш Е Н Н Я </w:t>
      </w:r>
    </w:p>
    <w:p w:rsidR="00FA4756" w:rsidRPr="0037719B" w:rsidRDefault="00FA4756" w:rsidP="00FA4756">
      <w:pPr>
        <w:spacing w:after="0" w:line="240" w:lineRule="auto"/>
        <w:rPr>
          <w:rFonts w:ascii="Quattrocento Sans" w:eastAsia="Quattrocento Sans" w:hAnsi="Quattrocento Sans" w:cs="Quattrocento Sans"/>
          <w:sz w:val="28"/>
          <w:szCs w:val="28"/>
        </w:rPr>
      </w:pPr>
      <w:r w:rsidRPr="0037719B">
        <w:rPr>
          <w:rFonts w:ascii="Times New Roman" w:hAnsi="Times New Roman"/>
          <w:sz w:val="28"/>
          <w:szCs w:val="28"/>
        </w:rPr>
        <w:t> </w:t>
      </w:r>
    </w:p>
    <w:p w:rsidR="00FA4756" w:rsidRPr="005D6EE5" w:rsidRDefault="00FA4756" w:rsidP="00FA4756">
      <w:pPr>
        <w:spacing w:after="0" w:line="240" w:lineRule="auto"/>
        <w:rPr>
          <w:rFonts w:ascii="Quattrocento Sans" w:eastAsia="Quattrocento Sans" w:hAnsi="Quattrocento Sans" w:cs="Quattrocento Sans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Pr="001538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квітня</w:t>
      </w:r>
      <w:r w:rsidRPr="00153868">
        <w:rPr>
          <w:rFonts w:ascii="Times New Roman" w:hAnsi="Times New Roman"/>
          <w:sz w:val="28"/>
          <w:szCs w:val="28"/>
        </w:rPr>
        <w:t xml:space="preserve"> 2021 року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37719B">
        <w:rPr>
          <w:rFonts w:ascii="Times New Roman" w:hAnsi="Times New Roman"/>
          <w:sz w:val="28"/>
          <w:szCs w:val="28"/>
        </w:rPr>
        <w:tab/>
      </w:r>
      <w:r w:rsidRPr="0037719B">
        <w:rPr>
          <w:rFonts w:ascii="Times New Roman" w:hAnsi="Times New Roman"/>
          <w:sz w:val="28"/>
          <w:szCs w:val="28"/>
        </w:rPr>
        <w:tab/>
      </w:r>
      <w:r w:rsidRPr="0037719B">
        <w:rPr>
          <w:rFonts w:ascii="Times New Roman" w:hAnsi="Times New Roman"/>
          <w:sz w:val="28"/>
          <w:szCs w:val="28"/>
        </w:rPr>
        <w:tab/>
        <w:t>№ </w:t>
      </w:r>
      <w:r>
        <w:rPr>
          <w:rFonts w:ascii="Times New Roman" w:hAnsi="Times New Roman"/>
          <w:sz w:val="28"/>
          <w:szCs w:val="28"/>
        </w:rPr>
        <w:t>225</w:t>
      </w:r>
    </w:p>
    <w:p w:rsidR="00FA4756" w:rsidRPr="00E37BE3" w:rsidRDefault="00FA4756" w:rsidP="00FA4756">
      <w:pPr>
        <w:ind w:firstLine="2880"/>
        <w:rPr>
          <w:rFonts w:ascii="Times New Roman" w:eastAsia="Quattrocento Sans" w:hAnsi="Times New Roman"/>
          <w:sz w:val="28"/>
          <w:szCs w:val="28"/>
        </w:rPr>
      </w:pPr>
      <w:r w:rsidRPr="00E37BE3">
        <w:rPr>
          <w:rFonts w:ascii="Times New Roman" w:hAnsi="Times New Roman"/>
          <w:sz w:val="28"/>
          <w:szCs w:val="28"/>
        </w:rPr>
        <w:t> </w:t>
      </w:r>
    </w:p>
    <w:p w:rsidR="00FA4756" w:rsidRPr="00E37BE3" w:rsidRDefault="00FA4756" w:rsidP="00FA4756">
      <w:pPr>
        <w:pStyle w:val="a7"/>
        <w:rPr>
          <w:rFonts w:ascii="Times New Roman" w:hAnsi="Times New Roman"/>
          <w:b/>
          <w:sz w:val="28"/>
          <w:szCs w:val="28"/>
        </w:rPr>
      </w:pPr>
      <w:r w:rsidRPr="00E37BE3">
        <w:rPr>
          <w:rFonts w:ascii="Times New Roman" w:hAnsi="Times New Roman"/>
          <w:b/>
          <w:sz w:val="28"/>
          <w:szCs w:val="28"/>
        </w:rPr>
        <w:t xml:space="preserve">Про надання дозволу на розроблення </w:t>
      </w:r>
    </w:p>
    <w:p w:rsidR="00FA4756" w:rsidRPr="00E37BE3" w:rsidRDefault="00FA4756" w:rsidP="00FA4756">
      <w:pPr>
        <w:pStyle w:val="a7"/>
        <w:rPr>
          <w:rFonts w:ascii="Times New Roman" w:hAnsi="Times New Roman"/>
          <w:b/>
          <w:sz w:val="28"/>
          <w:szCs w:val="28"/>
        </w:rPr>
      </w:pPr>
      <w:r w:rsidRPr="00E37BE3">
        <w:rPr>
          <w:rFonts w:ascii="Times New Roman" w:hAnsi="Times New Roman"/>
          <w:b/>
          <w:sz w:val="28"/>
          <w:szCs w:val="28"/>
        </w:rPr>
        <w:t>проекту землеустрою щодо відведення</w:t>
      </w:r>
    </w:p>
    <w:p w:rsidR="00FA4756" w:rsidRPr="00E37BE3" w:rsidRDefault="00FA4756" w:rsidP="00FA4756">
      <w:pPr>
        <w:pStyle w:val="a7"/>
        <w:rPr>
          <w:rFonts w:ascii="Times New Roman" w:hAnsi="Times New Roman"/>
          <w:b/>
          <w:sz w:val="28"/>
          <w:szCs w:val="28"/>
        </w:rPr>
      </w:pPr>
      <w:r w:rsidRPr="00E37BE3">
        <w:rPr>
          <w:rFonts w:ascii="Times New Roman" w:hAnsi="Times New Roman"/>
          <w:b/>
          <w:sz w:val="28"/>
          <w:szCs w:val="28"/>
        </w:rPr>
        <w:t xml:space="preserve">у власність земельної ділянки для </w:t>
      </w:r>
    </w:p>
    <w:p w:rsidR="00FA4756" w:rsidRPr="00E37BE3" w:rsidRDefault="00FA4756" w:rsidP="00FA4756">
      <w:pPr>
        <w:pStyle w:val="a7"/>
        <w:rPr>
          <w:rFonts w:ascii="Times New Roman" w:hAnsi="Times New Roman"/>
          <w:b/>
          <w:sz w:val="28"/>
          <w:szCs w:val="28"/>
        </w:rPr>
      </w:pPr>
      <w:r w:rsidRPr="00E37BE3">
        <w:rPr>
          <w:rFonts w:ascii="Times New Roman" w:hAnsi="Times New Roman"/>
          <w:b/>
          <w:sz w:val="28"/>
          <w:szCs w:val="28"/>
        </w:rPr>
        <w:t>ведення особистого селянського господарства</w:t>
      </w:r>
    </w:p>
    <w:p w:rsidR="00FA4756" w:rsidRPr="00E37BE3" w:rsidRDefault="00FA4756" w:rsidP="00FA4756">
      <w:pPr>
        <w:pStyle w:val="a7"/>
        <w:rPr>
          <w:rFonts w:ascii="Times New Roman" w:hAnsi="Times New Roman"/>
          <w:i/>
          <w:sz w:val="28"/>
          <w:szCs w:val="28"/>
        </w:rPr>
      </w:pPr>
      <w:r w:rsidRPr="00E37BE3">
        <w:rPr>
          <w:rFonts w:ascii="Times New Roman" w:hAnsi="Times New Roman"/>
          <w:b/>
          <w:sz w:val="28"/>
          <w:szCs w:val="28"/>
        </w:rPr>
        <w:t>гр. Корнійчук Ользі Андріївні</w:t>
      </w:r>
    </w:p>
    <w:p w:rsidR="00FA4756" w:rsidRPr="00E37BE3" w:rsidRDefault="00FA4756" w:rsidP="00FA4756">
      <w:pPr>
        <w:outlineLvl w:val="0"/>
        <w:rPr>
          <w:rFonts w:ascii="Times New Roman" w:hAnsi="Times New Roman"/>
          <w:b/>
          <w:sz w:val="28"/>
          <w:szCs w:val="28"/>
        </w:rPr>
      </w:pPr>
    </w:p>
    <w:p w:rsidR="00FA4756" w:rsidRPr="00E37BE3" w:rsidRDefault="00FA4756" w:rsidP="00FA4756">
      <w:pPr>
        <w:ind w:right="-81"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E37BE3">
        <w:rPr>
          <w:rFonts w:ascii="Times New Roman" w:hAnsi="Times New Roman"/>
          <w:sz w:val="28"/>
          <w:szCs w:val="28"/>
        </w:rPr>
        <w:t xml:space="preserve">Розглянувши заяву гр. Корнійчук Ольги Андріївни, жительки с. Верба, вул. </w:t>
      </w:r>
      <w:proofErr w:type="spellStart"/>
      <w:r w:rsidRPr="00E37BE3">
        <w:rPr>
          <w:rFonts w:ascii="Times New Roman" w:hAnsi="Times New Roman"/>
          <w:sz w:val="28"/>
          <w:szCs w:val="28"/>
        </w:rPr>
        <w:t>Застав’я-ІІІ</w:t>
      </w:r>
      <w:proofErr w:type="spellEnd"/>
      <w:r w:rsidRPr="00E37BE3">
        <w:rPr>
          <w:rFonts w:ascii="Times New Roman" w:hAnsi="Times New Roman"/>
          <w:sz w:val="28"/>
          <w:szCs w:val="28"/>
        </w:rPr>
        <w:t xml:space="preserve">, буд. 52 з метою надання дозволу на розроблення проекту землеустрою щодо відведення у власність земельної ділянки для ведення особистого селянського господарства в межах с. Верба, за рахунок земель запасу сільськогосподарського використання (рілля) </w:t>
      </w:r>
      <w:proofErr w:type="spellStart"/>
      <w:r w:rsidRPr="00E37BE3">
        <w:rPr>
          <w:rFonts w:ascii="Times New Roman" w:hAnsi="Times New Roman"/>
          <w:sz w:val="28"/>
          <w:szCs w:val="28"/>
        </w:rPr>
        <w:t>Вербської</w:t>
      </w:r>
      <w:proofErr w:type="spellEnd"/>
      <w:r w:rsidRPr="00E37BE3">
        <w:rPr>
          <w:rFonts w:ascii="Times New Roman" w:hAnsi="Times New Roman"/>
          <w:sz w:val="28"/>
          <w:szCs w:val="28"/>
        </w:rPr>
        <w:t xml:space="preserve"> сільської ради Дубенського району Рівненської області та керуючись п. 34 ст. 26 Закону України </w:t>
      </w:r>
      <w:proofErr w:type="spellStart"/>
      <w:r w:rsidRPr="00E37BE3">
        <w:rPr>
          <w:rFonts w:ascii="Times New Roman" w:hAnsi="Times New Roman"/>
          <w:sz w:val="28"/>
          <w:szCs w:val="28"/>
        </w:rPr>
        <w:t>„Про</w:t>
      </w:r>
      <w:proofErr w:type="spellEnd"/>
      <w:r w:rsidRPr="00E37BE3">
        <w:rPr>
          <w:rFonts w:ascii="Times New Roman" w:hAnsi="Times New Roman"/>
          <w:sz w:val="28"/>
          <w:szCs w:val="28"/>
        </w:rPr>
        <w:t xml:space="preserve"> місцеве самоврядування в </w:t>
      </w:r>
      <w:proofErr w:type="spellStart"/>
      <w:r w:rsidRPr="00E37BE3">
        <w:rPr>
          <w:rFonts w:ascii="Times New Roman" w:hAnsi="Times New Roman"/>
          <w:sz w:val="28"/>
          <w:szCs w:val="28"/>
        </w:rPr>
        <w:t>Україні”</w:t>
      </w:r>
      <w:proofErr w:type="spellEnd"/>
      <w:r w:rsidRPr="00E37BE3">
        <w:rPr>
          <w:rFonts w:ascii="Times New Roman" w:hAnsi="Times New Roman"/>
          <w:sz w:val="28"/>
          <w:szCs w:val="28"/>
        </w:rPr>
        <w:t xml:space="preserve">, ст. 12, 118, 121 Земельного кодексу України, п.12 Розділу Х </w:t>
      </w:r>
      <w:proofErr w:type="spellStart"/>
      <w:r w:rsidRPr="00E37BE3">
        <w:rPr>
          <w:rFonts w:ascii="Times New Roman" w:hAnsi="Times New Roman"/>
          <w:sz w:val="28"/>
          <w:szCs w:val="28"/>
        </w:rPr>
        <w:t>„Перехідні</w:t>
      </w:r>
      <w:proofErr w:type="spellEnd"/>
      <w:r w:rsidRPr="00E37B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7BE3">
        <w:rPr>
          <w:rFonts w:ascii="Times New Roman" w:hAnsi="Times New Roman"/>
          <w:sz w:val="28"/>
          <w:szCs w:val="28"/>
        </w:rPr>
        <w:t>положення”</w:t>
      </w:r>
      <w:proofErr w:type="spellEnd"/>
      <w:r w:rsidRPr="00E37BE3">
        <w:rPr>
          <w:rFonts w:ascii="Times New Roman" w:hAnsi="Times New Roman"/>
          <w:sz w:val="28"/>
          <w:szCs w:val="28"/>
        </w:rPr>
        <w:t xml:space="preserve"> Земельного Кодексу України, Вербська сільська рада </w:t>
      </w:r>
    </w:p>
    <w:p w:rsidR="00FA4756" w:rsidRPr="00E37BE3" w:rsidRDefault="00FA4756" w:rsidP="00FA4756">
      <w:pPr>
        <w:jc w:val="center"/>
        <w:outlineLvl w:val="0"/>
        <w:rPr>
          <w:rFonts w:ascii="Times New Roman" w:hAnsi="Times New Roman"/>
          <w:sz w:val="28"/>
          <w:szCs w:val="28"/>
        </w:rPr>
      </w:pPr>
      <w:r w:rsidRPr="00E37BE3">
        <w:rPr>
          <w:rFonts w:ascii="Times New Roman" w:hAnsi="Times New Roman"/>
          <w:sz w:val="28"/>
          <w:szCs w:val="28"/>
        </w:rPr>
        <w:t>ВИРІШИЛА:</w:t>
      </w:r>
    </w:p>
    <w:p w:rsidR="00FA4756" w:rsidRPr="00E37BE3" w:rsidRDefault="00FA4756" w:rsidP="00FA4756">
      <w:pPr>
        <w:pStyle w:val="a7"/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E37BE3">
        <w:rPr>
          <w:rFonts w:ascii="Times New Roman" w:hAnsi="Times New Roman"/>
          <w:sz w:val="28"/>
          <w:szCs w:val="28"/>
        </w:rPr>
        <w:t xml:space="preserve">1. Надати дозвіл гр. Корнійчук Ользі Андріївні на розроблення проекту землеустрою щодо відведення земельної ділянки орієнтовною площею 0,4716 га для ведення особистого селянського господарства в межах с. Верба, за рахунок земель запасу сільськогосподарського використання (рілля) </w:t>
      </w:r>
      <w:proofErr w:type="spellStart"/>
      <w:r w:rsidRPr="00E37BE3">
        <w:rPr>
          <w:rFonts w:ascii="Times New Roman" w:hAnsi="Times New Roman"/>
          <w:sz w:val="28"/>
          <w:szCs w:val="28"/>
        </w:rPr>
        <w:t>Вербської</w:t>
      </w:r>
      <w:proofErr w:type="spellEnd"/>
      <w:r w:rsidRPr="00E37BE3">
        <w:rPr>
          <w:rFonts w:ascii="Times New Roman" w:hAnsi="Times New Roman"/>
          <w:sz w:val="28"/>
          <w:szCs w:val="28"/>
        </w:rPr>
        <w:t xml:space="preserve"> сільської ради Дубенського району Рівненської області. </w:t>
      </w:r>
    </w:p>
    <w:p w:rsidR="00FA4756" w:rsidRPr="00E37BE3" w:rsidRDefault="00FA4756" w:rsidP="00FA4756">
      <w:pPr>
        <w:pStyle w:val="a7"/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E37BE3">
        <w:rPr>
          <w:rFonts w:ascii="Times New Roman" w:hAnsi="Times New Roman"/>
          <w:sz w:val="28"/>
          <w:szCs w:val="28"/>
        </w:rPr>
        <w:t xml:space="preserve">2. Гр. Корнійчук Ользі Андріївні звернутися до суб’єкта господарювання, що є виконавцем робіт із землеустрою, згідно із законом, для розроблення проекту землеустрою щодо відведення у власність земельної ділянки. </w:t>
      </w:r>
    </w:p>
    <w:p w:rsidR="00FA4756" w:rsidRPr="00E37BE3" w:rsidRDefault="00FA4756" w:rsidP="00FA4756">
      <w:pPr>
        <w:pStyle w:val="a7"/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E37BE3">
        <w:rPr>
          <w:rFonts w:ascii="Times New Roman" w:hAnsi="Times New Roman"/>
          <w:sz w:val="28"/>
          <w:szCs w:val="28"/>
        </w:rPr>
        <w:t>3. Після погодження проекту у порядку встановленому статтею 186</w:t>
      </w:r>
      <w:r w:rsidRPr="00E37BE3">
        <w:rPr>
          <w:rFonts w:ascii="Times New Roman" w:hAnsi="Times New Roman"/>
          <w:sz w:val="28"/>
          <w:szCs w:val="28"/>
          <w:vertAlign w:val="superscript"/>
        </w:rPr>
        <w:t>1</w:t>
      </w:r>
      <w:r w:rsidRPr="00E37BE3">
        <w:rPr>
          <w:rFonts w:ascii="Times New Roman" w:hAnsi="Times New Roman"/>
          <w:sz w:val="28"/>
          <w:szCs w:val="28"/>
        </w:rPr>
        <w:t xml:space="preserve"> Земельного кодексу України проект землеустрою подати до </w:t>
      </w:r>
      <w:proofErr w:type="spellStart"/>
      <w:r w:rsidRPr="00E37BE3">
        <w:rPr>
          <w:rFonts w:ascii="Times New Roman" w:hAnsi="Times New Roman"/>
          <w:sz w:val="28"/>
          <w:szCs w:val="28"/>
        </w:rPr>
        <w:t>Вербської</w:t>
      </w:r>
      <w:proofErr w:type="spellEnd"/>
      <w:r w:rsidRPr="00E37BE3">
        <w:rPr>
          <w:rFonts w:ascii="Times New Roman" w:hAnsi="Times New Roman"/>
          <w:sz w:val="28"/>
          <w:szCs w:val="28"/>
        </w:rPr>
        <w:t xml:space="preserve"> </w:t>
      </w:r>
      <w:r w:rsidRPr="00E37BE3">
        <w:rPr>
          <w:rFonts w:ascii="Times New Roman" w:hAnsi="Times New Roman"/>
          <w:sz w:val="28"/>
          <w:szCs w:val="28"/>
        </w:rPr>
        <w:lastRenderedPageBreak/>
        <w:t>сільської ради для його затвердження та передачі земельної ділянки у власність.</w:t>
      </w:r>
    </w:p>
    <w:p w:rsidR="00FA4756" w:rsidRPr="00E37BE3" w:rsidRDefault="00FA4756" w:rsidP="00FA4756">
      <w:pPr>
        <w:pStyle w:val="a7"/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E37BE3">
        <w:rPr>
          <w:rFonts w:ascii="Times New Roman" w:hAnsi="Times New Roman"/>
          <w:sz w:val="28"/>
          <w:szCs w:val="28"/>
        </w:rPr>
        <w:t>4. Рекомендувати гр. Корнійчук Ользі Андріївні провести державну експертизу розробленого проекту землеустрою відповідно до законодавства.</w:t>
      </w:r>
    </w:p>
    <w:p w:rsidR="00FA4756" w:rsidRDefault="00FA4756" w:rsidP="00FA4756">
      <w:pPr>
        <w:pStyle w:val="a7"/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E37BE3">
        <w:rPr>
          <w:rFonts w:ascii="Times New Roman" w:hAnsi="Times New Roman"/>
          <w:sz w:val="28"/>
          <w:szCs w:val="28"/>
        </w:rPr>
        <w:t xml:space="preserve">5. Контроль за виконанням </w:t>
      </w:r>
      <w:r>
        <w:rPr>
          <w:rFonts w:ascii="Times New Roman" w:hAnsi="Times New Roman"/>
          <w:sz w:val="28"/>
          <w:szCs w:val="28"/>
        </w:rPr>
        <w:t>цього</w:t>
      </w:r>
      <w:r w:rsidRPr="00E37BE3">
        <w:rPr>
          <w:rFonts w:ascii="Times New Roman" w:hAnsi="Times New Roman"/>
          <w:sz w:val="28"/>
          <w:szCs w:val="28"/>
        </w:rPr>
        <w:t xml:space="preserve"> рішення покласти на постійну комісію з питань земельних відносин, природокористування, планування території, будівництва, архітектури, охорони пам’яток, історичного середовища та благоустрою.</w:t>
      </w:r>
    </w:p>
    <w:p w:rsidR="00FA4756" w:rsidRDefault="00FA4756" w:rsidP="00FA4756">
      <w:pPr>
        <w:pStyle w:val="a7"/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FA4756" w:rsidRDefault="00FA4756" w:rsidP="00FA4756">
      <w:pPr>
        <w:pStyle w:val="a7"/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FA4756" w:rsidRPr="00E37BE3" w:rsidRDefault="00FA4756" w:rsidP="00FA4756">
      <w:pPr>
        <w:pStyle w:val="a7"/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F363D0" w:rsidRPr="00FA4756" w:rsidRDefault="00FA4756" w:rsidP="00FA4756">
      <w:r w:rsidRPr="0037719B">
        <w:rPr>
          <w:rFonts w:ascii="Times New Roman" w:hAnsi="Times New Roman"/>
          <w:b/>
          <w:sz w:val="28"/>
          <w:szCs w:val="28"/>
        </w:rPr>
        <w:t xml:space="preserve">Сільський голова </w:t>
      </w:r>
      <w:r w:rsidRPr="0037719B">
        <w:rPr>
          <w:rFonts w:ascii="Times New Roman" w:hAnsi="Times New Roman"/>
          <w:b/>
          <w:sz w:val="28"/>
          <w:szCs w:val="28"/>
        </w:rPr>
        <w:tab/>
      </w:r>
      <w:r w:rsidRPr="0037719B">
        <w:rPr>
          <w:rFonts w:ascii="Times New Roman" w:hAnsi="Times New Roman"/>
          <w:b/>
          <w:sz w:val="28"/>
          <w:szCs w:val="28"/>
        </w:rPr>
        <w:tab/>
      </w:r>
      <w:r w:rsidRPr="0037719B">
        <w:rPr>
          <w:rFonts w:ascii="Times New Roman" w:hAnsi="Times New Roman"/>
          <w:b/>
          <w:sz w:val="28"/>
          <w:szCs w:val="28"/>
        </w:rPr>
        <w:tab/>
      </w:r>
      <w:r w:rsidRPr="0037719B">
        <w:rPr>
          <w:rFonts w:ascii="Times New Roman" w:hAnsi="Times New Roman"/>
          <w:b/>
          <w:sz w:val="28"/>
          <w:szCs w:val="28"/>
        </w:rPr>
        <w:tab/>
      </w:r>
      <w:r w:rsidRPr="0037719B">
        <w:rPr>
          <w:rFonts w:ascii="Times New Roman" w:hAnsi="Times New Roman"/>
          <w:b/>
          <w:sz w:val="28"/>
          <w:szCs w:val="28"/>
        </w:rPr>
        <w:tab/>
        <w:t>Каміла КОТВІНСЬКА</w:t>
      </w:r>
    </w:p>
    <w:sectPr w:rsidR="00F363D0" w:rsidRPr="00FA4756" w:rsidSect="00F36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Quattrocento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555D7"/>
    <w:multiLevelType w:val="hybridMultilevel"/>
    <w:tmpl w:val="3AC61394"/>
    <w:lvl w:ilvl="0" w:tplc="608A1ED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3F31360"/>
    <w:multiLevelType w:val="hybridMultilevel"/>
    <w:tmpl w:val="3AC61394"/>
    <w:lvl w:ilvl="0" w:tplc="608A1ED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6D052A2"/>
    <w:multiLevelType w:val="hybridMultilevel"/>
    <w:tmpl w:val="3AC61394"/>
    <w:lvl w:ilvl="0" w:tplc="608A1ED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14C22EA"/>
    <w:multiLevelType w:val="hybridMultilevel"/>
    <w:tmpl w:val="C95687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3B16F45"/>
    <w:multiLevelType w:val="hybridMultilevel"/>
    <w:tmpl w:val="3AC61394"/>
    <w:lvl w:ilvl="0" w:tplc="608A1ED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24E0AC1"/>
    <w:multiLevelType w:val="hybridMultilevel"/>
    <w:tmpl w:val="3AC61394"/>
    <w:lvl w:ilvl="0" w:tplc="608A1ED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3D10859"/>
    <w:multiLevelType w:val="hybridMultilevel"/>
    <w:tmpl w:val="3AC61394"/>
    <w:lvl w:ilvl="0" w:tplc="608A1ED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75734C9"/>
    <w:multiLevelType w:val="hybridMultilevel"/>
    <w:tmpl w:val="3AC61394"/>
    <w:lvl w:ilvl="0" w:tplc="608A1ED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69D1"/>
    <w:rsid w:val="00135B15"/>
    <w:rsid w:val="00197256"/>
    <w:rsid w:val="001B013B"/>
    <w:rsid w:val="0021303D"/>
    <w:rsid w:val="0022790D"/>
    <w:rsid w:val="00231D34"/>
    <w:rsid w:val="00251ADE"/>
    <w:rsid w:val="00281A9B"/>
    <w:rsid w:val="0039542F"/>
    <w:rsid w:val="003D721F"/>
    <w:rsid w:val="004A49B5"/>
    <w:rsid w:val="00855C2C"/>
    <w:rsid w:val="00A6330E"/>
    <w:rsid w:val="00B90C78"/>
    <w:rsid w:val="00D82F25"/>
    <w:rsid w:val="00E069D1"/>
    <w:rsid w:val="00F363D0"/>
    <w:rsid w:val="00FA4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9D1"/>
    <w:rPr>
      <w:rFonts w:ascii="Calibri" w:eastAsia="Times New Roman" w:hAnsi="Calibri" w:cs="Times New Roman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9D1"/>
    <w:pPr>
      <w:ind w:left="720"/>
      <w:contextualSpacing/>
    </w:pPr>
  </w:style>
  <w:style w:type="paragraph" w:styleId="a4">
    <w:name w:val="Normal (Web)"/>
    <w:basedOn w:val="a"/>
    <w:uiPriority w:val="99"/>
    <w:rsid w:val="00E069D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E06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69D1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7">
    <w:name w:val="No Spacing"/>
    <w:uiPriority w:val="1"/>
    <w:qFormat/>
    <w:rsid w:val="00231D34"/>
    <w:pPr>
      <w:spacing w:after="0" w:line="240" w:lineRule="auto"/>
    </w:pPr>
    <w:rPr>
      <w:rFonts w:ascii="Calibri" w:eastAsia="Times New Roman" w:hAnsi="Calibri" w:cs="Times New Roman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1814</Characters>
  <Application>Microsoft Office Word</Application>
  <DocSecurity>0</DocSecurity>
  <Lines>15</Lines>
  <Paragraphs>4</Paragraphs>
  <ScaleCrop>false</ScaleCrop>
  <Company/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2022-02-18T07:12:00Z</dcterms:created>
  <dcterms:modified xsi:type="dcterms:W3CDTF">2022-02-18T07:12:00Z</dcterms:modified>
</cp:coreProperties>
</file>