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0" w:rsidRPr="0037719B" w:rsidRDefault="00986630" w:rsidP="00986630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noProof/>
          <w:sz w:val="28"/>
          <w:szCs w:val="28"/>
          <w:lang w:val="ru-RU"/>
        </w:rPr>
        <w:drawing>
          <wp:inline distT="0" distB="0" distL="0" distR="0">
            <wp:extent cx="692785" cy="921385"/>
            <wp:effectExtent l="0" t="0" r="0" b="0"/>
            <wp:docPr id="88" name="image1.png" descr="Тризу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986630" w:rsidRPr="0037719B" w:rsidRDefault="00986630" w:rsidP="00986630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b/>
          <w:sz w:val="28"/>
          <w:szCs w:val="28"/>
        </w:rPr>
        <w:t>УКРАЇНА</w:t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986630" w:rsidRPr="0037719B" w:rsidRDefault="00986630" w:rsidP="0098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ВЕРБСЬКА СІЛЬСЬКА РАДА</w:t>
      </w:r>
    </w:p>
    <w:p w:rsidR="00986630" w:rsidRPr="0037719B" w:rsidRDefault="00986630" w:rsidP="0098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ДУБЕНСЬКОГО РАЙОНУ РІВНЕНСЬКОЇ ОБЛАСТІ</w:t>
      </w:r>
    </w:p>
    <w:p w:rsidR="00986630" w:rsidRPr="00153868" w:rsidRDefault="00986630" w:rsidP="00986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5132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3868">
        <w:rPr>
          <w:rFonts w:ascii="Times New Roman" w:hAnsi="Times New Roman"/>
          <w:b/>
          <w:sz w:val="28"/>
          <w:szCs w:val="28"/>
        </w:rPr>
        <w:t xml:space="preserve"> сесія VIIІ скликання</w:t>
      </w:r>
    </w:p>
    <w:p w:rsidR="00986630" w:rsidRPr="0037719B" w:rsidRDefault="00986630" w:rsidP="00986630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CC2DAA">
        <w:rPr>
          <w:rFonts w:ascii="Times New Roman" w:hAnsi="Times New Roman"/>
          <w:sz w:val="28"/>
          <w:szCs w:val="28"/>
        </w:rPr>
        <w:t>Р І Ш Е Н Н Я </w:t>
      </w:r>
    </w:p>
    <w:p w:rsidR="00986630" w:rsidRPr="0037719B" w:rsidRDefault="00986630" w:rsidP="00986630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 </w:t>
      </w:r>
    </w:p>
    <w:p w:rsidR="00986630" w:rsidRPr="005D6EE5" w:rsidRDefault="00986630" w:rsidP="00986630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5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квітня</w:t>
      </w:r>
      <w:r w:rsidRPr="00153868">
        <w:rPr>
          <w:rFonts w:ascii="Times New Roman" w:hAnsi="Times New Roman"/>
          <w:sz w:val="28"/>
          <w:szCs w:val="28"/>
        </w:rPr>
        <w:t xml:space="preserve"> 2021 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  <w:t>№ </w:t>
      </w:r>
      <w:r>
        <w:rPr>
          <w:rFonts w:ascii="Times New Roman" w:hAnsi="Times New Roman"/>
          <w:sz w:val="28"/>
          <w:szCs w:val="28"/>
        </w:rPr>
        <w:t>233</w:t>
      </w:r>
    </w:p>
    <w:p w:rsidR="00986630" w:rsidRPr="00E37BE3" w:rsidRDefault="00986630" w:rsidP="00986630">
      <w:pPr>
        <w:ind w:firstLine="2880"/>
        <w:rPr>
          <w:rFonts w:ascii="Times New Roman" w:eastAsia="Quattrocento Sans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 </w:t>
      </w:r>
    </w:p>
    <w:p w:rsidR="00986630" w:rsidRPr="00E37BE3" w:rsidRDefault="00986630" w:rsidP="00986630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Про затвердження технічної документації</w:t>
      </w:r>
    </w:p>
    <w:p w:rsidR="00986630" w:rsidRPr="00E37BE3" w:rsidRDefault="00986630" w:rsidP="00986630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із землеустрою щодо встановлення (відновлення)</w:t>
      </w:r>
    </w:p>
    <w:p w:rsidR="00986630" w:rsidRPr="00E37BE3" w:rsidRDefault="00986630" w:rsidP="00986630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 xml:space="preserve">меж земельної ділянки в натурі (на місцевості) </w:t>
      </w:r>
    </w:p>
    <w:p w:rsidR="00986630" w:rsidRPr="00E37BE3" w:rsidRDefault="00986630" w:rsidP="00986630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 xml:space="preserve">гр. </w:t>
      </w:r>
      <w:proofErr w:type="spellStart"/>
      <w:r w:rsidRPr="00E37BE3">
        <w:rPr>
          <w:rFonts w:ascii="Times New Roman" w:hAnsi="Times New Roman"/>
          <w:b/>
          <w:sz w:val="28"/>
          <w:szCs w:val="28"/>
        </w:rPr>
        <w:t>Коблюк</w:t>
      </w:r>
      <w:proofErr w:type="spellEnd"/>
      <w:r w:rsidRPr="00E37BE3">
        <w:rPr>
          <w:rFonts w:ascii="Times New Roman" w:hAnsi="Times New Roman"/>
          <w:b/>
          <w:sz w:val="28"/>
          <w:szCs w:val="28"/>
        </w:rPr>
        <w:t xml:space="preserve"> Світлані Сергіївні</w:t>
      </w:r>
    </w:p>
    <w:p w:rsidR="00986630" w:rsidRPr="00E37BE3" w:rsidRDefault="00986630" w:rsidP="00986630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986630" w:rsidRPr="00E37BE3" w:rsidRDefault="00986630" w:rsidP="00986630">
      <w:pPr>
        <w:ind w:right="-8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Розглянувши технічну документацію щодо встановлення (відновлення) меж земельної ділянки в натурі (на місцевості) гр. </w:t>
      </w:r>
      <w:proofErr w:type="spellStart"/>
      <w:r w:rsidRPr="00E37BE3">
        <w:rPr>
          <w:rFonts w:ascii="Times New Roman" w:hAnsi="Times New Roman"/>
          <w:sz w:val="28"/>
          <w:szCs w:val="28"/>
        </w:rPr>
        <w:t>Коблюк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Світлани Сергіївни для будівництва та обслуговування житлового будинку, господарських будівель і споруд по вул. Молодіжна, 2 в с. Верба на території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 та керуючись п. 34 ст. 26 Закону України </w:t>
      </w:r>
      <w:proofErr w:type="spellStart"/>
      <w:r w:rsidRPr="00E37BE3">
        <w:rPr>
          <w:rFonts w:ascii="Times New Roman" w:hAnsi="Times New Roman"/>
          <w:sz w:val="28"/>
          <w:szCs w:val="28"/>
        </w:rPr>
        <w:t>„Про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E37BE3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, ст. 12, 118, 121 Земельного кодексу України, п.12 Розділу Х </w:t>
      </w:r>
      <w:proofErr w:type="spellStart"/>
      <w:r w:rsidRPr="00E37BE3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Перехідні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положення”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Земельного</w:t>
      </w:r>
      <w:r w:rsidRPr="00E37BE3">
        <w:rPr>
          <w:rFonts w:ascii="Times New Roman" w:hAnsi="Times New Roman"/>
          <w:sz w:val="28"/>
          <w:szCs w:val="28"/>
        </w:rPr>
        <w:t xml:space="preserve"> Кодексу України, Вербська сільська рада </w:t>
      </w:r>
    </w:p>
    <w:p w:rsidR="00986630" w:rsidRPr="00E37BE3" w:rsidRDefault="00986630" w:rsidP="0098663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ВИРІШИЛА:</w:t>
      </w:r>
    </w:p>
    <w:p w:rsidR="00986630" w:rsidRPr="00E37BE3" w:rsidRDefault="00986630" w:rsidP="00986630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1.Затвердити технічну документацію щодо встановлення (відновлення) меж земельної ділянки площею 0,2500 га в натурі (на місцевості) (кадастр</w:t>
      </w:r>
      <w:r>
        <w:rPr>
          <w:rFonts w:ascii="Times New Roman" w:hAnsi="Times New Roman"/>
          <w:sz w:val="28"/>
          <w:szCs w:val="28"/>
        </w:rPr>
        <w:t>овий номер 5621681200:01:011:053</w:t>
      </w:r>
      <w:r w:rsidRPr="00E37BE3">
        <w:rPr>
          <w:rFonts w:ascii="Times New Roman" w:hAnsi="Times New Roman"/>
          <w:sz w:val="28"/>
          <w:szCs w:val="28"/>
        </w:rPr>
        <w:t xml:space="preserve">3) у власність гр. </w:t>
      </w:r>
      <w:proofErr w:type="spellStart"/>
      <w:r w:rsidRPr="00E37BE3">
        <w:rPr>
          <w:rFonts w:ascii="Times New Roman" w:hAnsi="Times New Roman"/>
          <w:sz w:val="28"/>
          <w:szCs w:val="28"/>
        </w:rPr>
        <w:t>Коблюк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Світлані Сергіївні для будівництва та обслуговування житлового будинку, господарських будівель і споруд по вул. Молодіжна, 2 в селі Верба на території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області. </w:t>
      </w:r>
    </w:p>
    <w:p w:rsidR="00986630" w:rsidRPr="00E37BE3" w:rsidRDefault="00986630" w:rsidP="00986630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2. Передати гр. </w:t>
      </w:r>
      <w:proofErr w:type="spellStart"/>
      <w:r w:rsidRPr="00E37BE3">
        <w:rPr>
          <w:rFonts w:ascii="Times New Roman" w:hAnsi="Times New Roman"/>
          <w:sz w:val="28"/>
          <w:szCs w:val="28"/>
        </w:rPr>
        <w:t>Коблюк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Світлані Сергіївні у власність земельну ділянку площею 0,2500 га (кадастр</w:t>
      </w:r>
      <w:r>
        <w:rPr>
          <w:rFonts w:ascii="Times New Roman" w:hAnsi="Times New Roman"/>
          <w:sz w:val="28"/>
          <w:szCs w:val="28"/>
        </w:rPr>
        <w:t>овий номер 5621681200:01:011:053</w:t>
      </w:r>
      <w:r w:rsidRPr="00E37BE3">
        <w:rPr>
          <w:rFonts w:ascii="Times New Roman" w:hAnsi="Times New Roman"/>
          <w:sz w:val="28"/>
          <w:szCs w:val="28"/>
        </w:rPr>
        <w:t xml:space="preserve">3) для будівництва та обслуговування житлового будинку, господарських будівель і споруд по вул. Молодіжна, 2 в селі Верба на території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області.</w:t>
      </w:r>
    </w:p>
    <w:p w:rsidR="00986630" w:rsidRPr="00E37BE3" w:rsidRDefault="00986630" w:rsidP="00986630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lastRenderedPageBreak/>
        <w:t xml:space="preserve">3. Гр. </w:t>
      </w:r>
      <w:proofErr w:type="spellStart"/>
      <w:r w:rsidRPr="00E37BE3">
        <w:rPr>
          <w:rFonts w:ascii="Times New Roman" w:hAnsi="Times New Roman"/>
          <w:sz w:val="28"/>
          <w:szCs w:val="28"/>
        </w:rPr>
        <w:t>Коблюк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Світлані Сергіївні оформити право власності на земельну ділянку в порядку, визначеному законодавством.</w:t>
      </w:r>
    </w:p>
    <w:p w:rsidR="00986630" w:rsidRPr="00E37BE3" w:rsidRDefault="00986630" w:rsidP="00986630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4. 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E37BE3">
        <w:rPr>
          <w:rFonts w:ascii="Times New Roman" w:hAnsi="Times New Roman"/>
          <w:sz w:val="28"/>
          <w:szCs w:val="28"/>
        </w:rPr>
        <w:t xml:space="preserve">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986630" w:rsidRDefault="00986630" w:rsidP="00986630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6630" w:rsidRDefault="00986630" w:rsidP="00986630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6630" w:rsidRPr="00E37BE3" w:rsidRDefault="00986630" w:rsidP="00986630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363D0" w:rsidRPr="00986630" w:rsidRDefault="00986630" w:rsidP="00986630">
      <w:r w:rsidRPr="0037719B">
        <w:rPr>
          <w:rFonts w:ascii="Times New Roman" w:hAnsi="Times New Roman"/>
          <w:b/>
          <w:sz w:val="28"/>
          <w:szCs w:val="28"/>
        </w:rPr>
        <w:t xml:space="preserve">Сільський голова </w:t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  <w:t>Каміла КОТВІНСЬКА</w:t>
      </w:r>
    </w:p>
    <w:sectPr w:rsidR="00F363D0" w:rsidRPr="0098663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D7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F31360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D052A2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4C22EA"/>
    <w:multiLevelType w:val="hybridMultilevel"/>
    <w:tmpl w:val="C956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16F45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4E0AC1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D1085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5734C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D1"/>
    <w:rsid w:val="00135B15"/>
    <w:rsid w:val="00197256"/>
    <w:rsid w:val="001B013B"/>
    <w:rsid w:val="0021303D"/>
    <w:rsid w:val="0022790D"/>
    <w:rsid w:val="00231D34"/>
    <w:rsid w:val="00251ADE"/>
    <w:rsid w:val="00281A9B"/>
    <w:rsid w:val="0039542F"/>
    <w:rsid w:val="003D721F"/>
    <w:rsid w:val="004A49B5"/>
    <w:rsid w:val="00577BE0"/>
    <w:rsid w:val="00597F5E"/>
    <w:rsid w:val="00770BF8"/>
    <w:rsid w:val="00855C2C"/>
    <w:rsid w:val="00912CF8"/>
    <w:rsid w:val="00986630"/>
    <w:rsid w:val="00A6330E"/>
    <w:rsid w:val="00AA6166"/>
    <w:rsid w:val="00B90C78"/>
    <w:rsid w:val="00D82F25"/>
    <w:rsid w:val="00D83190"/>
    <w:rsid w:val="00DD2AEA"/>
    <w:rsid w:val="00E069D1"/>
    <w:rsid w:val="00F363D0"/>
    <w:rsid w:val="00F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D1"/>
    <w:pPr>
      <w:ind w:left="720"/>
      <w:contextualSpacing/>
    </w:pPr>
  </w:style>
  <w:style w:type="paragraph" w:styleId="a4">
    <w:name w:val="Normal (Web)"/>
    <w:basedOn w:val="a"/>
    <w:uiPriority w:val="99"/>
    <w:rsid w:val="00E06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9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31D34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2022-02-18T07:18:00Z</dcterms:created>
  <dcterms:modified xsi:type="dcterms:W3CDTF">2022-02-18T07:18:00Z</dcterms:modified>
</cp:coreProperties>
</file>