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7" w:rsidRPr="008614D9" w:rsidRDefault="00CC0C37" w:rsidP="00CC0C37">
      <w:pPr>
        <w:pStyle w:val="1"/>
        <w:ind w:firstLine="567"/>
        <w:jc w:val="left"/>
        <w:rPr>
          <w:spacing w:val="20"/>
        </w:rPr>
      </w:pPr>
      <w:r>
        <w:rPr>
          <w:b w:val="0"/>
        </w:rPr>
        <w:t xml:space="preserve">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690880" cy="914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37" w:rsidRDefault="00CC0C37" w:rsidP="00CC0C37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CC0C37" w:rsidRDefault="00CC0C37" w:rsidP="00CC0C3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CC0C37" w:rsidRDefault="00CC0C37" w:rsidP="00CC0C3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CC0C37" w:rsidRDefault="00CC0C37" w:rsidP="00CC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 сесія VIIІ скликання</w:t>
      </w:r>
    </w:p>
    <w:p w:rsidR="00CC0C37" w:rsidRDefault="00CC0C37" w:rsidP="00CC0C37">
      <w:pPr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CC0C37" w:rsidRPr="00A11997" w:rsidRDefault="00CC0C37" w:rsidP="00CC0C37">
      <w:pPr>
        <w:ind w:firstLine="708"/>
        <w:jc w:val="center"/>
        <w:rPr>
          <w:sz w:val="28"/>
          <w:szCs w:val="28"/>
        </w:rPr>
      </w:pPr>
    </w:p>
    <w:p w:rsidR="00CC0C37" w:rsidRPr="0020408B" w:rsidRDefault="00CC0C37" w:rsidP="00CC0C37">
      <w:pPr>
        <w:rPr>
          <w:sz w:val="28"/>
          <w:szCs w:val="28"/>
        </w:rPr>
      </w:pPr>
      <w:r>
        <w:rPr>
          <w:sz w:val="28"/>
          <w:szCs w:val="28"/>
        </w:rPr>
        <w:t>06 квітня</w:t>
      </w:r>
      <w:r w:rsidRPr="0020408B">
        <w:rPr>
          <w:sz w:val="28"/>
          <w:szCs w:val="28"/>
        </w:rPr>
        <w:t xml:space="preserve">  2022 року                                                                                 №  </w:t>
      </w:r>
      <w:r>
        <w:rPr>
          <w:sz w:val="28"/>
          <w:szCs w:val="28"/>
        </w:rPr>
        <w:t>824</w:t>
      </w:r>
    </w:p>
    <w:p w:rsidR="00CC0C37" w:rsidRDefault="00CC0C37" w:rsidP="00CC0C37">
      <w:pPr>
        <w:rPr>
          <w:b/>
        </w:rPr>
      </w:pPr>
    </w:p>
    <w:p w:rsidR="00CC0C37" w:rsidRDefault="00CC0C37" w:rsidP="00CC0C37">
      <w:pPr>
        <w:rPr>
          <w:rFonts w:eastAsia="SimSun"/>
          <w:b/>
          <w:color w:val="000000"/>
          <w:sz w:val="26"/>
          <w:szCs w:val="26"/>
        </w:rPr>
      </w:pPr>
      <w:r>
        <w:rPr>
          <w:rFonts w:eastAsia="SimSun"/>
          <w:b/>
          <w:color w:val="000000"/>
          <w:sz w:val="26"/>
          <w:szCs w:val="26"/>
        </w:rPr>
        <w:t xml:space="preserve"> </w:t>
      </w:r>
    </w:p>
    <w:p w:rsidR="00CC0C37" w:rsidRDefault="00CC0C37" w:rsidP="00CC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</w:t>
      </w:r>
      <w:r w:rsidRPr="009812AD">
        <w:rPr>
          <w:b/>
          <w:sz w:val="28"/>
          <w:szCs w:val="28"/>
        </w:rPr>
        <w:t xml:space="preserve">міни у </w:t>
      </w:r>
      <w:r>
        <w:rPr>
          <w:b/>
          <w:sz w:val="28"/>
          <w:szCs w:val="28"/>
        </w:rPr>
        <w:t>П</w:t>
      </w:r>
      <w:r w:rsidRPr="009812AD">
        <w:rPr>
          <w:b/>
          <w:sz w:val="28"/>
          <w:szCs w:val="28"/>
        </w:rPr>
        <w:t>рограму</w:t>
      </w:r>
    </w:p>
    <w:p w:rsidR="00CC0C37" w:rsidRPr="009812AD" w:rsidRDefault="00CC0C37" w:rsidP="00CC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«Організація </w:t>
      </w:r>
      <w:r w:rsidRPr="009812AD">
        <w:rPr>
          <w:b/>
          <w:sz w:val="28"/>
          <w:szCs w:val="28"/>
        </w:rPr>
        <w:t xml:space="preserve"> благоустрій </w:t>
      </w:r>
    </w:p>
    <w:p w:rsidR="00CC0C37" w:rsidRPr="009812AD" w:rsidRDefault="00CC0C37" w:rsidP="00CC0C37">
      <w:pPr>
        <w:rPr>
          <w:b/>
          <w:sz w:val="28"/>
          <w:szCs w:val="28"/>
        </w:rPr>
      </w:pPr>
      <w:r w:rsidRPr="009812AD">
        <w:rPr>
          <w:b/>
          <w:sz w:val="28"/>
          <w:szCs w:val="28"/>
        </w:rPr>
        <w:t>населених пунктів</w:t>
      </w:r>
      <w:r>
        <w:rPr>
          <w:b/>
          <w:sz w:val="28"/>
          <w:szCs w:val="28"/>
        </w:rPr>
        <w:t>»</w:t>
      </w:r>
    </w:p>
    <w:p w:rsidR="00CC0C37" w:rsidRPr="009812AD" w:rsidRDefault="00CC0C37" w:rsidP="00CC0C37">
      <w:pPr>
        <w:rPr>
          <w:b/>
          <w:sz w:val="28"/>
          <w:szCs w:val="28"/>
        </w:rPr>
      </w:pPr>
      <w:proofErr w:type="spellStart"/>
      <w:r w:rsidRPr="009812AD">
        <w:rPr>
          <w:b/>
          <w:sz w:val="28"/>
          <w:szCs w:val="28"/>
        </w:rPr>
        <w:t>Вербської</w:t>
      </w:r>
      <w:proofErr w:type="spellEnd"/>
      <w:r w:rsidRPr="009812AD">
        <w:rPr>
          <w:b/>
          <w:sz w:val="28"/>
          <w:szCs w:val="28"/>
        </w:rPr>
        <w:t xml:space="preserve"> сільської</w:t>
      </w:r>
      <w:r>
        <w:rPr>
          <w:b/>
          <w:sz w:val="28"/>
          <w:szCs w:val="28"/>
        </w:rPr>
        <w:t xml:space="preserve"> </w:t>
      </w:r>
      <w:r w:rsidRPr="009812AD">
        <w:rPr>
          <w:b/>
          <w:sz w:val="28"/>
          <w:szCs w:val="28"/>
        </w:rPr>
        <w:t xml:space="preserve"> ради на 2022  рік</w:t>
      </w:r>
    </w:p>
    <w:p w:rsidR="00CC0C37" w:rsidRDefault="00CC0C37" w:rsidP="00CC0C37"/>
    <w:p w:rsidR="00CC0C37" w:rsidRDefault="00CC0C37" w:rsidP="00CC0C3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Заслухавши та обговоривши інформацію сільського голови </w:t>
      </w:r>
    </w:p>
    <w:p w:rsidR="00CC0C37" w:rsidRDefault="00CC0C37" w:rsidP="00CC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Каміли </w:t>
      </w:r>
      <w:proofErr w:type="spellStart"/>
      <w:r>
        <w:rPr>
          <w:sz w:val="28"/>
          <w:szCs w:val="28"/>
        </w:rPr>
        <w:t>Котвінської</w:t>
      </w:r>
      <w:proofErr w:type="spellEnd"/>
      <w:r>
        <w:rPr>
          <w:sz w:val="28"/>
          <w:szCs w:val="28"/>
        </w:rPr>
        <w:t xml:space="preserve">  про найважливіші питання щодо благоустрою сіл сільської ради та керуючись п. 7 ст. 30  Закону України «Про місцеве самоврядування в Україні», Вербська сільська рада </w:t>
      </w:r>
    </w:p>
    <w:p w:rsidR="00CC0C37" w:rsidRDefault="00CC0C37" w:rsidP="00CC0C37">
      <w:pPr>
        <w:jc w:val="both"/>
        <w:rPr>
          <w:sz w:val="28"/>
          <w:szCs w:val="28"/>
        </w:rPr>
      </w:pPr>
    </w:p>
    <w:p w:rsidR="00CC0C37" w:rsidRDefault="00CC0C37" w:rsidP="00CC0C3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 :</w:t>
      </w:r>
    </w:p>
    <w:p w:rsidR="00CC0C37" w:rsidRDefault="00CC0C37" w:rsidP="00CC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у програму, а саме: </w:t>
      </w:r>
    </w:p>
    <w:p w:rsidR="00CC0C37" w:rsidRDefault="00CC0C37" w:rsidP="00CC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розділ фінансове забезпечення.</w:t>
      </w:r>
    </w:p>
    <w:p w:rsidR="00CC0C37" w:rsidRDefault="00CC0C37" w:rsidP="00CC0C37">
      <w:pPr>
        <w:jc w:val="both"/>
        <w:rPr>
          <w:sz w:val="28"/>
          <w:szCs w:val="28"/>
        </w:rPr>
      </w:pPr>
    </w:p>
    <w:p w:rsidR="00CC0C37" w:rsidRDefault="00CC0C37" w:rsidP="00CC0C37">
      <w:pPr>
        <w:jc w:val="both"/>
        <w:rPr>
          <w:sz w:val="28"/>
          <w:szCs w:val="28"/>
        </w:rPr>
      </w:pPr>
      <w:r>
        <w:rPr>
          <w:sz w:val="28"/>
          <w:szCs w:val="28"/>
        </w:rPr>
        <w:t>2. Зменшити фінансування даної програми на 98 800</w:t>
      </w:r>
    </w:p>
    <w:p w:rsidR="00CC0C37" w:rsidRDefault="00CC0C37" w:rsidP="00CC0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(Дев’яносто вісім  тисяч вісімсот грн.  </w:t>
      </w:r>
    </w:p>
    <w:p w:rsidR="00CC0C37" w:rsidRDefault="00CC0C37" w:rsidP="00CC0C37">
      <w:pPr>
        <w:ind w:firstLine="708"/>
        <w:jc w:val="both"/>
        <w:rPr>
          <w:sz w:val="28"/>
          <w:szCs w:val="28"/>
        </w:rPr>
      </w:pPr>
    </w:p>
    <w:p w:rsidR="00CC0C37" w:rsidRPr="001A202E" w:rsidRDefault="00CC0C37" w:rsidP="00CC0C37">
      <w:pPr>
        <w:ind w:left="-15"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202E">
        <w:rPr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 та міжнародного співробітництва (Аркадій СЕМЕНЮК).</w:t>
      </w:r>
    </w:p>
    <w:p w:rsidR="00CC0C37" w:rsidRDefault="00CC0C37" w:rsidP="00CC0C37">
      <w:pPr>
        <w:jc w:val="both"/>
        <w:rPr>
          <w:sz w:val="28"/>
          <w:szCs w:val="28"/>
        </w:rPr>
      </w:pPr>
    </w:p>
    <w:p w:rsidR="00CC0C37" w:rsidRDefault="00CC0C37" w:rsidP="00CC0C37">
      <w:pPr>
        <w:ind w:firstLine="708"/>
        <w:jc w:val="both"/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Каміла КОТВІНСЬКА</w:t>
      </w:r>
    </w:p>
    <w:p w:rsidR="00CC0C37" w:rsidRDefault="00CC0C37" w:rsidP="00CC0C37">
      <w:pPr>
        <w:rPr>
          <w:b/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0C37" w:rsidRDefault="00CC0C37" w:rsidP="00CC0C37"/>
    <w:p w:rsidR="00CC0C37" w:rsidRPr="00B97631" w:rsidRDefault="00CC0C37" w:rsidP="00CC0C37"/>
    <w:p w:rsidR="00CC0C37" w:rsidRDefault="00CC0C37" w:rsidP="00CC0C37">
      <w:pPr>
        <w:pStyle w:val="1"/>
        <w:rPr>
          <w:b w:val="0"/>
        </w:rPr>
      </w:pPr>
    </w:p>
    <w:p w:rsidR="00CC0C37" w:rsidRPr="009812AD" w:rsidRDefault="00CC0C37" w:rsidP="00CC0C37">
      <w:pPr>
        <w:tabs>
          <w:tab w:val="left" w:pos="5970"/>
        </w:tabs>
        <w:rPr>
          <w:b/>
        </w:rPr>
      </w:pPr>
      <w:r>
        <w:rPr>
          <w:b/>
        </w:rPr>
        <w:tab/>
        <w:t xml:space="preserve">          </w:t>
      </w:r>
      <w:r w:rsidRPr="009812AD">
        <w:rPr>
          <w:b/>
        </w:rPr>
        <w:t>Затверджено</w:t>
      </w:r>
    </w:p>
    <w:p w:rsidR="00CC0C37" w:rsidRPr="009812AD" w:rsidRDefault="00CC0C37" w:rsidP="00CC0C37">
      <w:pPr>
        <w:tabs>
          <w:tab w:val="left" w:pos="5550"/>
        </w:tabs>
        <w:rPr>
          <w:b/>
        </w:rPr>
      </w:pPr>
      <w:r w:rsidRPr="009812AD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</w:t>
      </w:r>
      <w:r w:rsidRPr="009812AD">
        <w:rPr>
          <w:b/>
        </w:rPr>
        <w:t xml:space="preserve"> рішенням сільської ради</w:t>
      </w:r>
    </w:p>
    <w:p w:rsidR="00CC0C37" w:rsidRPr="009812AD" w:rsidRDefault="00CC0C37" w:rsidP="00CC0C37">
      <w:pPr>
        <w:tabs>
          <w:tab w:val="left" w:pos="5550"/>
        </w:tabs>
        <w:rPr>
          <w:b/>
        </w:rPr>
      </w:pPr>
      <w:r w:rsidRPr="009812AD">
        <w:rPr>
          <w:b/>
        </w:rPr>
        <w:tab/>
        <w:t xml:space="preserve"> від  </w:t>
      </w:r>
      <w:r>
        <w:rPr>
          <w:b/>
        </w:rPr>
        <w:t>06 квітня</w:t>
      </w:r>
      <w:r w:rsidRPr="009812AD">
        <w:rPr>
          <w:b/>
        </w:rPr>
        <w:t xml:space="preserve"> 2022 року  № </w:t>
      </w:r>
      <w:r>
        <w:rPr>
          <w:b/>
        </w:rPr>
        <w:t>824</w:t>
      </w:r>
    </w:p>
    <w:p w:rsidR="00CC0C37" w:rsidRDefault="00CC0C37" w:rsidP="00CC0C37">
      <w:r>
        <w:t xml:space="preserve"> </w:t>
      </w:r>
    </w:p>
    <w:p w:rsidR="00CC0C37" w:rsidRDefault="00CC0C37" w:rsidP="00CC0C37"/>
    <w:p w:rsidR="00CC0C37" w:rsidRDefault="00CC0C37" w:rsidP="00CC0C37"/>
    <w:p w:rsidR="00CC0C37" w:rsidRDefault="00CC0C37" w:rsidP="00CC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</w:t>
      </w:r>
    </w:p>
    <w:p w:rsidR="00CC0C37" w:rsidRDefault="00CC0C37" w:rsidP="00CC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програму «Організація благоустрою населених пунктів» </w:t>
      </w:r>
    </w:p>
    <w:p w:rsidR="00CC0C37" w:rsidRDefault="00CC0C37" w:rsidP="00CC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Вербської</w:t>
      </w:r>
      <w:proofErr w:type="spellEnd"/>
      <w:r>
        <w:rPr>
          <w:b/>
          <w:sz w:val="28"/>
          <w:szCs w:val="28"/>
        </w:rPr>
        <w:t xml:space="preserve"> сільської ради  на 2022 рік</w:t>
      </w:r>
    </w:p>
    <w:p w:rsidR="00CC0C37" w:rsidRDefault="00CC0C37" w:rsidP="00CC0C37"/>
    <w:p w:rsidR="00CC0C37" w:rsidRDefault="00CC0C37" w:rsidP="00CC0C37"/>
    <w:p w:rsidR="00CC0C37" w:rsidRDefault="00CC0C37" w:rsidP="00CC0C37">
      <w:pPr>
        <w:tabs>
          <w:tab w:val="left" w:pos="28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Фінансове забезпечення </w:t>
      </w:r>
    </w:p>
    <w:p w:rsidR="00CC0C37" w:rsidRDefault="00CC0C37" w:rsidP="00CC0C3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1275"/>
        <w:gridCol w:w="1354"/>
        <w:gridCol w:w="1443"/>
      </w:tblGrid>
      <w:tr w:rsidR="00CC0C37" w:rsidTr="00E917CD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E917CD">
            <w:pPr>
              <w:jc w:val="center"/>
              <w:rPr>
                <w:b/>
                <w:sz w:val="18"/>
                <w:szCs w:val="18"/>
              </w:rPr>
            </w:pPr>
          </w:p>
          <w:p w:rsidR="00CC0C37" w:rsidRDefault="00CC0C37" w:rsidP="00E91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E917CD">
            <w:pPr>
              <w:jc w:val="center"/>
              <w:rPr>
                <w:b/>
                <w:sz w:val="18"/>
                <w:szCs w:val="18"/>
              </w:rPr>
            </w:pPr>
          </w:p>
          <w:p w:rsidR="00CC0C37" w:rsidRDefault="00CC0C37" w:rsidP="00E91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Назва заходу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E91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Термін виконання</w:t>
            </w:r>
          </w:p>
          <w:p w:rsidR="00CC0C37" w:rsidRDefault="00CC0C37" w:rsidP="00E917CD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Default="00CC0C37" w:rsidP="00E91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Відповідальний за виконання </w:t>
            </w:r>
          </w:p>
          <w:p w:rsidR="00CC0C37" w:rsidRDefault="00CC0C37" w:rsidP="00E917CD">
            <w:pPr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Default="00CC0C37" w:rsidP="00E917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 виділених коштів (грн.)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 w:rsidRPr="0097177B"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3735C" w:rsidRDefault="00CC0C37" w:rsidP="00E917CD">
            <w:pPr>
              <w:spacing w:line="276" w:lineRule="auto"/>
              <w:textAlignment w:val="baseline"/>
            </w:pPr>
            <w:r w:rsidRPr="0073735C">
              <w:t>Придбання освітлювального обладнання та електричних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>Протягом  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 xml:space="preserve">Сільська рада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jc w:val="center"/>
            </w:pPr>
            <w:r w:rsidRPr="0097177B">
              <w:rPr>
                <w:b/>
              </w:rPr>
              <w:t xml:space="preserve">   </w:t>
            </w:r>
            <w:r>
              <w:t>-10</w:t>
            </w:r>
            <w:r w:rsidRPr="0097177B">
              <w:t xml:space="preserve"> 000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 w:rsidRPr="0097177B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 w:rsidRPr="0097177B">
              <w:t>Технічне обслуговування системи вуличного освітлення по вул. Смолярня за адресою: 35670,Рівненська обл.</w:t>
            </w:r>
            <w:r>
              <w:t xml:space="preserve">, </w:t>
            </w:r>
            <w:proofErr w:type="spellStart"/>
            <w:r>
              <w:t>Дубенський</w:t>
            </w:r>
            <w:proofErr w:type="spellEnd"/>
            <w:r>
              <w:t xml:space="preserve"> р-</w:t>
            </w:r>
            <w:r w:rsidRPr="0097177B">
              <w:t>н, с. Верба, вул. Смолярня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>Протягом  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 xml:space="preserve">Сільська рада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jc w:val="center"/>
            </w:pPr>
            <w:r>
              <w:t xml:space="preserve">   - 16 000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>
              <w:t>3</w:t>
            </w:r>
            <w:r w:rsidRPr="0097177B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3735C" w:rsidRDefault="00CC0C37" w:rsidP="00E917CD">
            <w:r w:rsidRPr="0073735C">
              <w:rPr>
                <w:lang w:eastAsia="en-US"/>
              </w:rPr>
              <w:t xml:space="preserve">Ліквідація, впорядкування стихійних </w:t>
            </w:r>
            <w:proofErr w:type="spellStart"/>
            <w:r w:rsidRPr="0073735C">
              <w:rPr>
                <w:lang w:eastAsia="en-US"/>
              </w:rPr>
              <w:t>сміттєзвалищ</w:t>
            </w:r>
            <w:proofErr w:type="spellEnd"/>
            <w:r w:rsidRPr="0073735C">
              <w:rPr>
                <w:lang w:eastAsia="en-US"/>
              </w:rPr>
              <w:t xml:space="preserve"> та вивезення ТПВ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>Протягом  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 xml:space="preserve">Сільська рада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jc w:val="center"/>
            </w:pPr>
            <w:r>
              <w:t xml:space="preserve">    - 30 000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>
              <w:t>4</w:t>
            </w:r>
            <w:r w:rsidRPr="0097177B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3735C" w:rsidRDefault="00CC0C37" w:rsidP="00E917CD">
            <w:r w:rsidRPr="0073735C">
              <w:rPr>
                <w:lang w:eastAsia="en-US"/>
              </w:rPr>
              <w:t>Утримання  в належному  стані доріг в зимовий період(очищення вулиць від снігу)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>Протягом  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 xml:space="preserve">Сільська рада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jc w:val="center"/>
            </w:pPr>
            <w:r>
              <w:t xml:space="preserve">       - 20 000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>
              <w:t>5</w:t>
            </w:r>
            <w:r w:rsidRPr="0097177B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r>
              <w:t xml:space="preserve">Виготовлення паспортів на </w:t>
            </w:r>
            <w:proofErr w:type="spellStart"/>
            <w:r>
              <w:t>сміттєзвалища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>Протягом  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tabs>
                <w:tab w:val="left" w:pos="1103"/>
              </w:tabs>
            </w:pPr>
            <w:r w:rsidRPr="0097177B">
              <w:t xml:space="preserve">Сільська рада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7177B" w:rsidRDefault="00CC0C37" w:rsidP="00E917CD">
            <w:r>
              <w:t xml:space="preserve">      -  28 000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Default="00CC0C37" w:rsidP="00E917CD"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C3A9A" w:rsidRDefault="00CC0C37" w:rsidP="00E917CD">
            <w:pPr>
              <w:textAlignment w:val="baseline"/>
              <w:rPr>
                <w:color w:val="000000"/>
                <w:bdr w:val="none" w:sz="0" w:space="0" w:color="auto" w:frame="1"/>
              </w:rPr>
            </w:pPr>
            <w:r w:rsidRPr="007C3A9A">
              <w:t xml:space="preserve">Оплата за  спожиту електроенергію вуличного освітлення сіл </w:t>
            </w:r>
            <w:proofErr w:type="spellStart"/>
            <w:r w:rsidRPr="007C3A9A">
              <w:t>Вербської</w:t>
            </w:r>
            <w:proofErr w:type="spellEnd"/>
            <w:r w:rsidRPr="007C3A9A">
              <w:t xml:space="preserve"> сільської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C3A9A" w:rsidRDefault="00CC0C37" w:rsidP="00E917CD">
            <w:pPr>
              <w:spacing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7C3A9A">
              <w:rPr>
                <w:color w:val="000000"/>
                <w:bdr w:val="none" w:sz="0" w:space="0" w:color="auto" w:frame="1"/>
              </w:rPr>
              <w:t>Протягом 2022 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7C3A9A" w:rsidRDefault="00CC0C37" w:rsidP="00E917CD">
            <w:pPr>
              <w:shd w:val="clear" w:color="auto" w:fill="FFFFFF"/>
              <w:spacing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7C3A9A">
              <w:rPr>
                <w:color w:val="000000"/>
                <w:bdr w:val="none" w:sz="0" w:space="0" w:color="auto" w:frame="1"/>
              </w:rPr>
              <w:t>Сільська рада</w:t>
            </w:r>
          </w:p>
          <w:p w:rsidR="00CC0C37" w:rsidRPr="007C3A9A" w:rsidRDefault="00CC0C37" w:rsidP="00E917CD">
            <w:pPr>
              <w:spacing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7C3A9A" w:rsidRDefault="00CC0C37" w:rsidP="00E917CD">
            <w:pPr>
              <w:shd w:val="clear" w:color="auto" w:fill="FFFFFF"/>
              <w:spacing w:line="276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</w:t>
            </w:r>
            <w:r w:rsidRPr="007C3A9A">
              <w:rPr>
                <w:color w:val="000000"/>
                <w:bdr w:val="none" w:sz="0" w:space="0" w:color="auto" w:frame="1"/>
              </w:rPr>
              <w:t>+ 5 200</w:t>
            </w:r>
          </w:p>
        </w:tc>
      </w:tr>
      <w:tr w:rsidR="00CC0C37" w:rsidRPr="0097177B" w:rsidTr="00E917CD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7177B" w:rsidRDefault="00CC0C37" w:rsidP="00E917CD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rPr>
                <w:b/>
              </w:rPr>
            </w:pPr>
            <w:r w:rsidRPr="0097177B">
              <w:rPr>
                <w:b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7177B" w:rsidRDefault="00CC0C37" w:rsidP="00E917CD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7" w:rsidRPr="0097177B" w:rsidRDefault="00CC0C37" w:rsidP="00E917CD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7" w:rsidRPr="0097177B" w:rsidRDefault="00CC0C37" w:rsidP="00E917C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- 98 800</w:t>
            </w:r>
          </w:p>
        </w:tc>
      </w:tr>
    </w:tbl>
    <w:p w:rsidR="00CC0C37" w:rsidRDefault="00CC0C37" w:rsidP="00CC0C37">
      <w:pPr>
        <w:ind w:left="1068"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C0C37" w:rsidRDefault="00CC0C37" w:rsidP="00CC0C37">
      <w:pPr>
        <w:ind w:left="1068"/>
        <w:rPr>
          <w:sz w:val="28"/>
          <w:szCs w:val="28"/>
        </w:rPr>
      </w:pPr>
    </w:p>
    <w:p w:rsidR="00CC0C37" w:rsidRDefault="00CC0C37" w:rsidP="00CC0C37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rPr>
          <w:sz w:val="28"/>
          <w:szCs w:val="28"/>
        </w:rPr>
      </w:pPr>
    </w:p>
    <w:p w:rsidR="00CC0C37" w:rsidRDefault="00CC0C37" w:rsidP="00CC0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Каміла КОТВІНСЬКА</w:t>
      </w:r>
    </w:p>
    <w:p w:rsidR="00CC0C37" w:rsidRDefault="00CC0C37" w:rsidP="00CC0C37">
      <w:pPr>
        <w:jc w:val="center"/>
        <w:rPr>
          <w:b/>
          <w:sz w:val="28"/>
          <w:szCs w:val="28"/>
        </w:rPr>
      </w:pPr>
    </w:p>
    <w:p w:rsidR="00CC0C37" w:rsidRDefault="00CC0C37" w:rsidP="00CC0C37"/>
    <w:p w:rsidR="00F363D0" w:rsidRPr="00CC0C37" w:rsidRDefault="00F363D0" w:rsidP="00CC0C37">
      <w:pPr>
        <w:spacing w:after="200" w:line="276" w:lineRule="auto"/>
        <w:rPr>
          <w:rFonts w:eastAsia="MS Mincho"/>
          <w:b/>
          <w:sz w:val="28"/>
          <w:szCs w:val="28"/>
        </w:rPr>
      </w:pPr>
    </w:p>
    <w:sectPr w:rsidR="00F363D0" w:rsidRPr="00CC0C37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0C37"/>
    <w:rsid w:val="00135B15"/>
    <w:rsid w:val="00197256"/>
    <w:rsid w:val="002016F5"/>
    <w:rsid w:val="00281A9B"/>
    <w:rsid w:val="00423FA0"/>
    <w:rsid w:val="00A6330E"/>
    <w:rsid w:val="00B83FB8"/>
    <w:rsid w:val="00CC0C37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C0C3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C3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3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2022-05-17T12:15:00Z</dcterms:created>
  <dcterms:modified xsi:type="dcterms:W3CDTF">2022-05-17T12:15:00Z</dcterms:modified>
</cp:coreProperties>
</file>