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F3" w:rsidRPr="00C8077D" w:rsidRDefault="00614BF3" w:rsidP="00614B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614BF3" w:rsidRDefault="00886E0C" w:rsidP="00886E0C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з питань фінансів, бюджету, планування соціально-економічного розвитку, інвестицій та міжнародного співробітництва,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CA6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D63">
        <w:rPr>
          <w:rFonts w:ascii="Times New Roman" w:hAnsi="Times New Roman" w:cs="Times New Roman"/>
          <w:sz w:val="28"/>
          <w:szCs w:val="28"/>
          <w:lang w:val="uk-UA"/>
        </w:rPr>
        <w:t>та гуманітарних питань</w:t>
      </w:r>
      <w:r w:rsidR="00614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Вербської</w:t>
      </w:r>
      <w:proofErr w:type="spellEnd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614BF3" w:rsidRDefault="00BE54FE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 2026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:rsidR="00D204C7" w:rsidRDefault="00D204C7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915" w:type="dxa"/>
        <w:tblInd w:w="-1168" w:type="dxa"/>
        <w:tblLayout w:type="fixed"/>
        <w:tblLook w:val="04A0"/>
      </w:tblPr>
      <w:tblGrid>
        <w:gridCol w:w="10915"/>
      </w:tblGrid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виконання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бюджету за 202</w:t>
            </w: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рік</w:t>
            </w:r>
            <w:proofErr w:type="spellEnd"/>
          </w:p>
          <w:p w:rsidR="00BE54FE" w:rsidRPr="00BE54FE" w:rsidRDefault="00BE54FE" w:rsidP="000B5343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Коблюк</w:t>
            </w:r>
            <w:proofErr w:type="spellEnd"/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комплексної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проф</w:t>
            </w:r>
            <w:proofErr w:type="gram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ілактики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правопорушень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боротьби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зі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злочинністю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території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Вербської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сільської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ради на 2026-2027 роки</w:t>
            </w:r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</w:t>
            </w:r>
          </w:p>
          <w:p w:rsidR="00BE54FE" w:rsidRPr="00BE54FE" w:rsidRDefault="00BE54FE" w:rsidP="000B534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Коблюк</w:t>
            </w:r>
            <w:proofErr w:type="spellEnd"/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BE54FE" w:rsidRPr="00BE54FE" w:rsidTr="000B5343">
        <w:trPr>
          <w:trHeight w:val="721"/>
        </w:trPr>
        <w:tc>
          <w:tcPr>
            <w:tcW w:w="9214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BE54FE" w:rsidRPr="00BE54FE" w:rsidTr="000B5343">
              <w:tc>
                <w:tcPr>
                  <w:tcW w:w="9390" w:type="dxa"/>
                  <w:hideMark/>
                </w:tcPr>
                <w:p w:rsidR="00BE54FE" w:rsidRPr="00BE54FE" w:rsidRDefault="00BE54FE" w:rsidP="000B5343">
                  <w:pPr>
                    <w:pStyle w:val="a3"/>
                    <w:numPr>
                      <w:ilvl w:val="0"/>
                      <w:numId w:val="11"/>
                    </w:numPr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eastAsia="zh-CN"/>
                    </w:rPr>
                  </w:pPr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 </w:t>
                  </w:r>
                  <w:proofErr w:type="spellStart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Програму</w:t>
                  </w:r>
                  <w:proofErr w:type="spellEnd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попередження</w:t>
                  </w:r>
                  <w:proofErr w:type="spellEnd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ліквідації</w:t>
                  </w:r>
                  <w:proofErr w:type="spellEnd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надзвичайних</w:t>
                  </w:r>
                  <w:proofErr w:type="spellEnd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ситуацій</w:t>
                  </w:r>
                  <w:proofErr w:type="spellEnd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техногенного та природного характеру </w:t>
                  </w:r>
                  <w:proofErr w:type="spellStart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Вербської</w:t>
                  </w:r>
                  <w:proofErr w:type="spellEnd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сільської</w:t>
                  </w:r>
                  <w:proofErr w:type="spellEnd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ради на 2026 </w:t>
                  </w:r>
                  <w:proofErr w:type="spellStart"/>
                  <w:proofErr w:type="gramStart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</w:t>
                  </w:r>
                  <w:proofErr w:type="gramEnd"/>
                  <w:r w:rsidRPr="00BE54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ік</w:t>
                  </w:r>
                  <w:proofErr w:type="spellEnd"/>
                </w:p>
              </w:tc>
            </w:tr>
          </w:tbl>
          <w:p w:rsidR="00BE54FE" w:rsidRPr="00BE54FE" w:rsidRDefault="00BE54FE" w:rsidP="000B5343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Коблюк</w:t>
            </w:r>
            <w:proofErr w:type="spellEnd"/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BE54FE" w:rsidRPr="00BE54FE" w:rsidTr="000B5343">
        <w:trPr>
          <w:trHeight w:val="721"/>
        </w:trPr>
        <w:tc>
          <w:tcPr>
            <w:tcW w:w="9214" w:type="dxa"/>
          </w:tcPr>
          <w:p w:rsidR="00BE54FE" w:rsidRPr="00BE54FE" w:rsidRDefault="00BE54FE" w:rsidP="000B5343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209" w:hanging="175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 xml:space="preserve">Про внесення змін до бюджету </w:t>
            </w:r>
            <w:proofErr w:type="spellStart"/>
            <w:r w:rsidRPr="00BE54FE">
              <w:rPr>
                <w:rFonts w:ascii="Times New Roman" w:hAnsi="Times New Roman"/>
                <w:sz w:val="26"/>
                <w:szCs w:val="26"/>
              </w:rPr>
              <w:t>Вербської</w:t>
            </w:r>
            <w:proofErr w:type="spellEnd"/>
            <w:r w:rsidRPr="00BE54FE">
              <w:rPr>
                <w:rFonts w:ascii="Times New Roman" w:hAnsi="Times New Roman"/>
                <w:sz w:val="26"/>
                <w:szCs w:val="26"/>
              </w:rPr>
              <w:t xml:space="preserve"> сільської територіальної громади </w:t>
            </w:r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>на</w:t>
            </w:r>
            <w:r w:rsidRPr="00BE54FE">
              <w:rPr>
                <w:rFonts w:ascii="Times New Roman" w:hAnsi="Times New Roman"/>
                <w:sz w:val="26"/>
                <w:szCs w:val="26"/>
              </w:rPr>
              <w:t xml:space="preserve"> 2026 </w:t>
            </w:r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>рік</w:t>
            </w:r>
          </w:p>
          <w:p w:rsidR="00BE54FE" w:rsidRPr="00BE54FE" w:rsidRDefault="00BE54FE" w:rsidP="000B5343">
            <w:pPr>
              <w:pStyle w:val="a6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proofErr w:type="spellStart"/>
            <w:r w:rsidRPr="00BE54FE">
              <w:rPr>
                <w:rFonts w:ascii="Times New Roman" w:hAnsi="Times New Roman"/>
                <w:i/>
                <w:sz w:val="26"/>
                <w:szCs w:val="26"/>
              </w:rPr>
              <w:t>Коблюк</w:t>
            </w:r>
            <w:proofErr w:type="spellEnd"/>
            <w:r w:rsidRPr="00BE54FE">
              <w:rPr>
                <w:rFonts w:ascii="Times New Roman" w:hAnsi="Times New Roman"/>
                <w:i/>
                <w:sz w:val="26"/>
                <w:szCs w:val="26"/>
              </w:rPr>
              <w:t xml:space="preserve"> О.В. – начальник фінансового відділу</w:t>
            </w:r>
          </w:p>
        </w:tc>
      </w:tr>
      <w:tr w:rsidR="00BE54FE" w:rsidRPr="00BE54FE" w:rsidTr="000B5343">
        <w:trPr>
          <w:trHeight w:val="721"/>
        </w:trPr>
        <w:tc>
          <w:tcPr>
            <w:tcW w:w="9214" w:type="dxa"/>
          </w:tcPr>
          <w:p w:rsidR="00BE54FE" w:rsidRPr="00BE54FE" w:rsidRDefault="00BE54FE" w:rsidP="000B5343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BE54FE">
              <w:rPr>
                <w:rFonts w:ascii="Times New Roman" w:hAnsi="Times New Roman"/>
                <w:sz w:val="26"/>
                <w:szCs w:val="26"/>
              </w:rPr>
              <w:t>Про затвердження Програми запровадження трудової повинності та</w:t>
            </w:r>
            <w:r w:rsidRPr="00BE54F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залучення працездатних осіб у тому числі осіб, що мають статус безробітного до виконання суспільно корисних робіт на 2026 рік</w:t>
            </w:r>
          </w:p>
          <w:p w:rsidR="00BE54FE" w:rsidRPr="00BE54FE" w:rsidRDefault="00BE54FE" w:rsidP="000B5343">
            <w:pPr>
              <w:pStyle w:val="a6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>Доповідач: Грицак А.О. – заступник сільського голови</w:t>
            </w:r>
          </w:p>
        </w:tc>
      </w:tr>
      <w:tr w:rsidR="00BE54FE" w:rsidRPr="00BE54FE" w:rsidTr="000B5343">
        <w:trPr>
          <w:trHeight w:val="721"/>
        </w:trPr>
        <w:tc>
          <w:tcPr>
            <w:tcW w:w="9214" w:type="dxa"/>
          </w:tcPr>
          <w:p w:rsidR="00BE54FE" w:rsidRPr="00BE54FE" w:rsidRDefault="00BE54FE" w:rsidP="000B5343">
            <w:pPr>
              <w:pStyle w:val="a6"/>
              <w:numPr>
                <w:ilvl w:val="0"/>
                <w:numId w:val="11"/>
              </w:numPr>
              <w:spacing w:line="240" w:lineRule="atLeast"/>
              <w:ind w:left="209" w:hanging="17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 xml:space="preserve">Про затвердження Програми щодо реалізації Стратегії реформування харчування на період до 2027 року в закладах освіти </w:t>
            </w:r>
            <w:proofErr w:type="spellStart"/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>Вербської</w:t>
            </w:r>
            <w:proofErr w:type="spellEnd"/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 xml:space="preserve">  сільської ради на 2026 - 2027 роки</w:t>
            </w:r>
          </w:p>
          <w:p w:rsidR="00BE54FE" w:rsidRPr="00BE54FE" w:rsidRDefault="00BE54FE" w:rsidP="000B5343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6"/>
                <w:szCs w:val="26"/>
              </w:rPr>
            </w:pP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proofErr w:type="spellStart"/>
            <w:r w:rsidRPr="00BE54FE">
              <w:rPr>
                <w:rFonts w:ascii="Times New Roman" w:hAnsi="Times New Roman"/>
                <w:i/>
                <w:sz w:val="26"/>
                <w:szCs w:val="26"/>
              </w:rPr>
              <w:t>Карпюк</w:t>
            </w:r>
            <w:proofErr w:type="spellEnd"/>
            <w:r w:rsidRPr="00BE54FE">
              <w:rPr>
                <w:rFonts w:ascii="Times New Roman" w:hAnsi="Times New Roman"/>
                <w:i/>
                <w:sz w:val="26"/>
                <w:szCs w:val="26"/>
              </w:rPr>
              <w:t xml:space="preserve"> О.А. – начальник відділу освіти, сім’ї, молоді, спорту, культури та туризму</w:t>
            </w:r>
          </w:p>
        </w:tc>
      </w:tr>
      <w:tr w:rsidR="00BE54FE" w:rsidRPr="00BE54FE" w:rsidTr="000B5343">
        <w:trPr>
          <w:trHeight w:val="721"/>
        </w:trPr>
        <w:tc>
          <w:tcPr>
            <w:tcW w:w="9214" w:type="dxa"/>
          </w:tcPr>
          <w:p w:rsidR="00BE54FE" w:rsidRPr="00BE54FE" w:rsidRDefault="00BE54FE" w:rsidP="000B5343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E54FE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Про затвердження оголошення про передачу в оренду </w:t>
            </w:r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 xml:space="preserve">нерухомого майна, що належить до комунальної власності </w:t>
            </w:r>
            <w:proofErr w:type="spellStart"/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>Вербської</w:t>
            </w:r>
            <w:proofErr w:type="spellEnd"/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 xml:space="preserve"> сільської ради:</w:t>
            </w:r>
            <w:r w:rsidRPr="00BE54FE">
              <w:rPr>
                <w:rFonts w:ascii="Times New Roman" w:hAnsi="Times New Roman"/>
                <w:color w:val="555555"/>
                <w:kern w:val="36"/>
                <w:sz w:val="26"/>
                <w:szCs w:val="26"/>
              </w:rPr>
              <w:t xml:space="preserve"> </w:t>
            </w:r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 xml:space="preserve">Оренда частини приміщення амбулаторії загальної практики сімейної медицини площею 2,0 </w:t>
            </w:r>
            <w:proofErr w:type="spellStart"/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>кв.м</w:t>
            </w:r>
            <w:proofErr w:type="spellEnd"/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 xml:space="preserve">., що знаходиться за адресою: вул. Грушевського, 27 с. Верба, </w:t>
            </w:r>
            <w:proofErr w:type="spellStart"/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>Дубенський</w:t>
            </w:r>
            <w:proofErr w:type="spellEnd"/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 xml:space="preserve"> р-н, Рівненська обл..</w:t>
            </w:r>
          </w:p>
          <w:p w:rsidR="00BE54FE" w:rsidRPr="00BE54FE" w:rsidRDefault="00BE54FE" w:rsidP="000B5343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proofErr w:type="spellStart"/>
            <w:r w:rsidRPr="00BE54FE">
              <w:rPr>
                <w:rFonts w:ascii="Times New Roman" w:hAnsi="Times New Roman"/>
                <w:i/>
                <w:sz w:val="26"/>
                <w:szCs w:val="26"/>
              </w:rPr>
              <w:t>Котвінська</w:t>
            </w:r>
            <w:proofErr w:type="spellEnd"/>
            <w:r w:rsidRPr="00BE54FE">
              <w:rPr>
                <w:rFonts w:ascii="Times New Roman" w:hAnsi="Times New Roman"/>
                <w:i/>
                <w:sz w:val="26"/>
                <w:szCs w:val="26"/>
              </w:rPr>
              <w:t xml:space="preserve"> К.В. – сільський голова</w:t>
            </w:r>
          </w:p>
        </w:tc>
      </w:tr>
      <w:tr w:rsidR="00BE54FE" w:rsidRPr="00BE54FE" w:rsidTr="000B5343">
        <w:trPr>
          <w:trHeight w:val="721"/>
        </w:trPr>
        <w:tc>
          <w:tcPr>
            <w:tcW w:w="9214" w:type="dxa"/>
          </w:tcPr>
          <w:p w:rsidR="00BE54FE" w:rsidRPr="00BE54FE" w:rsidRDefault="00BE54FE" w:rsidP="000B5343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 xml:space="preserve">Про звернення </w:t>
            </w:r>
            <w:proofErr w:type="spellStart"/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>Вербської</w:t>
            </w:r>
            <w:proofErr w:type="spellEnd"/>
            <w:r w:rsidRPr="00BE54FE">
              <w:rPr>
                <w:rFonts w:ascii="Times New Roman" w:hAnsi="Times New Roman"/>
                <w:bCs/>
                <w:sz w:val="26"/>
                <w:szCs w:val="26"/>
              </w:rPr>
              <w:t xml:space="preserve"> сільської ради щодо повного фінансування з державного бюджету оплати праці педагогів та соціальних працівників</w:t>
            </w:r>
          </w:p>
          <w:p w:rsidR="00BE54FE" w:rsidRPr="00BE54FE" w:rsidRDefault="00BE54FE" w:rsidP="000B5343">
            <w:pPr>
              <w:pStyle w:val="a6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 xml:space="preserve">Доповідач: </w:t>
            </w:r>
            <w:proofErr w:type="spellStart"/>
            <w:r w:rsidRPr="00BE54FE">
              <w:rPr>
                <w:rFonts w:ascii="Times New Roman" w:hAnsi="Times New Roman"/>
                <w:i/>
                <w:sz w:val="26"/>
                <w:szCs w:val="26"/>
              </w:rPr>
              <w:t>Котвінська</w:t>
            </w:r>
            <w:proofErr w:type="spellEnd"/>
            <w:r w:rsidRPr="00BE54FE">
              <w:rPr>
                <w:rFonts w:ascii="Times New Roman" w:hAnsi="Times New Roman"/>
                <w:i/>
                <w:sz w:val="26"/>
                <w:szCs w:val="26"/>
              </w:rPr>
              <w:t xml:space="preserve"> К.В. – сільський голова</w:t>
            </w:r>
          </w:p>
        </w:tc>
      </w:tr>
      <w:tr w:rsidR="00BE54FE" w:rsidRPr="00BE54FE" w:rsidTr="000B5343">
        <w:trPr>
          <w:trHeight w:val="721"/>
        </w:trPr>
        <w:tc>
          <w:tcPr>
            <w:tcW w:w="9214" w:type="dxa"/>
          </w:tcPr>
          <w:p w:rsidR="00BE54FE" w:rsidRPr="00BE54FE" w:rsidRDefault="00BE54FE" w:rsidP="000B5343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BE54FE">
              <w:rPr>
                <w:rFonts w:ascii="Times New Roman" w:hAnsi="Times New Roman"/>
                <w:sz w:val="26"/>
                <w:szCs w:val="26"/>
              </w:rPr>
              <w:t>Про затвердження цільової соціальної програми протидії захворюванню на туберкульоз та ВІЛ-інфекції/СНІД на 2026-2028 роки</w:t>
            </w: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BE54FE" w:rsidRPr="00BE54FE" w:rsidRDefault="00BE54FE" w:rsidP="000B5343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6"/>
                <w:szCs w:val="26"/>
                <w:lang w:eastAsia="uk-UA"/>
              </w:rPr>
            </w:pP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>Доповідач: Приходько О.І. – головний спеціаліст відділу охорони здоров</w:t>
            </w:r>
            <w:r w:rsidRPr="00BE54FE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’</w:t>
            </w: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>я та соціального захисту населення</w:t>
            </w:r>
          </w:p>
        </w:tc>
      </w:tr>
      <w:tr w:rsidR="00BE54FE" w:rsidRPr="00BE54FE" w:rsidTr="000B5343">
        <w:trPr>
          <w:trHeight w:val="721"/>
        </w:trPr>
        <w:tc>
          <w:tcPr>
            <w:tcW w:w="9214" w:type="dxa"/>
          </w:tcPr>
          <w:p w:rsidR="00BE54FE" w:rsidRPr="00BE54FE" w:rsidRDefault="00BE54FE" w:rsidP="000B5343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E54FE">
              <w:rPr>
                <w:rFonts w:ascii="Times New Roman" w:hAnsi="Times New Roman"/>
                <w:bCs/>
                <w:sz w:val="26"/>
                <w:szCs w:val="26"/>
                <w:lang w:eastAsia="uk-UA"/>
              </w:rPr>
              <w:t>Про Програму надання підтримки внутрішньо переміщеним та/або евакуйованим особам у зв’язку із введенням воєнного стану на 2026 рік</w:t>
            </w:r>
          </w:p>
          <w:p w:rsidR="00BE54FE" w:rsidRPr="00BE54FE" w:rsidRDefault="00BE54FE" w:rsidP="000B5343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>Доповідач: Приходько О.І. – головний спеціаліст відділу охорони здоров</w:t>
            </w:r>
            <w:r w:rsidRPr="00BE54FE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’</w:t>
            </w: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>я та соціального захисту населення</w:t>
            </w:r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6"/>
              <w:numPr>
                <w:ilvl w:val="0"/>
                <w:numId w:val="11"/>
              </w:numPr>
              <w:ind w:left="209" w:hanging="175"/>
              <w:rPr>
                <w:rFonts w:ascii="Times New Roman" w:hAnsi="Times New Roman"/>
                <w:sz w:val="26"/>
                <w:szCs w:val="26"/>
              </w:rPr>
            </w:pPr>
            <w:r w:rsidRPr="00BE54FE">
              <w:rPr>
                <w:rFonts w:ascii="Times New Roman" w:hAnsi="Times New Roman"/>
                <w:sz w:val="26"/>
                <w:szCs w:val="26"/>
              </w:rPr>
              <w:t>Про затвердження Програми протидії торгівлі людьми на 2026 рік</w:t>
            </w:r>
          </w:p>
          <w:p w:rsidR="00BE54FE" w:rsidRPr="00BE54FE" w:rsidRDefault="00BE54FE" w:rsidP="000B5343">
            <w:pPr>
              <w:ind w:left="209" w:hanging="175"/>
              <w:rPr>
                <w:rFonts w:ascii="Times New Roman" w:hAnsi="Times New Roman"/>
                <w:sz w:val="26"/>
                <w:szCs w:val="26"/>
              </w:rPr>
            </w:pP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 xml:space="preserve"> Доповідач: Приходько О.І. – головний спеціаліст відділу охорони здоров</w:t>
            </w:r>
            <w:r w:rsidRPr="00BE54FE">
              <w:rPr>
                <w:rFonts w:ascii="Times New Roman" w:hAnsi="Times New Roman"/>
                <w:i/>
                <w:sz w:val="26"/>
                <w:szCs w:val="26"/>
                <w:lang w:val="ru-RU"/>
              </w:rPr>
              <w:t>’</w:t>
            </w:r>
            <w:r w:rsidRPr="00BE54FE">
              <w:rPr>
                <w:rFonts w:ascii="Times New Roman" w:hAnsi="Times New Roman"/>
                <w:i/>
                <w:sz w:val="26"/>
                <w:szCs w:val="26"/>
              </w:rPr>
              <w:t>я та соціального захисту населення</w:t>
            </w:r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BE54FE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затвердження</w:t>
            </w:r>
            <w:proofErr w:type="spellEnd"/>
            <w:r w:rsidRPr="00BE54FE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proofErr w:type="spellStart"/>
            <w:r w:rsidRPr="00BE54FE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Пр</w:t>
            </w:r>
            <w:r w:rsidRPr="00BE54FE">
              <w:rPr>
                <w:rStyle w:val="a7"/>
                <w:rFonts w:ascii="Times New Roman" w:eastAsiaTheme="majorEastAsia" w:hAnsi="Times New Roman" w:cs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ограми</w:t>
            </w:r>
            <w:proofErr w:type="spellEnd"/>
            <w:r w:rsidRPr="00BE54FE">
              <w:rPr>
                <w:rStyle w:val="a7"/>
                <w:rFonts w:ascii="Times New Roman" w:eastAsiaTheme="majorEastAsia" w:hAnsi="Times New Roman" w:cs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для </w:t>
            </w:r>
            <w:proofErr w:type="spellStart"/>
            <w:r w:rsidRPr="00BE54FE">
              <w:rPr>
                <w:rStyle w:val="a7"/>
                <w:rFonts w:ascii="Times New Roman" w:eastAsiaTheme="majorEastAsia" w:hAnsi="Times New Roman" w:cs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кривдників</w:t>
            </w:r>
            <w:proofErr w:type="spellEnd"/>
            <w:r w:rsidRPr="00BE54FE">
              <w:rPr>
                <w:rStyle w:val="a7"/>
                <w:rFonts w:ascii="Times New Roman" w:eastAsiaTheme="majorEastAsia" w:hAnsi="Times New Roman" w:cs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на 2026-</w:t>
            </w:r>
            <w:r w:rsidRPr="00BE54FE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2029 роки</w:t>
            </w:r>
          </w:p>
          <w:p w:rsidR="00BE54FE" w:rsidRPr="00BE54FE" w:rsidRDefault="00BE54FE" w:rsidP="000B534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Приходько О.І.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головний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спеціаліст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відділу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охорони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здоров’я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та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соціального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захисту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населення</w:t>
            </w:r>
            <w:proofErr w:type="spellEnd"/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розрахунку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тарифу на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платні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proofErr w:type="gram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іальні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тарифів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платні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соціальні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послуги,які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надаються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Вербським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територіальним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центром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соціального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обслуговування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надання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соціальних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послуг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E54FE" w:rsidRPr="00BE54FE" w:rsidRDefault="00BE54FE" w:rsidP="000B534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lastRenderedPageBreak/>
              <w:t xml:space="preserve">Доповідач: </w:t>
            </w:r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Приходько О.І.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головний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спеціаліст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відділу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охорони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здоров’я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та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соціального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захисту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населення</w:t>
            </w:r>
            <w:proofErr w:type="spellEnd"/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Про затвердження проекту землеустрою щодо відведення  земельної ділянки цільове призначення якої змінюється гр. Бондаренку Ігорю Васильовичу</w:t>
            </w:r>
          </w:p>
          <w:p w:rsidR="00BE54FE" w:rsidRPr="00BE54FE" w:rsidRDefault="00BE54FE" w:rsidP="000B5343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Галянтовський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А.О.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Мигалю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Юрію Сергійовичу</w:t>
            </w:r>
          </w:p>
          <w:p w:rsidR="00BE54FE" w:rsidRPr="00BE54FE" w:rsidRDefault="00BE54FE" w:rsidP="000B534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Галянтовський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А.О.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із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землеустрою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встановлення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відновлення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меж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земельної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ділянки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натурі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(на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місцевості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) гр.</w:t>
            </w: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Місюку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Володимиру Остаповичу,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Місюк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Галині Василівні, Остапчук Наталії Володимирівні,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Місюку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Сергію Володимировичу,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Місюку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Назару Володимировичу</w:t>
            </w:r>
          </w:p>
          <w:p w:rsidR="00BE54FE" w:rsidRPr="00BE54FE" w:rsidRDefault="00BE54FE" w:rsidP="000B534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Галянтовський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А.О.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затвердження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технічної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документації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із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землеустрою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щодо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встановлення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відновлення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меж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земельних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ділянок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натурі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місцевості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гр. </w:t>
            </w: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Кравцову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Сергію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</w:rPr>
              <w:t>Володимировичу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BE54FE" w:rsidRPr="00BE54FE" w:rsidRDefault="00BE54FE" w:rsidP="000B534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Галянтовський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А.О.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затвердження проекту землеустрою щодо відведення земельної ділянки в оренду для іншого сільськогосподарського призначення ФГ «</w:t>
            </w:r>
            <w:proofErr w:type="gram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proofErr w:type="gram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ідродження»</w:t>
            </w:r>
          </w:p>
          <w:p w:rsidR="00BE54FE" w:rsidRPr="00BE54FE" w:rsidRDefault="00BE54FE" w:rsidP="000B534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54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Доповідач: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Галянтовський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А.О.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передачу у власність </w:t>
            </w:r>
            <w:proofErr w:type="gram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земельної 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земельно</w:t>
            </w:r>
            <w:proofErr w:type="gram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ї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Осіпчук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Олені Ярославівні</w:t>
            </w:r>
          </w:p>
          <w:p w:rsidR="00BE54FE" w:rsidRPr="00BE54FE" w:rsidRDefault="00BE54FE" w:rsidP="000B534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Доповідач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Галянтовський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А.О.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надання дозволу на виготовлення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проектуземлеустрою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відведення земельної ділянки в оренду для іншого сільськогосподарського призначення гр.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Колісніченку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Євгенію Володимировичу</w:t>
            </w:r>
          </w:p>
          <w:p w:rsidR="00BE54FE" w:rsidRPr="00BE54FE" w:rsidRDefault="00BE54FE" w:rsidP="000B534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Доповідач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Галянтовський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А.О.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Космачук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Людмилі Миколаївні</w:t>
            </w:r>
          </w:p>
          <w:p w:rsidR="00BE54FE" w:rsidRPr="00BE54FE" w:rsidRDefault="00BE54FE" w:rsidP="000B534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Доповідач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Галянтовський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А.О.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Космачуку</w:t>
            </w:r>
            <w:proofErr w:type="spellEnd"/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Петру Васильовичу </w:t>
            </w:r>
          </w:p>
          <w:p w:rsidR="00BE54FE" w:rsidRPr="00BE54FE" w:rsidRDefault="00BE54FE" w:rsidP="000B534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Доповідач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Галянтовський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А.О.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6"/>
              <w:numPr>
                <w:ilvl w:val="0"/>
                <w:numId w:val="11"/>
              </w:numPr>
              <w:tabs>
                <w:tab w:val="left" w:pos="219"/>
              </w:tabs>
              <w:suppressAutoHyphens/>
              <w:autoSpaceDE w:val="0"/>
              <w:ind w:left="317" w:hanging="283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E54F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</w:t>
            </w:r>
            <w:r w:rsidRPr="00BE54FE">
              <w:rPr>
                <w:b/>
                <w:sz w:val="26"/>
                <w:szCs w:val="26"/>
              </w:rPr>
              <w:t xml:space="preserve"> </w:t>
            </w:r>
            <w:r w:rsidRPr="00BE54F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громадянину </w:t>
            </w:r>
            <w:proofErr w:type="spellStart"/>
            <w:r w:rsidRPr="00BE54F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Буханському</w:t>
            </w:r>
            <w:proofErr w:type="spellEnd"/>
            <w:r w:rsidRPr="00BE54F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Дмитру Васильовичу</w:t>
            </w:r>
          </w:p>
          <w:p w:rsidR="00BE54FE" w:rsidRPr="00BE54FE" w:rsidRDefault="00BE54FE" w:rsidP="000B534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Доповідач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Карпюк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E54FE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Л</w:t>
            </w:r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.О.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BE54FE" w:rsidRPr="00BE54FE" w:rsidTr="000B5343">
        <w:tc>
          <w:tcPr>
            <w:tcW w:w="9214" w:type="dxa"/>
          </w:tcPr>
          <w:p w:rsidR="00BE54FE" w:rsidRPr="00BE54FE" w:rsidRDefault="00BE54FE" w:rsidP="000B5343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E54F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внесення змін до рішення сесії сільської  ради  №1506 від 20.11.2025 року</w:t>
            </w:r>
          </w:p>
          <w:p w:rsidR="00BE54FE" w:rsidRPr="00BE54FE" w:rsidRDefault="00BE54FE" w:rsidP="000B5343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Доповідач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Карпюк</w:t>
            </w:r>
            <w:proofErr w:type="spellEnd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E54FE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Л</w:t>
            </w:r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.О. – </w:t>
            </w:r>
            <w:proofErr w:type="spellStart"/>
            <w:r w:rsidRPr="00BE54FE">
              <w:rPr>
                <w:rFonts w:ascii="Times New Roman" w:hAnsi="Times New Roman" w:cs="Times New Roman"/>
                <w:i/>
                <w:sz w:val="26"/>
                <w:szCs w:val="26"/>
              </w:rPr>
              <w:t>землевпорядник</w:t>
            </w:r>
            <w:proofErr w:type="spellEnd"/>
          </w:p>
        </w:tc>
      </w:tr>
    </w:tbl>
    <w:p w:rsidR="0092738C" w:rsidRPr="006324FE" w:rsidRDefault="0092738C" w:rsidP="007C0C46"/>
    <w:sectPr w:rsidR="0092738C" w:rsidRPr="006324FE" w:rsidSect="00886E0C">
      <w:pgSz w:w="11906" w:h="16838"/>
      <w:pgMar w:top="284" w:right="707" w:bottom="567" w:left="1560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484"/>
    <w:multiLevelType w:val="hybridMultilevel"/>
    <w:tmpl w:val="FB962FD6"/>
    <w:lvl w:ilvl="0" w:tplc="57D043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621"/>
    <w:multiLevelType w:val="hybridMultilevel"/>
    <w:tmpl w:val="BCEE95BE"/>
    <w:lvl w:ilvl="0" w:tplc="CCF209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7B7"/>
    <w:multiLevelType w:val="hybridMultilevel"/>
    <w:tmpl w:val="DF30C1CC"/>
    <w:lvl w:ilvl="0" w:tplc="34A02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63DC9"/>
    <w:multiLevelType w:val="hybridMultilevel"/>
    <w:tmpl w:val="D2D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697"/>
    <w:multiLevelType w:val="hybridMultilevel"/>
    <w:tmpl w:val="E202E684"/>
    <w:lvl w:ilvl="0" w:tplc="15165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02745"/>
    <w:multiLevelType w:val="hybridMultilevel"/>
    <w:tmpl w:val="A16658FC"/>
    <w:lvl w:ilvl="0" w:tplc="2B30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2DE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66B2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6290"/>
    <w:rsid w:val="000271F2"/>
    <w:rsid w:val="00056892"/>
    <w:rsid w:val="00062D5C"/>
    <w:rsid w:val="00066C04"/>
    <w:rsid w:val="00095235"/>
    <w:rsid w:val="000A1AEA"/>
    <w:rsid w:val="000B42EF"/>
    <w:rsid w:val="000C3316"/>
    <w:rsid w:val="000D5CBD"/>
    <w:rsid w:val="000E02C5"/>
    <w:rsid w:val="000E1125"/>
    <w:rsid w:val="000F0D63"/>
    <w:rsid w:val="000F12EB"/>
    <w:rsid w:val="000F680A"/>
    <w:rsid w:val="00102EDF"/>
    <w:rsid w:val="001051AC"/>
    <w:rsid w:val="00106C9A"/>
    <w:rsid w:val="00121857"/>
    <w:rsid w:val="001222B2"/>
    <w:rsid w:val="001316A1"/>
    <w:rsid w:val="00131932"/>
    <w:rsid w:val="00135B15"/>
    <w:rsid w:val="001453CB"/>
    <w:rsid w:val="001607F1"/>
    <w:rsid w:val="00165887"/>
    <w:rsid w:val="00170F79"/>
    <w:rsid w:val="00195923"/>
    <w:rsid w:val="00196876"/>
    <w:rsid w:val="00197256"/>
    <w:rsid w:val="001A4643"/>
    <w:rsid w:val="001D2FD3"/>
    <w:rsid w:val="001E2A95"/>
    <w:rsid w:val="001E341E"/>
    <w:rsid w:val="001F6BE3"/>
    <w:rsid w:val="002236F4"/>
    <w:rsid w:val="00224C1D"/>
    <w:rsid w:val="002348C8"/>
    <w:rsid w:val="00262F17"/>
    <w:rsid w:val="00264A82"/>
    <w:rsid w:val="00264FCA"/>
    <w:rsid w:val="00266C58"/>
    <w:rsid w:val="00281A9B"/>
    <w:rsid w:val="00283C8B"/>
    <w:rsid w:val="002B67C6"/>
    <w:rsid w:val="002B731A"/>
    <w:rsid w:val="002D1992"/>
    <w:rsid w:val="002E13FB"/>
    <w:rsid w:val="00304176"/>
    <w:rsid w:val="00304B0C"/>
    <w:rsid w:val="00305DD7"/>
    <w:rsid w:val="0031714D"/>
    <w:rsid w:val="00365E9E"/>
    <w:rsid w:val="00372EE0"/>
    <w:rsid w:val="00393509"/>
    <w:rsid w:val="003943B9"/>
    <w:rsid w:val="003C25B5"/>
    <w:rsid w:val="003E0889"/>
    <w:rsid w:val="00423FA0"/>
    <w:rsid w:val="00424298"/>
    <w:rsid w:val="00433E7D"/>
    <w:rsid w:val="004960FB"/>
    <w:rsid w:val="004B2151"/>
    <w:rsid w:val="004B38D6"/>
    <w:rsid w:val="004C02C2"/>
    <w:rsid w:val="004D7F4A"/>
    <w:rsid w:val="00514DAC"/>
    <w:rsid w:val="00522434"/>
    <w:rsid w:val="00530306"/>
    <w:rsid w:val="00535CF4"/>
    <w:rsid w:val="00543233"/>
    <w:rsid w:val="00544139"/>
    <w:rsid w:val="005547BD"/>
    <w:rsid w:val="005569A8"/>
    <w:rsid w:val="00557C1F"/>
    <w:rsid w:val="005721C3"/>
    <w:rsid w:val="005746C5"/>
    <w:rsid w:val="00584C02"/>
    <w:rsid w:val="005A0FEC"/>
    <w:rsid w:val="005F1D94"/>
    <w:rsid w:val="00614BF3"/>
    <w:rsid w:val="0062346D"/>
    <w:rsid w:val="006324FE"/>
    <w:rsid w:val="00641697"/>
    <w:rsid w:val="00646E20"/>
    <w:rsid w:val="00654C46"/>
    <w:rsid w:val="00660650"/>
    <w:rsid w:val="00661140"/>
    <w:rsid w:val="00664F6B"/>
    <w:rsid w:val="006712B4"/>
    <w:rsid w:val="00682597"/>
    <w:rsid w:val="006A3D77"/>
    <w:rsid w:val="006E7536"/>
    <w:rsid w:val="006F4A62"/>
    <w:rsid w:val="0071625E"/>
    <w:rsid w:val="00716463"/>
    <w:rsid w:val="007218C6"/>
    <w:rsid w:val="00741DA5"/>
    <w:rsid w:val="00744EC4"/>
    <w:rsid w:val="0075133E"/>
    <w:rsid w:val="007561E2"/>
    <w:rsid w:val="00763784"/>
    <w:rsid w:val="00765CEA"/>
    <w:rsid w:val="00771A75"/>
    <w:rsid w:val="00776290"/>
    <w:rsid w:val="00787BA6"/>
    <w:rsid w:val="00796CF6"/>
    <w:rsid w:val="007A2EB6"/>
    <w:rsid w:val="007C0C46"/>
    <w:rsid w:val="007D70F1"/>
    <w:rsid w:val="007E6BE8"/>
    <w:rsid w:val="007E7D33"/>
    <w:rsid w:val="0080103A"/>
    <w:rsid w:val="00835262"/>
    <w:rsid w:val="008413BA"/>
    <w:rsid w:val="00846F27"/>
    <w:rsid w:val="0085792B"/>
    <w:rsid w:val="008807EB"/>
    <w:rsid w:val="008823E8"/>
    <w:rsid w:val="008853C9"/>
    <w:rsid w:val="00886E0C"/>
    <w:rsid w:val="00894F68"/>
    <w:rsid w:val="008A4B8A"/>
    <w:rsid w:val="008C3B1E"/>
    <w:rsid w:val="008C4911"/>
    <w:rsid w:val="008D242E"/>
    <w:rsid w:val="008D3795"/>
    <w:rsid w:val="008D5F92"/>
    <w:rsid w:val="008F69A5"/>
    <w:rsid w:val="0092738C"/>
    <w:rsid w:val="00943853"/>
    <w:rsid w:val="00953F39"/>
    <w:rsid w:val="00955864"/>
    <w:rsid w:val="00965670"/>
    <w:rsid w:val="00983936"/>
    <w:rsid w:val="00994AE5"/>
    <w:rsid w:val="009A5802"/>
    <w:rsid w:val="009A67C6"/>
    <w:rsid w:val="009D17CC"/>
    <w:rsid w:val="009D4D87"/>
    <w:rsid w:val="009E7B98"/>
    <w:rsid w:val="009F61BE"/>
    <w:rsid w:val="00A00893"/>
    <w:rsid w:val="00A1453D"/>
    <w:rsid w:val="00A21076"/>
    <w:rsid w:val="00A2224A"/>
    <w:rsid w:val="00A27AF3"/>
    <w:rsid w:val="00A322DC"/>
    <w:rsid w:val="00A3775D"/>
    <w:rsid w:val="00A43687"/>
    <w:rsid w:val="00A45A57"/>
    <w:rsid w:val="00A5066B"/>
    <w:rsid w:val="00A55BC7"/>
    <w:rsid w:val="00A6330E"/>
    <w:rsid w:val="00A81390"/>
    <w:rsid w:val="00A91542"/>
    <w:rsid w:val="00A947E9"/>
    <w:rsid w:val="00A97F4B"/>
    <w:rsid w:val="00AA3F51"/>
    <w:rsid w:val="00AC1ABD"/>
    <w:rsid w:val="00AC353F"/>
    <w:rsid w:val="00AE5697"/>
    <w:rsid w:val="00AE713A"/>
    <w:rsid w:val="00AE79B1"/>
    <w:rsid w:val="00AE7B35"/>
    <w:rsid w:val="00AF5F2A"/>
    <w:rsid w:val="00B0375E"/>
    <w:rsid w:val="00B1257A"/>
    <w:rsid w:val="00B12731"/>
    <w:rsid w:val="00B75CDC"/>
    <w:rsid w:val="00B7674B"/>
    <w:rsid w:val="00B83FB8"/>
    <w:rsid w:val="00B92A57"/>
    <w:rsid w:val="00B93382"/>
    <w:rsid w:val="00BB1567"/>
    <w:rsid w:val="00BC0105"/>
    <w:rsid w:val="00BC2939"/>
    <w:rsid w:val="00BD45EF"/>
    <w:rsid w:val="00BD7629"/>
    <w:rsid w:val="00BD7AE6"/>
    <w:rsid w:val="00BE0DF6"/>
    <w:rsid w:val="00BE54FE"/>
    <w:rsid w:val="00C03B95"/>
    <w:rsid w:val="00C12D94"/>
    <w:rsid w:val="00C1392F"/>
    <w:rsid w:val="00C464FA"/>
    <w:rsid w:val="00C548C8"/>
    <w:rsid w:val="00C70292"/>
    <w:rsid w:val="00C726C4"/>
    <w:rsid w:val="00C747B7"/>
    <w:rsid w:val="00C754AD"/>
    <w:rsid w:val="00CA5A2B"/>
    <w:rsid w:val="00CA6281"/>
    <w:rsid w:val="00CB78B7"/>
    <w:rsid w:val="00CC55B4"/>
    <w:rsid w:val="00CD2421"/>
    <w:rsid w:val="00CE1513"/>
    <w:rsid w:val="00CF265F"/>
    <w:rsid w:val="00CF2D73"/>
    <w:rsid w:val="00CF2EF2"/>
    <w:rsid w:val="00CF55BC"/>
    <w:rsid w:val="00D04663"/>
    <w:rsid w:val="00D204C7"/>
    <w:rsid w:val="00D62ECB"/>
    <w:rsid w:val="00D63F1A"/>
    <w:rsid w:val="00D71E0B"/>
    <w:rsid w:val="00D917A8"/>
    <w:rsid w:val="00D92293"/>
    <w:rsid w:val="00DB05DB"/>
    <w:rsid w:val="00DB68F2"/>
    <w:rsid w:val="00DC3847"/>
    <w:rsid w:val="00DD4E8B"/>
    <w:rsid w:val="00DE506B"/>
    <w:rsid w:val="00DF1C12"/>
    <w:rsid w:val="00DF5F85"/>
    <w:rsid w:val="00E01010"/>
    <w:rsid w:val="00E25C4B"/>
    <w:rsid w:val="00E26BB7"/>
    <w:rsid w:val="00E45BE7"/>
    <w:rsid w:val="00E469CE"/>
    <w:rsid w:val="00E6072F"/>
    <w:rsid w:val="00EA1B68"/>
    <w:rsid w:val="00EA4AC8"/>
    <w:rsid w:val="00EB3FD9"/>
    <w:rsid w:val="00EC2552"/>
    <w:rsid w:val="00EC2B60"/>
    <w:rsid w:val="00ED4579"/>
    <w:rsid w:val="00ED76CB"/>
    <w:rsid w:val="00EE1B6B"/>
    <w:rsid w:val="00EE2175"/>
    <w:rsid w:val="00EF7B5C"/>
    <w:rsid w:val="00F071EA"/>
    <w:rsid w:val="00F07987"/>
    <w:rsid w:val="00F17835"/>
    <w:rsid w:val="00F363D0"/>
    <w:rsid w:val="00F72628"/>
    <w:rsid w:val="00F74589"/>
    <w:rsid w:val="00F75D4B"/>
    <w:rsid w:val="00F8007E"/>
    <w:rsid w:val="00F90201"/>
    <w:rsid w:val="00F94FD7"/>
    <w:rsid w:val="00FA7A5A"/>
    <w:rsid w:val="00FB6C0E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0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290"/>
    <w:pPr>
      <w:spacing w:after="0" w:line="240" w:lineRule="auto"/>
    </w:pPr>
  </w:style>
  <w:style w:type="table" w:styleId="a5">
    <w:name w:val="Table Grid"/>
    <w:basedOn w:val="a1"/>
    <w:uiPriority w:val="59"/>
    <w:rsid w:val="0077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629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76290"/>
  </w:style>
  <w:style w:type="character" w:customStyle="1" w:styleId="rvts7">
    <w:name w:val="rvts7"/>
    <w:basedOn w:val="a0"/>
    <w:rsid w:val="00AF5F2A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BE0DF6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BE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CA6281"/>
  </w:style>
  <w:style w:type="character" w:styleId="a7">
    <w:name w:val="Strong"/>
    <w:basedOn w:val="a0"/>
    <w:uiPriority w:val="22"/>
    <w:qFormat/>
    <w:rsid w:val="00BE54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2025-08-06T08:49:00Z</cp:lastPrinted>
  <dcterms:created xsi:type="dcterms:W3CDTF">2026-02-10T12:10:00Z</dcterms:created>
  <dcterms:modified xsi:type="dcterms:W3CDTF">2026-02-11T08:39:00Z</dcterms:modified>
</cp:coreProperties>
</file>