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50" w:rsidRPr="00414917" w:rsidRDefault="00042C50" w:rsidP="00042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9671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17/15</w:t>
      </w:r>
    </w:p>
    <w:p w:rsidR="00042C50" w:rsidRPr="005D7511" w:rsidRDefault="00042C50" w:rsidP="00042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C50" w:rsidRDefault="00042C50" w:rsidP="00042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спільного засідання постійних комісії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042C50" w:rsidRPr="00E11501" w:rsidRDefault="00042C50" w:rsidP="00042C50">
      <w:pPr>
        <w:pStyle w:val="a3"/>
        <w:jc w:val="center"/>
        <w:rPr>
          <w:rStyle w:val="normaltextrun"/>
          <w:lang w:val="uk-UA"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 та з гуманітарних питань </w:t>
      </w:r>
    </w:p>
    <w:p w:rsidR="00042C50" w:rsidRPr="00802710" w:rsidRDefault="00042C50" w:rsidP="00042C50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42C50" w:rsidRPr="00C72004" w:rsidRDefault="00042C50" w:rsidP="00042C50">
      <w:pPr>
        <w:pStyle w:val="a3"/>
        <w:jc w:val="center"/>
        <w:rPr>
          <w:rStyle w:val="normaltextrun"/>
          <w:lang w:val="uk-UA"/>
        </w:rPr>
      </w:pPr>
    </w:p>
    <w:p w:rsidR="00883A23" w:rsidRDefault="00883A23" w:rsidP="00883A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«17» листопада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Верба</w:t>
      </w:r>
    </w:p>
    <w:p w:rsidR="00883A23" w:rsidRDefault="00883A23" w:rsidP="00883A2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A23" w:rsidRDefault="00883A23" w:rsidP="00883A2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883A23" w:rsidRDefault="00883A23" w:rsidP="00883A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Семенюк А.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</w:t>
      </w:r>
    </w:p>
    <w:p w:rsidR="00883A23" w:rsidRPr="0077462C" w:rsidRDefault="00883A23" w:rsidP="00883A2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 Івашинюта І.І., </w:t>
      </w:r>
      <w:proofErr w:type="spellStart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Л.І., Остапчук С.М.,</w:t>
      </w:r>
    </w:p>
    <w:p w:rsidR="00883A23" w:rsidRPr="0077462C" w:rsidRDefault="00883A23" w:rsidP="00883A2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77462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</w:t>
      </w:r>
    </w:p>
    <w:p w:rsidR="00883A23" w:rsidRPr="0077462C" w:rsidRDefault="00883A23" w:rsidP="00883A2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77462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883A23" w:rsidRPr="0077462C" w:rsidRDefault="00883A23" w:rsidP="00883A2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883A23" w:rsidRPr="0077462C" w:rsidRDefault="00883A23" w:rsidP="00883A2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883A23" w:rsidRPr="0077462C" w:rsidRDefault="00883A23" w:rsidP="00883A2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7746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883A23" w:rsidRDefault="00883A23" w:rsidP="00883A23">
      <w:pPr>
        <w:pStyle w:val="a3"/>
        <w:spacing w:line="276" w:lineRule="auto"/>
        <w:jc w:val="both"/>
        <w:rPr>
          <w:rStyle w:val="normaltextrun"/>
          <w:sz w:val="28"/>
          <w:szCs w:val="28"/>
          <w:lang w:val="uk-UA"/>
        </w:rPr>
      </w:pPr>
      <w:r w:rsidRPr="0077462C">
        <w:rPr>
          <w:rFonts w:ascii="Times New Roman" w:hAnsi="Times New Roman" w:cs="Times New Roman"/>
          <w:sz w:val="28"/>
          <w:szCs w:val="28"/>
        </w:rPr>
        <w:t xml:space="preserve">Власюк С.О. – начальник </w:t>
      </w:r>
      <w:proofErr w:type="spellStart"/>
      <w:r w:rsidRPr="0077462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74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62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туризму</w:t>
      </w:r>
    </w:p>
    <w:p w:rsidR="00883A23" w:rsidRDefault="00883A23" w:rsidP="00883A23">
      <w:pPr>
        <w:pStyle w:val="a3"/>
        <w:spacing w:line="360" w:lineRule="auto"/>
        <w:jc w:val="center"/>
        <w:rPr>
          <w:b/>
        </w:rPr>
      </w:pPr>
    </w:p>
    <w:p w:rsidR="00883A23" w:rsidRDefault="00883A23" w:rsidP="00883A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7"/>
        <w:tblW w:w="106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635"/>
      </w:tblGrid>
      <w:tr w:rsidR="00883A23" w:rsidTr="00883A23">
        <w:tc>
          <w:tcPr>
            <w:tcW w:w="10632" w:type="dxa"/>
            <w:hideMark/>
          </w:tcPr>
          <w:p w:rsidR="00883A23" w:rsidRDefault="00883A23" w:rsidP="00883A23">
            <w:pPr>
              <w:pStyle w:val="a3"/>
              <w:numPr>
                <w:ilvl w:val="0"/>
                <w:numId w:val="3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883A23" w:rsidRDefault="00883A23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83A23" w:rsidTr="00883A23">
        <w:tc>
          <w:tcPr>
            <w:tcW w:w="10632" w:type="dxa"/>
            <w:hideMark/>
          </w:tcPr>
          <w:p w:rsidR="00883A23" w:rsidRDefault="00883A23" w:rsidP="00883A23">
            <w:pPr>
              <w:pStyle w:val="a8"/>
              <w:numPr>
                <w:ilvl w:val="0"/>
                <w:numId w:val="3"/>
              </w:numPr>
              <w:ind w:left="33"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суспільно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корисних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робіт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правопорушників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судом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накладено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адміністративне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стягнення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вигляді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суспільно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корисних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робіт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2022-2025 роки</w:t>
            </w:r>
          </w:p>
          <w:p w:rsidR="00883A23" w:rsidRDefault="00883A23">
            <w:pPr>
              <w:pStyle w:val="a8"/>
              <w:ind w:left="33" w:firstLine="284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83A23" w:rsidTr="00883A23">
        <w:tc>
          <w:tcPr>
            <w:tcW w:w="10632" w:type="dxa"/>
            <w:hideMark/>
          </w:tcPr>
          <w:p w:rsidR="00883A23" w:rsidRDefault="00883A23" w:rsidP="00883A23">
            <w:pPr>
              <w:pStyle w:val="a3"/>
              <w:numPr>
                <w:ilvl w:val="0"/>
                <w:numId w:val="3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883A23" w:rsidRDefault="00883A23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83A23" w:rsidTr="00883A23">
        <w:tc>
          <w:tcPr>
            <w:tcW w:w="10632" w:type="dxa"/>
            <w:hideMark/>
          </w:tcPr>
          <w:p w:rsidR="00883A23" w:rsidRDefault="00883A23" w:rsidP="00883A23">
            <w:pPr>
              <w:pStyle w:val="1"/>
              <w:numPr>
                <w:ilvl w:val="0"/>
                <w:numId w:val="3"/>
              </w:numPr>
              <w:spacing w:after="0"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Програму</w:t>
            </w:r>
            <w:proofErr w:type="spellEnd"/>
            <w:r>
              <w:rPr>
                <w:sz w:val="28"/>
                <w:szCs w:val="28"/>
              </w:rPr>
              <w:t xml:space="preserve"> по ремонту </w:t>
            </w:r>
            <w:proofErr w:type="spellStart"/>
            <w:r>
              <w:rPr>
                <w:sz w:val="28"/>
                <w:szCs w:val="28"/>
              </w:rPr>
              <w:t>доріг</w:t>
            </w:r>
            <w:proofErr w:type="spellEnd"/>
            <w:r>
              <w:rPr>
                <w:rFonts w:eastAsiaTheme="minorHAnsi"/>
                <w:sz w:val="28"/>
                <w:szCs w:val="28"/>
                <w:lang w:val="uk-UA"/>
              </w:rPr>
              <w:t xml:space="preserve"> </w:t>
            </w:r>
          </w:p>
          <w:p w:rsidR="00883A23" w:rsidRDefault="00883A23">
            <w:pPr>
              <w:pStyle w:val="1"/>
              <w:spacing w:after="0"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</w:rPr>
              <w:t>Коблюк</w:t>
            </w:r>
            <w:proofErr w:type="spellEnd"/>
            <w:r>
              <w:rPr>
                <w:sz w:val="28"/>
                <w:szCs w:val="28"/>
              </w:rPr>
              <w:t xml:space="preserve"> О.В. – начальник </w:t>
            </w:r>
            <w:proofErr w:type="spellStart"/>
            <w:r>
              <w:rPr>
                <w:sz w:val="28"/>
                <w:szCs w:val="28"/>
              </w:rPr>
              <w:t>фінансового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883A23" w:rsidTr="00883A23">
        <w:tc>
          <w:tcPr>
            <w:tcW w:w="10632" w:type="dxa"/>
            <w:hideMark/>
          </w:tcPr>
          <w:p w:rsidR="00883A23" w:rsidRDefault="00883A23" w:rsidP="00883A23">
            <w:pPr>
              <w:pStyle w:val="a8"/>
              <w:numPr>
                <w:ilvl w:val="0"/>
                <w:numId w:val="3"/>
              </w:numPr>
              <w:ind w:left="33"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ідтримки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883A23" w:rsidRDefault="00883A23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883A23" w:rsidTr="00883A23">
        <w:tc>
          <w:tcPr>
            <w:tcW w:w="10632" w:type="dxa"/>
            <w:hideMark/>
          </w:tcPr>
          <w:p w:rsidR="00883A23" w:rsidRDefault="00883A23" w:rsidP="00883A23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ілактики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боротьби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злочинністю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2021-2025 роки</w:t>
            </w:r>
          </w:p>
          <w:p w:rsidR="00883A23" w:rsidRDefault="00883A23">
            <w:pPr>
              <w:pStyle w:val="a3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883A23" w:rsidTr="00883A23">
        <w:tc>
          <w:tcPr>
            <w:tcW w:w="10632" w:type="dxa"/>
            <w:hideMark/>
          </w:tcPr>
          <w:p w:rsidR="00883A23" w:rsidRDefault="00883A23" w:rsidP="00883A23">
            <w:pPr>
              <w:pStyle w:val="a8"/>
              <w:numPr>
                <w:ilvl w:val="0"/>
                <w:numId w:val="3"/>
              </w:numPr>
              <w:ind w:left="0" w:firstLine="36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Попередження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ліквідації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надзвичайних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ситуацій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техногенного та природного характеру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883A23" w:rsidRDefault="00883A23">
            <w:pPr>
              <w:spacing w:line="276" w:lineRule="auto"/>
              <w:ind w:firstLine="36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883A23" w:rsidTr="00883A23">
        <w:tc>
          <w:tcPr>
            <w:tcW w:w="10632" w:type="dxa"/>
            <w:hideMark/>
          </w:tcPr>
          <w:p w:rsidR="00883A23" w:rsidRDefault="00883A23" w:rsidP="00883A23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запровадження трудової повинності 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залучення працездатних осіб у тому числі осіб, що мають статус безробітного до виконання суспільно корисних робіт на 2022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ік</w:t>
            </w:r>
          </w:p>
          <w:p w:rsidR="00883A23" w:rsidRDefault="00883A23">
            <w:pPr>
              <w:pStyle w:val="a3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883A23" w:rsidTr="00883A23">
        <w:tc>
          <w:tcPr>
            <w:tcW w:w="10632" w:type="dxa"/>
            <w:hideMark/>
          </w:tcPr>
          <w:p w:rsidR="00883A23" w:rsidRDefault="00883A23" w:rsidP="00883A23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сесії «Про затвердження вартості гарячого харчування в закладах освіти і суми батьківської плати» №880 від 07.09.2022 року</w:t>
            </w:r>
          </w:p>
          <w:p w:rsidR="00883A23" w:rsidRDefault="00883A23">
            <w:pPr>
              <w:pStyle w:val="a3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Власюк С.О. 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спорту,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туризму</w:t>
            </w:r>
          </w:p>
        </w:tc>
      </w:tr>
    </w:tbl>
    <w:p w:rsidR="00883A23" w:rsidRDefault="00883A23" w:rsidP="00883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М., який ознайомив присутніх із порядком денним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 0.</w:t>
      </w:r>
    </w:p>
    <w:p w:rsidR="00883A23" w:rsidRDefault="00883A23" w:rsidP="00883A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883A23" w:rsidRDefault="00883A23" w:rsidP="00883A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із проектом рішення «Про внесення змін у Програму організації суспільно корисних робіт для правопорушників, на яких судом  накладено адміністративне стягнення у вигляді виконання суспільно корисних робіт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2022-2025 роки»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накладено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стягнення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2022-2025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883A23" w:rsidRDefault="00883A23" w:rsidP="00883A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883A23" w:rsidRDefault="00883A23" w:rsidP="00883A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883A23" w:rsidRDefault="00883A23" w:rsidP="00883A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883A23" w:rsidRDefault="00883A23" w:rsidP="00883A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Коблюк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883A23" w:rsidRDefault="00883A23" w:rsidP="00883A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883A23" w:rsidRDefault="00883A23" w:rsidP="00883A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запровадження трудової повинності 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залучення працездатних осіб у тому числі осіб, що мають статус безробітного до виконання суспільно корисних робіт на 2022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запровадження трудової повинності 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залучення працездатних осіб у тому числі осіб, що мають статус безробітного до виконання суспільно корисних робіт на 2022 рік</w:t>
      </w:r>
      <w:r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883A23" w:rsidRDefault="00883A23" w:rsidP="00883A2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Власюк С.О.., який ознайомив із проектом рішення «Про внесення змін до рішення сесії «Про затвердження вартості гарячого харчування в закладах освіти і суми батьківської плати» №880 від 07.09.2022 року»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«Про внесення змін до рішення сесії «Про затвердження вартості гарячого харчування в закладах освіти і суми батьківської плати» №880 від 07.09.2022 року» та рекомендувати на розгляд пленарного засідання.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- 6, ПРОТИ - 0, УТРИМАЛИСЬ - 0.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Семенюк</w:t>
      </w:r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883A23" w:rsidRDefault="00883A23" w:rsidP="00883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3D0" w:rsidRPr="00042C50" w:rsidRDefault="00F363D0" w:rsidP="00883A23">
      <w:pPr>
        <w:pStyle w:val="a3"/>
        <w:spacing w:line="360" w:lineRule="auto"/>
        <w:jc w:val="both"/>
        <w:rPr>
          <w:lang w:val="uk-UA"/>
        </w:rPr>
      </w:pPr>
    </w:p>
    <w:sectPr w:rsidR="00F363D0" w:rsidRPr="00042C50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16" w:rsidRDefault="00FC1A16" w:rsidP="006104B0">
      <w:pPr>
        <w:spacing w:after="0" w:line="240" w:lineRule="auto"/>
      </w:pPr>
      <w:r>
        <w:separator/>
      </w:r>
    </w:p>
  </w:endnote>
  <w:endnote w:type="continuationSeparator" w:id="0">
    <w:p w:rsidR="00FC1A16" w:rsidRDefault="00FC1A16" w:rsidP="0061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6C3650">
        <w:pPr>
          <w:pStyle w:val="a5"/>
          <w:jc w:val="right"/>
        </w:pPr>
        <w:r>
          <w:fldChar w:fldCharType="begin"/>
        </w:r>
        <w:r w:rsidR="00042C50">
          <w:instrText xml:space="preserve"> PAGE   \* MERGEFORMAT </w:instrText>
        </w:r>
        <w:r>
          <w:fldChar w:fldCharType="separate"/>
        </w:r>
        <w:r w:rsidR="0077462C">
          <w:rPr>
            <w:noProof/>
          </w:rPr>
          <w:t>1</w:t>
        </w:r>
        <w:r>
          <w:fldChar w:fldCharType="end"/>
        </w:r>
      </w:p>
    </w:sdtContent>
  </w:sdt>
  <w:p w:rsidR="001D40BD" w:rsidRDefault="00FC1A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16" w:rsidRDefault="00FC1A16" w:rsidP="006104B0">
      <w:pPr>
        <w:spacing w:after="0" w:line="240" w:lineRule="auto"/>
      </w:pPr>
      <w:r>
        <w:separator/>
      </w:r>
    </w:p>
  </w:footnote>
  <w:footnote w:type="continuationSeparator" w:id="0">
    <w:p w:rsidR="00FC1A16" w:rsidRDefault="00FC1A16" w:rsidP="0061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644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B2117F4"/>
    <w:multiLevelType w:val="hybridMultilevel"/>
    <w:tmpl w:val="50C40688"/>
    <w:lvl w:ilvl="0" w:tplc="ABC2E3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C50"/>
    <w:rsid w:val="00042C50"/>
    <w:rsid w:val="00135B15"/>
    <w:rsid w:val="00197256"/>
    <w:rsid w:val="00281A9B"/>
    <w:rsid w:val="00423FA0"/>
    <w:rsid w:val="006104B0"/>
    <w:rsid w:val="006C3650"/>
    <w:rsid w:val="0077462C"/>
    <w:rsid w:val="00883A23"/>
    <w:rsid w:val="0093771A"/>
    <w:rsid w:val="009671A8"/>
    <w:rsid w:val="00A6330E"/>
    <w:rsid w:val="00B83FB8"/>
    <w:rsid w:val="00DB68F2"/>
    <w:rsid w:val="00E5149D"/>
    <w:rsid w:val="00F363D0"/>
    <w:rsid w:val="00FC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42C5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04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C5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2C50"/>
  </w:style>
  <w:style w:type="character" w:customStyle="1" w:styleId="normaltextrun">
    <w:name w:val="normaltextrun"/>
    <w:basedOn w:val="a0"/>
    <w:rsid w:val="00042C50"/>
  </w:style>
  <w:style w:type="table" w:styleId="a7">
    <w:name w:val="Table Grid"/>
    <w:basedOn w:val="a1"/>
    <w:uiPriority w:val="59"/>
    <w:rsid w:val="0004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3A23"/>
    <w:pPr>
      <w:ind w:left="720"/>
      <w:contextualSpacing/>
    </w:pPr>
  </w:style>
  <w:style w:type="character" w:customStyle="1" w:styleId="a9">
    <w:name w:val="Основной текст_"/>
    <w:basedOn w:val="a0"/>
    <w:link w:val="1"/>
    <w:locked/>
    <w:rsid w:val="00883A2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883A23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2023-04-26T08:26:00Z</dcterms:created>
  <dcterms:modified xsi:type="dcterms:W3CDTF">2024-02-20T13:02:00Z</dcterms:modified>
</cp:coreProperties>
</file>