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C1004D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B16DC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C17F7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C17F7E" w:rsidRDefault="00AD5190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C17F7E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C17F7E" w:rsidRPr="00C17F7E">
        <w:rPr>
          <w:rFonts w:ascii="Times New Roman" w:hAnsi="Times New Roman"/>
          <w:b/>
          <w:sz w:val="28"/>
          <w:szCs w:val="28"/>
          <w:lang w:val="uk-UA"/>
        </w:rPr>
        <w:t>з питань комунальної власності, житлово-комунального господарства, енергозбереження та транспорту, з гуманітарних питань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82B2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Богдан СВІНТОЗЕЛЬСЬКИЙ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>, Марія ПАНАСЮК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Андрій МИКОЛАЙЧУК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Віталій</w:t>
      </w:r>
      <w:r w:rsidR="0008260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АТАМАНЮК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Василь ДВОРЖАК, Лариса КОПКО,  Світлана ОСТАПЧУК.</w:t>
      </w:r>
    </w:p>
    <w:p w:rsidR="00B36F88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>Аркадій СЕМЕНЮК</w:t>
      </w:r>
      <w:r w:rsidR="009C1F4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Микола ЖМУР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Микола ЖМУР, Юрій КОВАЛЕНКО, Василь ЖАБОРЕЦЬКИЙ, Андрій КУЗЬМУК</w:t>
      </w:r>
      <w:r w:rsidR="0045686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2E4042" w:rsidRDefault="002E4042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ГРИЦАК – заступник сільського голови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ГАЛЯНТОВСЬКИЙ, Любов КАРПЮК– землевпорядники сільської ради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031"/>
      </w:tblGrid>
      <w:tr w:rsidR="00456862" w:rsidRPr="00456862" w:rsidTr="00456862">
        <w:trPr>
          <w:trHeight w:val="721"/>
        </w:trPr>
        <w:tc>
          <w:tcPr>
            <w:tcW w:w="10031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8681"/>
            </w:tblGrid>
            <w:tr w:rsidR="00456862" w:rsidRPr="00456862" w:rsidTr="00222B4B">
              <w:tc>
                <w:tcPr>
                  <w:tcW w:w="8681" w:type="dxa"/>
                  <w:hideMark/>
                </w:tcPr>
                <w:p w:rsidR="00456862" w:rsidRPr="00456862" w:rsidRDefault="00456862" w:rsidP="00456862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459" w:hanging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456862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внесення змін до бюджету Вербської сільської територіальної громади на 2024 рік</w:t>
                  </w:r>
                </w:p>
              </w:tc>
            </w:tr>
          </w:tbl>
          <w:p w:rsidR="00456862" w:rsidRPr="00456862" w:rsidRDefault="00456862" w:rsidP="00222B4B">
            <w:pPr>
              <w:pStyle w:val="a3"/>
              <w:ind w:left="459" w:hanging="426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</w:t>
            </w:r>
            <w:r w:rsidRPr="0045686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оповідач: Коблюк О.В. – начальник фінансового відділу</w:t>
            </w:r>
          </w:p>
        </w:tc>
      </w:tr>
      <w:tr w:rsidR="00456862" w:rsidRPr="00456862" w:rsidTr="00456862">
        <w:trPr>
          <w:trHeight w:val="721"/>
        </w:trPr>
        <w:tc>
          <w:tcPr>
            <w:tcW w:w="10031" w:type="dxa"/>
          </w:tcPr>
          <w:p w:rsidR="00456862" w:rsidRPr="00456862" w:rsidRDefault="00456862" w:rsidP="00456862">
            <w:pPr>
              <w:pStyle w:val="a3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у Програму соціального захисту населення Вербської сільської ради на 2024 рік</w:t>
            </w:r>
          </w:p>
          <w:p w:rsidR="00456862" w:rsidRPr="00456862" w:rsidRDefault="00456862" w:rsidP="00222B4B">
            <w:pPr>
              <w:pStyle w:val="a3"/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6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Доповідач: Коблюк О.В. – начальник фінансового відділу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456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внесення змін у Програму </w:t>
            </w:r>
            <w:r w:rsidRPr="00456862">
              <w:rPr>
                <w:rFonts w:ascii="Times New Roman" w:hAnsi="Times New Roman"/>
                <w:sz w:val="28"/>
                <w:szCs w:val="28"/>
              </w:rPr>
              <w:t>благоустрою населених пунктів Вербської сільської ради на 2024 рік</w:t>
            </w:r>
          </w:p>
          <w:p w:rsidR="00456862" w:rsidRPr="00456862" w:rsidRDefault="00456862" w:rsidP="00222B4B">
            <w:pPr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</w:rPr>
              <w:t>Доповідач:Коблюк О.В. – начальник фінансового відділу</w:t>
            </w:r>
          </w:p>
        </w:tc>
      </w:tr>
      <w:tr w:rsidR="00456862" w:rsidRPr="00456862" w:rsidTr="00456862">
        <w:trPr>
          <w:trHeight w:val="780"/>
        </w:trPr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прийняття об’єкта нерухомого майна (житловий будинок за адресою: с. Верба, вул. Грушевського, 40) у комунальну власність Вербської сільської ради</w:t>
            </w:r>
          </w:p>
          <w:p w:rsidR="00456862" w:rsidRPr="00456862" w:rsidRDefault="00456862" w:rsidP="00222B4B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</w:rPr>
              <w:t>Доповідач: Грицак А.О.– заступник сільського голови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 затвердження Цільової програми профілактики </w:t>
            </w:r>
            <w:r w:rsidRPr="00456862">
              <w:rPr>
                <w:rFonts w:ascii="Times New Roman" w:hAnsi="Times New Roman"/>
                <w:sz w:val="28"/>
                <w:szCs w:val="28"/>
              </w:rPr>
              <w:t>рецидивної злочинності та порушень 2024-2026 роки на території Вербської територіальної громади</w:t>
            </w:r>
          </w:p>
          <w:p w:rsidR="00456862" w:rsidRPr="00456862" w:rsidRDefault="00456862" w:rsidP="00222B4B">
            <w:pPr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</w:rPr>
              <w:t>Доповідач: Корнійчук А.М. – секретар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lastRenderedPageBreak/>
              <w:t>Про припинення діяльності фельдшерсько-акушерських пунктів та створення медичних пунктів тимчасового базування</w:t>
            </w:r>
          </w:p>
          <w:p w:rsidR="00456862" w:rsidRPr="002E3284" w:rsidRDefault="00456862" w:rsidP="002E3284">
            <w:pPr>
              <w:suppressAutoHyphens/>
              <w:autoSpaceDE w:val="0"/>
              <w:ind w:left="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r w:rsidR="002E3284"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>Котвінська К.В.</w:t>
            </w: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– </w:t>
            </w:r>
            <w:r w:rsidR="002E328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сільський голова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вартості гарячого харчування в закладах освіти і суми батьківської плати на 2024-2025 навчальний рік</w:t>
            </w:r>
          </w:p>
          <w:p w:rsidR="00456862" w:rsidRPr="00456862" w:rsidRDefault="00456862" w:rsidP="00222B4B">
            <w:pPr>
              <w:pStyle w:val="a7"/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Власюк С.О. – </w:t>
            </w:r>
            <w:r w:rsidRPr="0045686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начальник відділу освіти, сім’ї, молоді, спорту, культури та туризму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встановлення батьківської плати за навчання у КЗ «Вербська дитяча музична школа» Вербської сільської ради на 2024-2025 навчальний рік</w:t>
            </w:r>
          </w:p>
          <w:p w:rsidR="00456862" w:rsidRPr="00456862" w:rsidRDefault="00456862" w:rsidP="00222B4B">
            <w:pPr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Власюк С.О. – </w:t>
            </w:r>
            <w:r w:rsidRPr="0045686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начальник відділу освіти, сім’ї, молоді, спорту, культури та туризму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 звернення </w:t>
            </w:r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Вербської сільської ради </w:t>
            </w:r>
            <w:bookmarkStart w:id="0" w:name="_Hlk175828687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до Президента України, Голови Верховної Ради України, Уповноваженого ВРУ з прав людини </w:t>
            </w:r>
            <w:bookmarkStart w:id="1" w:name="_Hlk175828622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щодо посилення публічного висвітлення ситуації навколо полонених та безвісти зниклих захисників Сил Оборони України та сприяння визволення їх з полону</w:t>
            </w:r>
            <w:bookmarkEnd w:id="0"/>
            <w:bookmarkEnd w:id="1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</w:p>
          <w:p w:rsidR="00456862" w:rsidRPr="00456862" w:rsidRDefault="00456862" w:rsidP="00222B4B">
            <w:pPr>
              <w:tabs>
                <w:tab w:val="left" w:pos="317"/>
              </w:tabs>
              <w:ind w:left="33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r w:rsidRPr="00456862">
              <w:rPr>
                <w:rFonts w:ascii="Times New Roman" w:hAnsi="Times New Roman"/>
                <w:i/>
                <w:sz w:val="28"/>
                <w:szCs w:val="28"/>
              </w:rPr>
              <w:t>Корнійчук А.М. – секретар сільської ради</w:t>
            </w:r>
            <w:r w:rsidRPr="0045686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Шкаліберді Олесі Петрівні</w:t>
            </w:r>
          </w:p>
          <w:p w:rsidR="00456862" w:rsidRPr="00456862" w:rsidRDefault="00456862" w:rsidP="00222B4B">
            <w:p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Лістовській Марії Іванівна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Узаревичу Леонтію Іллічу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Момотюку Олександру Васильовичу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земельних ділянок в натурі (на місцевості) гр. Новаку Івану Івановича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 затвердження звіту про експертну грошову оцінку та продаж земельної ділянки несільськогосподарського призначення ПП «Вест»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Щирбі Аллі Петрівні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 xml:space="preserve">Про затвердження технічної  документації із землеустрою щодо   </w:t>
            </w:r>
            <w:r w:rsidRPr="00456862">
              <w:rPr>
                <w:rFonts w:ascii="Times New Roman" w:hAnsi="Times New Roman"/>
                <w:sz w:val="28"/>
                <w:szCs w:val="28"/>
              </w:rPr>
              <w:lastRenderedPageBreak/>
              <w:t>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Білецькій Ользі Гаврилівні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lastRenderedPageBreak/>
              <w:t>Про передачу земельної ділянки у  власність громадянину Радзюку  Олександру Вікторовичу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громадянину Гоздецькому  Олександру Івановичу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 її у власність громадянину Карпюку Анатолію Олександровичу</w:t>
            </w: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громадянину Семенюку  Андрію Андрійовичу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Полелюк  Меленії Трохимівні 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проекту землеустрою та зміну цільового призначення земельної ділянки приватної власності гр. Антонюк Людмилі Миколаївні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>Про затвердження проекту  землеустрою щодо відведення земельної ділянки та проведення земельних торгів у формі аукціону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</w:tbl>
    <w:p w:rsidR="00812833" w:rsidRDefault="00812833" w:rsidP="00812833">
      <w:pPr>
        <w:pStyle w:val="a7"/>
        <w:ind w:left="0" w:firstLine="426"/>
        <w:jc w:val="both"/>
        <w:rPr>
          <w:sz w:val="27"/>
          <w:szCs w:val="27"/>
          <w:lang w:val="uk-UA"/>
        </w:rPr>
      </w:pPr>
    </w:p>
    <w:p w:rsidR="0085215C" w:rsidRPr="00713D61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2E4042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Богдана СВІНТОЗЕЛЬСЬКОГО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01962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2E4042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Оксану КОБЛЮК, яка ознайомила 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Про внесення змін до бюджету Вербської сільської територіальної громади на 2024 рік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713D61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713D6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713D61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Про внесення змін до бюджету Вербської сільської територіальної громади на 2024 рік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713D61" w:rsidRDefault="00C94977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9F543E" w:rsidP="006210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Про внесення змін у Програму соціального захисту населення Вербської сільської ради на 2024 рік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713D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3D61">
        <w:rPr>
          <w:rFonts w:ascii="Times New Roman" w:hAnsi="Times New Roman"/>
          <w:sz w:val="28"/>
          <w:szCs w:val="28"/>
        </w:rPr>
        <w:t>Підтримати проект рішення «</w:t>
      </w:r>
      <w:r w:rsidR="002E3284" w:rsidRPr="00713D61">
        <w:rPr>
          <w:rFonts w:ascii="Times New Roman" w:hAnsi="Times New Roman"/>
          <w:sz w:val="28"/>
          <w:szCs w:val="28"/>
        </w:rPr>
        <w:t>Про внесення змін у Програму соціального захисту населення Вербської сільської ради на 2024 рік</w:t>
      </w:r>
      <w:r w:rsidRPr="00713D61">
        <w:rPr>
          <w:rFonts w:ascii="Times New Roman" w:hAnsi="Times New Roman"/>
          <w:sz w:val="28"/>
          <w:szCs w:val="28"/>
        </w:rPr>
        <w:t>» та рекомендувати на розгляд пленарного засідання.</w:t>
      </w:r>
    </w:p>
    <w:p w:rsidR="00AD5190" w:rsidRPr="00713D61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713D61" w:rsidRDefault="00AD5190" w:rsidP="003C46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C94977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3D61">
        <w:rPr>
          <w:rFonts w:ascii="Times New Roman" w:hAnsi="Times New Roman"/>
          <w:sz w:val="28"/>
          <w:szCs w:val="28"/>
        </w:rPr>
        <w:t xml:space="preserve">Оксану КОБЛЮК, яка ознайомила </w:t>
      </w:r>
      <w:r w:rsidR="00AD5190" w:rsidRPr="00713D61">
        <w:rPr>
          <w:rFonts w:ascii="Times New Roman" w:hAnsi="Times New Roman"/>
          <w:sz w:val="28"/>
          <w:szCs w:val="28"/>
        </w:rPr>
        <w:t>із проектом рішення «</w:t>
      </w:r>
      <w:r w:rsidR="002E3284" w:rsidRPr="00713D61">
        <w:rPr>
          <w:rFonts w:ascii="Times New Roman" w:hAnsi="Times New Roman"/>
          <w:sz w:val="28"/>
          <w:szCs w:val="28"/>
        </w:rPr>
        <w:t xml:space="preserve">Про </w:t>
      </w:r>
      <w:r w:rsidR="002E3284" w:rsidRPr="00713D61">
        <w:rPr>
          <w:rFonts w:ascii="Times New Roman" w:hAnsi="Times New Roman"/>
          <w:color w:val="000000"/>
          <w:sz w:val="28"/>
          <w:szCs w:val="28"/>
        </w:rPr>
        <w:t xml:space="preserve">внесення змін у Програму </w:t>
      </w:r>
      <w:r w:rsidR="002E3284" w:rsidRPr="00713D61">
        <w:rPr>
          <w:rFonts w:ascii="Times New Roman" w:hAnsi="Times New Roman"/>
          <w:sz w:val="28"/>
          <w:szCs w:val="28"/>
        </w:rPr>
        <w:t>благоустрою населених пунктів Вербської сільської ради на 2024 рік</w:t>
      </w:r>
      <w:r w:rsidR="00AD5190" w:rsidRPr="00713D61">
        <w:rPr>
          <w:rFonts w:ascii="Times New Roman" w:hAnsi="Times New Roman"/>
          <w:sz w:val="28"/>
          <w:szCs w:val="28"/>
        </w:rPr>
        <w:t>»</w:t>
      </w:r>
      <w:r w:rsidR="006210DF" w:rsidRPr="00713D61">
        <w:rPr>
          <w:rFonts w:ascii="Times New Roman" w:hAnsi="Times New Roman"/>
          <w:sz w:val="28"/>
          <w:szCs w:val="28"/>
        </w:rPr>
        <w:t>.</w:t>
      </w:r>
      <w:r w:rsidR="00AD5190" w:rsidRPr="00713D61">
        <w:rPr>
          <w:rFonts w:ascii="Times New Roman" w:hAnsi="Times New Roman"/>
          <w:sz w:val="28"/>
          <w:szCs w:val="28"/>
        </w:rPr>
        <w:t xml:space="preserve"> 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3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 xml:space="preserve">Про </w:t>
      </w:r>
      <w:r w:rsidR="002E3284" w:rsidRPr="00713D61">
        <w:rPr>
          <w:rFonts w:ascii="Times New Roman" w:hAnsi="Times New Roman" w:cs="Times New Roman"/>
          <w:color w:val="000000"/>
          <w:sz w:val="28"/>
          <w:szCs w:val="28"/>
        </w:rPr>
        <w:t xml:space="preserve">внесення змін у Програму </w:t>
      </w:r>
      <w:r w:rsidR="002E3284" w:rsidRPr="00713D61">
        <w:rPr>
          <w:rFonts w:ascii="Times New Roman" w:hAnsi="Times New Roman" w:cs="Times New Roman"/>
          <w:sz w:val="28"/>
          <w:szCs w:val="28"/>
        </w:rPr>
        <w:t>благоустрою населених пунктів Вербської сільської ради на 2024 рік</w:t>
      </w:r>
      <w:r w:rsidRPr="00713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рекомендувати на розгляд пленарного засідання.</w:t>
      </w:r>
    </w:p>
    <w:p w:rsidR="00AD5190" w:rsidRPr="00713D61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2E3284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lastRenderedPageBreak/>
        <w:t>Андрія ГРИЦАКА, який ознайомив</w:t>
      </w:r>
      <w:r w:rsidR="00D10A2E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713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</w:rPr>
        <w:t>Про прийняття об’єкта нерухомого майна (житловий будинок за адресою: с. Верба, вул. Грушевського, 40) у комунальну власність Вербської сільської ради</w:t>
      </w:r>
      <w:r w:rsidR="00AD5190" w:rsidRPr="00713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210DF" w:rsidRPr="00713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>Про прийняття об’єкта нерухомого майна (житловий будинок за адресою: с. Верба, вул. Грушевського, 40) у комунальну власність Вербської сільської ради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2E3284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Антоніну КОРНІЙЧУК</w:t>
      </w:r>
      <w:r w:rsidR="00D10A2E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затвердження Цільової програми профілактики 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рецидивної злочинності та порушень 2024-2026 роки на території Вербської територіальної громади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eastAsia="uk-UA"/>
        </w:rPr>
        <w:t xml:space="preserve">Про затвердження Цільової програми профілактики </w:t>
      </w:r>
      <w:r w:rsidR="002E3284" w:rsidRPr="00713D61">
        <w:rPr>
          <w:rFonts w:ascii="Times New Roman" w:hAnsi="Times New Roman" w:cs="Times New Roman"/>
          <w:sz w:val="28"/>
          <w:szCs w:val="28"/>
        </w:rPr>
        <w:t>рецидивної злочинності та порушень 2024-2026 роки на території Вербської територіальної громади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2E3284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</w:t>
      </w:r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Про припинення діяльності фельдшерсько-акушерських пунктів та створення медичних пунктів тимчасового базування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713D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>Про припинення діяльності фельдшерсько-акушерських пунктів та створення медичних пунктів тимчасового базування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C0EE8" w:rsidRPr="00713D61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3D38C9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713D61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713D61" w:rsidRDefault="002E3284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Сергія ВЛАСЮКА</w:t>
      </w:r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</w:rPr>
        <w:t>Про затвердження вартості гарячого харчування в закладах освіти і суми батьківської плати на 2024-2025 навчальний рік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>Про затвердження вартості гарячого харчування в закладах освіти і суми батьківської плати на 2024-2025 навчальний рік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713D61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r w:rsidR="0085215C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713D61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713D61" w:rsidRDefault="002E3284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Сергія ВЛАСЮКА</w:t>
      </w:r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>Про встановлення батьківської плати за навчання у КЗ «Вербська дитяча музична школа» Вербської сільської ради на 2024-2025 навчальний рік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713D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>Про встановлення батьківської плати за навчання у КЗ «Вербська дитяча музична школа» Вербської сільської ради на 2024-2025 навчальний рік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713D61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713D61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713D61" w:rsidRDefault="002E3284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Антоніну КОРНІЙЧУК</w:t>
      </w:r>
      <w:r w:rsidR="003B4B8A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звернення </w:t>
      </w:r>
      <w:r w:rsidRPr="00713D61">
        <w:rPr>
          <w:rFonts w:ascii="Times New Roman" w:hAnsi="Times New Roman" w:cs="Times New Roman"/>
          <w:bCs/>
          <w:sz w:val="28"/>
          <w:szCs w:val="28"/>
          <w:lang w:val="uk-UA" w:eastAsia="uk-UA"/>
        </w:rPr>
        <w:t>Вербської сільської ради до Президента України, Голови Верховної Ради України, Уповноваженого ВРУ з прав людини щодо посилення публічного висвітлення ситуації навколо полонених та безвісти зниклих захисників Сил Оборони України та сприяння визволення їх з полону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713D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eastAsia="uk-UA"/>
        </w:rPr>
        <w:t xml:space="preserve">Про звернення </w:t>
      </w:r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>Вербської сільської ради до Президента України, Голови Верховної Ради України, Уповноваженого ВРУ з прав людини щодо посилення публічного висвітлення ситуації навколо полонених та безвісти зниклих захисників Сил Оборони України та сприяння визволення їх з полону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3B4B8A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713D61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713D61" w:rsidRDefault="00BC2126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lastRenderedPageBreak/>
        <w:t>(відновлення) меж земельної ділянки в натурі (на місцевості) гр. Шкаліберді Олесі Петрівні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713D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="002E3284" w:rsidRPr="00713D61">
        <w:rPr>
          <w:rFonts w:ascii="Times New Roman" w:hAnsi="Times New Roman" w:cs="Times New Roman"/>
          <w:sz w:val="28"/>
          <w:szCs w:val="28"/>
        </w:rPr>
        <w:t>Шкаліберді Олесі Петрівні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713D61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2E3284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Лістовській Марії Іванівна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Лістовській Марії Іванівна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2E3284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Узаревичу Леонтію Іллічу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Узаревичу Леонтію Іллічу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9F543E" w:rsidRPr="00713D61" w:rsidRDefault="002E3284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Момотюку Олександру Васильовичу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Момотюку Олександру Васильовичу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2E3284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гр. Новаку Івану Івановича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гр. Новаку Івану Івановича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2E3284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bCs/>
          <w:sz w:val="28"/>
          <w:szCs w:val="28"/>
        </w:rPr>
        <w:t>Про затвердження звіту про експертну грошову оцінку та продаж земельної ділянки несільськогосподарського призначення ПП «Вест»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bCs/>
          <w:sz w:val="28"/>
          <w:szCs w:val="28"/>
        </w:rPr>
        <w:t>Про затвердження звіту про експертну грошову оцінку та продаж земельної ділянки несільськогосподарського призначення ПП «Вест»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2E3284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Щирбі Аллі Петрівні</w:t>
      </w:r>
      <w:r w:rsidR="0089299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Щирбі Аллі Петрівні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3E7AC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Білецькій Ользі Гаврилівні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Білецькій Ользі Гаврилівні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3E7AC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>Про передачу земельної ділянки у  власність громадянину Радзюку  Олександру Вікторовичу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>Про передачу земельної ділянки у  власність громадянину Радзюку  Олександру Вікторовичу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2E3284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- 8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3E7AC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громадянину Гоздецькому  Олександру Івановичу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громадянину Гоздецькому  Олександру Івановичу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 її у власність громадянину Карпюку Анатолію Олександровичу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 її у власність громадянину Карпюку Анатолію </w:t>
      </w:r>
      <w:r w:rsidR="002E3284" w:rsidRPr="00713D61">
        <w:rPr>
          <w:rFonts w:ascii="Times New Roman" w:hAnsi="Times New Roman" w:cs="Times New Roman"/>
          <w:sz w:val="28"/>
          <w:szCs w:val="28"/>
        </w:rPr>
        <w:t>Олександровичу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Любов КАРПЮК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громадянину Семенюку  Андрію Андрійовичу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громадянину Семенюку  Андрію </w:t>
      </w:r>
      <w:r w:rsidR="000C4082" w:rsidRPr="00713D61">
        <w:rPr>
          <w:rFonts w:ascii="Times New Roman" w:hAnsi="Times New Roman" w:cs="Times New Roman"/>
          <w:sz w:val="28"/>
          <w:szCs w:val="28"/>
        </w:rPr>
        <w:t>Андрійовичу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Полелюк  Меленії Трохимівні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Полелюк  Меленії Трохимівні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Любов КАРПЮК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0C4082" w:rsidRPr="00713D61">
        <w:rPr>
          <w:rFonts w:ascii="Times New Roman" w:hAnsi="Times New Roman" w:cs="Times New Roman"/>
          <w:sz w:val="28"/>
          <w:szCs w:val="28"/>
        </w:rPr>
        <w:t>Про затвердження проекту землеустрою та зміну цільового призначення земельної ділянки приватної власності гр. Антонюк Людмилі Миколаївні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C4082" w:rsidRPr="00713D61">
        <w:rPr>
          <w:rFonts w:ascii="Times New Roman" w:hAnsi="Times New Roman" w:cs="Times New Roman"/>
          <w:sz w:val="28"/>
          <w:szCs w:val="28"/>
        </w:rPr>
        <w:t>Про затвердження проекту землеустрою та зміну цільового призначення земельної ділянки приватної власності гр. Антонюк Людмилі Миколаївні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0C4082" w:rsidRPr="00713D61">
        <w:rPr>
          <w:rFonts w:ascii="Times New Roman" w:hAnsi="Times New Roman" w:cs="Times New Roman"/>
          <w:sz w:val="28"/>
          <w:szCs w:val="28"/>
        </w:rPr>
        <w:t>Про затвердження проекту  землеустрою щодо відведення земельної ділянки та проведення земельних торгів у формі аукціону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C4082" w:rsidRPr="00713D61">
        <w:rPr>
          <w:rFonts w:ascii="Times New Roman" w:hAnsi="Times New Roman" w:cs="Times New Roman"/>
          <w:sz w:val="28"/>
          <w:szCs w:val="28"/>
        </w:rPr>
        <w:t>Про затвердження проекту  землеустрою щодо відведення земельної ділянки та проведення земельних торгів у формі аукціону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Default="000C4082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з 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гуманітарних питань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Марія ПАНАСЮК</w:t>
      </w:r>
    </w:p>
    <w:p w:rsidR="000C4082" w:rsidRDefault="000C4082" w:rsidP="00A92E19">
      <w:pPr>
        <w:pStyle w:val="a3"/>
        <w:spacing w:line="360" w:lineRule="auto"/>
        <w:jc w:val="both"/>
        <w:rPr>
          <w:rStyle w:val="normaltextru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Віталій АТАМАНЮК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C4082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5C3" w:rsidRDefault="003675C3" w:rsidP="005D19D9">
      <w:pPr>
        <w:spacing w:after="0" w:line="240" w:lineRule="auto"/>
      </w:pPr>
      <w:r>
        <w:separator/>
      </w:r>
    </w:p>
  </w:endnote>
  <w:endnote w:type="continuationSeparator" w:id="0">
    <w:p w:rsidR="003675C3" w:rsidRDefault="003675C3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BF58B6">
        <w:pPr>
          <w:pStyle w:val="a5"/>
          <w:jc w:val="right"/>
        </w:pPr>
        <w:fldSimple w:instr=" PAGE   \* MERGEFORMAT ">
          <w:r w:rsidR="00C1004D">
            <w:rPr>
              <w:noProof/>
            </w:rPr>
            <w:t>1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5C3" w:rsidRDefault="003675C3" w:rsidP="005D19D9">
      <w:pPr>
        <w:spacing w:after="0" w:line="240" w:lineRule="auto"/>
      </w:pPr>
      <w:r>
        <w:separator/>
      </w:r>
    </w:p>
  </w:footnote>
  <w:footnote w:type="continuationSeparator" w:id="0">
    <w:p w:rsidR="003675C3" w:rsidRDefault="003675C3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23B8A"/>
    <w:rsid w:val="00037919"/>
    <w:rsid w:val="00067A04"/>
    <w:rsid w:val="0008260D"/>
    <w:rsid w:val="000C4082"/>
    <w:rsid w:val="000D40F1"/>
    <w:rsid w:val="00102591"/>
    <w:rsid w:val="00104379"/>
    <w:rsid w:val="00135B15"/>
    <w:rsid w:val="00172AAD"/>
    <w:rsid w:val="001734F5"/>
    <w:rsid w:val="00197256"/>
    <w:rsid w:val="001C38EA"/>
    <w:rsid w:val="00274FAA"/>
    <w:rsid w:val="00281A9B"/>
    <w:rsid w:val="00286037"/>
    <w:rsid w:val="002C0EE8"/>
    <w:rsid w:val="002C1D98"/>
    <w:rsid w:val="002C2D93"/>
    <w:rsid w:val="002E3284"/>
    <w:rsid w:val="002E4042"/>
    <w:rsid w:val="003675C3"/>
    <w:rsid w:val="00382B2B"/>
    <w:rsid w:val="003A0AAF"/>
    <w:rsid w:val="003B4B8A"/>
    <w:rsid w:val="003C46C6"/>
    <w:rsid w:val="003D167D"/>
    <w:rsid w:val="003D38C9"/>
    <w:rsid w:val="003E7ACE"/>
    <w:rsid w:val="004030B7"/>
    <w:rsid w:val="00423FA0"/>
    <w:rsid w:val="00453F61"/>
    <w:rsid w:val="00456862"/>
    <w:rsid w:val="004611DC"/>
    <w:rsid w:val="00516626"/>
    <w:rsid w:val="0051731E"/>
    <w:rsid w:val="0052144A"/>
    <w:rsid w:val="00534A8E"/>
    <w:rsid w:val="005764FE"/>
    <w:rsid w:val="00581804"/>
    <w:rsid w:val="00596ADF"/>
    <w:rsid w:val="005B0418"/>
    <w:rsid w:val="005C2089"/>
    <w:rsid w:val="005D19D9"/>
    <w:rsid w:val="006210DF"/>
    <w:rsid w:val="0063578B"/>
    <w:rsid w:val="00656845"/>
    <w:rsid w:val="00656E0A"/>
    <w:rsid w:val="006643A9"/>
    <w:rsid w:val="006853D5"/>
    <w:rsid w:val="006B5C49"/>
    <w:rsid w:val="006E5AC8"/>
    <w:rsid w:val="00701962"/>
    <w:rsid w:val="00713D61"/>
    <w:rsid w:val="00786155"/>
    <w:rsid w:val="00791360"/>
    <w:rsid w:val="00792520"/>
    <w:rsid w:val="007C2FEA"/>
    <w:rsid w:val="008061C9"/>
    <w:rsid w:val="00812833"/>
    <w:rsid w:val="00817817"/>
    <w:rsid w:val="00821776"/>
    <w:rsid w:val="008317C6"/>
    <w:rsid w:val="0085215C"/>
    <w:rsid w:val="0086212C"/>
    <w:rsid w:val="008917FA"/>
    <w:rsid w:val="00892994"/>
    <w:rsid w:val="008A5ED7"/>
    <w:rsid w:val="008D3678"/>
    <w:rsid w:val="009204CD"/>
    <w:rsid w:val="00982718"/>
    <w:rsid w:val="009A2834"/>
    <w:rsid w:val="009B4830"/>
    <w:rsid w:val="009C1F47"/>
    <w:rsid w:val="009C64C3"/>
    <w:rsid w:val="009E2647"/>
    <w:rsid w:val="009F543E"/>
    <w:rsid w:val="00A17FA8"/>
    <w:rsid w:val="00A407DD"/>
    <w:rsid w:val="00A42E40"/>
    <w:rsid w:val="00A6330E"/>
    <w:rsid w:val="00A92E19"/>
    <w:rsid w:val="00A93CBF"/>
    <w:rsid w:val="00AC42D9"/>
    <w:rsid w:val="00AC77D2"/>
    <w:rsid w:val="00AD5190"/>
    <w:rsid w:val="00B16DC2"/>
    <w:rsid w:val="00B36F88"/>
    <w:rsid w:val="00B83FB8"/>
    <w:rsid w:val="00BB4F81"/>
    <w:rsid w:val="00BC2126"/>
    <w:rsid w:val="00BC5C5E"/>
    <w:rsid w:val="00BD598A"/>
    <w:rsid w:val="00BF58B6"/>
    <w:rsid w:val="00C1004D"/>
    <w:rsid w:val="00C17F7E"/>
    <w:rsid w:val="00C3072E"/>
    <w:rsid w:val="00C37642"/>
    <w:rsid w:val="00C6042A"/>
    <w:rsid w:val="00C94977"/>
    <w:rsid w:val="00C95DD2"/>
    <w:rsid w:val="00CD62A4"/>
    <w:rsid w:val="00CF794A"/>
    <w:rsid w:val="00D10A2E"/>
    <w:rsid w:val="00D233F6"/>
    <w:rsid w:val="00D91D67"/>
    <w:rsid w:val="00D96F83"/>
    <w:rsid w:val="00DB68F2"/>
    <w:rsid w:val="00DB71CA"/>
    <w:rsid w:val="00E028F6"/>
    <w:rsid w:val="00E654FD"/>
    <w:rsid w:val="00EA01C8"/>
    <w:rsid w:val="00EE05CC"/>
    <w:rsid w:val="00EE3245"/>
    <w:rsid w:val="00EE70E8"/>
    <w:rsid w:val="00F0094E"/>
    <w:rsid w:val="00F363D0"/>
    <w:rsid w:val="00FA65B3"/>
    <w:rsid w:val="00FD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13</Pages>
  <Words>3076</Words>
  <Characters>17536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2024-10-07T06:34:00Z</dcterms:created>
  <dcterms:modified xsi:type="dcterms:W3CDTF">2024-10-07T11:44:00Z</dcterms:modified>
</cp:coreProperties>
</file>