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0B6ED1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>-4</w:t>
      </w:r>
      <w:r w:rsidR="00DC350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06013A" w:rsidRDefault="005E2B18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0601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DC3503">
        <w:rPr>
          <w:rFonts w:ascii="Times New Roman" w:hAnsi="Times New Roman" w:cs="Times New Roman"/>
          <w:b/>
          <w:sz w:val="28"/>
          <w:szCs w:val="28"/>
          <w:lang w:val="uk-UA"/>
        </w:rPr>
        <w:t>,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C3503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C3503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BC206F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 xml:space="preserve">Богдан </w:t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СВІНТОЗЕЛЬСЬКИЙ, Аркадій СЕМЕНЮК.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0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EE1E6F" w:rsidRP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47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DC350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Лариса КОПКО, Світлана ОСТАПЧУК</w:t>
      </w:r>
    </w:p>
    <w:p w:rsidR="00BC206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</w:t>
      </w:r>
      <w:r w:rsid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C350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Марія ПАНАСЮК, Руслан ОЗІРСЬКИЙ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0823FE" w:rsidRDefault="000823FE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Ольга КАРПЮК – начальник відділу освіти, сім’ї, молоді, спорту, культури і туризму</w:t>
      </w:r>
    </w:p>
    <w:p w:rsidR="00C74605" w:rsidRDefault="00C74605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Сергій МЕЛЬНИЧУК – начальник Служби у справах дітей</w:t>
      </w:r>
    </w:p>
    <w:p w:rsidR="001C2D81" w:rsidRPr="00944AAF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647AF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 – землевпорядники сільської ради</w:t>
      </w:r>
      <w:r w:rsidR="00944AAF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31"/>
      </w:tblGrid>
      <w:tr w:rsidR="000823FE" w:rsidRPr="000823FE" w:rsidTr="000823FE">
        <w:tc>
          <w:tcPr>
            <w:tcW w:w="10031" w:type="dxa"/>
          </w:tcPr>
          <w:p w:rsidR="000823FE" w:rsidRPr="000823FE" w:rsidRDefault="000823FE" w:rsidP="00C47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23FE" w:rsidRPr="000823FE" w:rsidTr="000823FE">
        <w:trPr>
          <w:trHeight w:val="721"/>
        </w:trPr>
        <w:tc>
          <w:tcPr>
            <w:tcW w:w="10031" w:type="dxa"/>
          </w:tcPr>
          <w:tbl>
            <w:tblPr>
              <w:tblW w:w="939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90"/>
            </w:tblGrid>
            <w:tr w:rsidR="000823FE" w:rsidRPr="000823FE" w:rsidTr="00C47CA4">
              <w:tc>
                <w:tcPr>
                  <w:tcW w:w="9390" w:type="dxa"/>
                  <w:hideMark/>
                </w:tcPr>
                <w:p w:rsidR="000823FE" w:rsidRPr="000823FE" w:rsidRDefault="000823FE" w:rsidP="000823FE">
                  <w:pPr>
                    <w:pStyle w:val="a3"/>
                    <w:numPr>
                      <w:ilvl w:val="0"/>
                      <w:numId w:val="32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</w:t>
                  </w:r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компенсації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ільгових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перевезень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окремих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категорій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громадян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на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залізничному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транспорті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приміського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сполучення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2025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0823FE" w:rsidRPr="000823FE" w:rsidRDefault="000823FE" w:rsidP="00C47CA4">
            <w:pPr>
              <w:pStyle w:val="a3"/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0823FE" w:rsidRPr="000823FE" w:rsidTr="000823FE">
        <w:trPr>
          <w:trHeight w:val="721"/>
        </w:trPr>
        <w:tc>
          <w:tcPr>
            <w:tcW w:w="10031" w:type="dxa"/>
          </w:tcPr>
          <w:p w:rsidR="000823FE" w:rsidRPr="000823FE" w:rsidRDefault="000823FE" w:rsidP="000823FE">
            <w:pPr>
              <w:pStyle w:val="a7"/>
              <w:keepNext/>
              <w:widowControl w:val="0"/>
              <w:numPr>
                <w:ilvl w:val="0"/>
                <w:numId w:val="32"/>
              </w:numPr>
              <w:ind w:left="317" w:hanging="28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>внесення</w:t>
            </w:r>
            <w:proofErr w:type="spellEnd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>змін</w:t>
            </w:r>
            <w:proofErr w:type="spellEnd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Pr="000823FE">
              <w:rPr>
                <w:rFonts w:ascii="Times New Roman" w:hAnsi="Times New Roman"/>
                <w:sz w:val="28"/>
                <w:szCs w:val="28"/>
              </w:rPr>
              <w:t xml:space="preserve"> 2025  </w:t>
            </w:r>
            <w:proofErr w:type="spellStart"/>
            <w:proofErr w:type="gramStart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>ік</w:t>
            </w:r>
            <w:proofErr w:type="spellEnd"/>
          </w:p>
          <w:p w:rsidR="000823FE" w:rsidRPr="000823FE" w:rsidRDefault="000823FE" w:rsidP="00C47CA4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0823FE" w:rsidRPr="000823FE" w:rsidTr="000823FE">
        <w:trPr>
          <w:trHeight w:val="721"/>
        </w:trPr>
        <w:tc>
          <w:tcPr>
            <w:tcW w:w="10031" w:type="dxa"/>
          </w:tcPr>
          <w:p w:rsidR="000823FE" w:rsidRPr="000823FE" w:rsidRDefault="000823FE" w:rsidP="000823FE">
            <w:pPr>
              <w:pStyle w:val="a7"/>
              <w:keepNext/>
              <w:widowControl w:val="0"/>
              <w:numPr>
                <w:ilvl w:val="0"/>
                <w:numId w:val="32"/>
              </w:numPr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0823FE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про Службу у справах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ради та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23FE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новій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редакції</w:t>
            </w:r>
            <w:proofErr w:type="spellEnd"/>
          </w:p>
          <w:p w:rsidR="000823FE" w:rsidRPr="000823FE" w:rsidRDefault="000823FE" w:rsidP="00C47CA4">
            <w:pPr>
              <w:pStyle w:val="a7"/>
              <w:keepNext/>
              <w:widowControl w:val="0"/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: Мельничук С.Ю. – начальник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Служби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823FE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справах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</w:tr>
      <w:tr w:rsidR="000823FE" w:rsidRPr="000823FE" w:rsidTr="000823FE">
        <w:trPr>
          <w:trHeight w:val="1018"/>
        </w:trPr>
        <w:tc>
          <w:tcPr>
            <w:tcW w:w="10031" w:type="dxa"/>
          </w:tcPr>
          <w:p w:rsidR="000823FE" w:rsidRPr="000823FE" w:rsidRDefault="000823FE" w:rsidP="000823FE">
            <w:pPr>
              <w:pStyle w:val="a3"/>
              <w:numPr>
                <w:ilvl w:val="0"/>
                <w:numId w:val="32"/>
              </w:numPr>
              <w:ind w:left="209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закриття однієї групи для дітей дошкільного віку у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Вербському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 дошкільної освіти (ясла-дитячий садок)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Дубенського району Рівненської області</w:t>
            </w:r>
          </w:p>
          <w:p w:rsidR="000823FE" w:rsidRPr="000823FE" w:rsidRDefault="000823FE" w:rsidP="00C47CA4">
            <w:pPr>
              <w:pStyle w:val="a3"/>
              <w:ind w:left="209" w:hanging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 – начальник відділу освіти, сім’ї, молоді, спорту, культури і туризму</w:t>
            </w:r>
          </w:p>
        </w:tc>
      </w:tr>
      <w:tr w:rsidR="000823FE" w:rsidRPr="000823FE" w:rsidTr="000823FE">
        <w:trPr>
          <w:trHeight w:val="721"/>
        </w:trPr>
        <w:tc>
          <w:tcPr>
            <w:tcW w:w="10031" w:type="dxa"/>
          </w:tcPr>
          <w:p w:rsidR="000823FE" w:rsidRPr="000823FE" w:rsidRDefault="000823FE" w:rsidP="000823FE">
            <w:pPr>
              <w:pStyle w:val="a3"/>
              <w:numPr>
                <w:ilvl w:val="0"/>
                <w:numId w:val="32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Пивоварчук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Наталії Миколаївні.</w:t>
            </w:r>
          </w:p>
          <w:p w:rsidR="000823FE" w:rsidRPr="000823FE" w:rsidRDefault="000823FE" w:rsidP="00C47CA4">
            <w:pPr>
              <w:pStyle w:val="a3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0823FE" w:rsidRPr="000823FE" w:rsidTr="000823FE">
        <w:tc>
          <w:tcPr>
            <w:tcW w:w="10031" w:type="dxa"/>
          </w:tcPr>
          <w:p w:rsidR="000823FE" w:rsidRPr="000823FE" w:rsidRDefault="000823FE" w:rsidP="000823FE">
            <w:pPr>
              <w:pStyle w:val="a3"/>
              <w:numPr>
                <w:ilvl w:val="0"/>
                <w:numId w:val="32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паспортів водних об’єктів для рибогосподарських потреб</w:t>
            </w:r>
          </w:p>
          <w:p w:rsidR="000823FE" w:rsidRPr="000823FE" w:rsidRDefault="000823FE" w:rsidP="00C47CA4">
            <w:pPr>
              <w:pStyle w:val="a3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</w:t>
            </w:r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О. –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</w:tbl>
    <w:p w:rsidR="00CE40D1" w:rsidRPr="00B647AF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Default="000823FE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</w:t>
      </w:r>
      <w:r w:rsidR="00C47CA4">
        <w:rPr>
          <w:rFonts w:ascii="Times New Roman" w:hAnsi="Times New Roman" w:cs="Times New Roman"/>
          <w:sz w:val="28"/>
          <w:szCs w:val="28"/>
          <w:lang w:val="uk-UA"/>
        </w:rPr>
        <w:t xml:space="preserve"> та запропонував затвердити порядок денний за основу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23FE" w:rsidRP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0823FE" w:rsidRPr="000823FE" w:rsidRDefault="00C47CA4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- 6</w:t>
      </w:r>
    </w:p>
    <w:p w:rsidR="000823FE" w:rsidRP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0823FE" w:rsidRP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«Утримались» - 0.</w:t>
      </w:r>
    </w:p>
    <w:p w:rsid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порядок денний</w:t>
      </w:r>
      <w:r w:rsidR="00C47CA4">
        <w:rPr>
          <w:rFonts w:ascii="Times New Roman" w:hAnsi="Times New Roman" w:cs="Times New Roman"/>
          <w:sz w:val="28"/>
          <w:szCs w:val="28"/>
          <w:lang w:val="uk-UA"/>
        </w:rPr>
        <w:t xml:space="preserve"> за основу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7CA4" w:rsidRDefault="00C47CA4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7CA4" w:rsidRPr="00796D74" w:rsidRDefault="00C47CA4" w:rsidP="00C47CA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47CA4" w:rsidRDefault="00C47CA4" w:rsidP="00C47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Камілу 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КОТВІНСЬКУ, сільського голову, </w:t>
      </w:r>
      <w:r>
        <w:rPr>
          <w:rFonts w:ascii="Times New Roman" w:hAnsi="Times New Roman" w:cs="Times New Roman"/>
          <w:sz w:val="28"/>
          <w:szCs w:val="28"/>
          <w:lang w:val="uk-UA"/>
        </w:rPr>
        <w:t>яка внесла пропозицію включити в порядок денний засідання питання «Про проведення земельних торгів у формі аукціону з продажу права оренди земельної ділянки для рибогосподарських потреб за межами села Стовпець»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7CA4" w:rsidRDefault="00C47CA4" w:rsidP="00C47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КАРПЮК, землевпорядника сільської ради, яка внесла пропозицію не включати в порядок денний засідання питання «Про проведення земельних торгів у формі аукціону з продажу права оренди земельної ділянки для рибогосподарських потреб за межами села Стовпець».</w:t>
      </w:r>
    </w:p>
    <w:p w:rsidR="00C47CA4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включення в порядок денний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- 0</w:t>
      </w: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«Проти» - 6</w:t>
      </w:r>
    </w:p>
    <w:p w:rsidR="00C47CA4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«Утримались» - 0.</w:t>
      </w:r>
    </w:p>
    <w:p w:rsidR="00C47CA4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не включення в порядок денний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- 6</w:t>
      </w: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47CA4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«Утримались» - 0.</w:t>
      </w: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7CA4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7CA4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: Затвердити порядок денний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цілому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7CA4" w:rsidRDefault="00C47CA4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7CA4" w:rsidRPr="000823FE" w:rsidRDefault="00C47CA4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96D74" w:rsidRDefault="00AD5190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5B6E26" w:rsidRPr="000823FE">
        <w:rPr>
          <w:rFonts w:ascii="Times New Roman" w:hAnsi="Times New Roman" w:cs="Times New Roman"/>
          <w:sz w:val="28"/>
          <w:szCs w:val="28"/>
        </w:rPr>
        <w:t xml:space="preserve">Про 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пільгових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залізничному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приміського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96D74" w:rsidRDefault="002C0EE8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96D7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96D74" w:rsidRDefault="002C0EE8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 w:cs="Times New Roman"/>
          <w:sz w:val="28"/>
          <w:szCs w:val="28"/>
        </w:rPr>
        <w:t xml:space="preserve">Про 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пільгових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залізничному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приміського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Default="00C94977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796D74" w:rsidRPr="00796D74" w:rsidRDefault="00796D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63E" w:rsidRPr="00796D74" w:rsidRDefault="00CC563E" w:rsidP="00CC56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C563E" w:rsidRPr="00796D74" w:rsidRDefault="00CE40D1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5B6E26" w:rsidRPr="000823FE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5B6E26" w:rsidRPr="000823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5B6E26" w:rsidRPr="000823FE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громади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r w:rsidR="005B6E26" w:rsidRPr="000823FE">
        <w:rPr>
          <w:rFonts w:ascii="Times New Roman" w:hAnsi="Times New Roman"/>
          <w:bCs/>
          <w:sz w:val="28"/>
          <w:szCs w:val="28"/>
        </w:rPr>
        <w:t>на</w:t>
      </w:r>
      <w:r w:rsidR="005B6E26">
        <w:rPr>
          <w:rFonts w:ascii="Times New Roman" w:hAnsi="Times New Roman"/>
          <w:sz w:val="28"/>
          <w:szCs w:val="28"/>
        </w:rPr>
        <w:t xml:space="preserve"> 2025</w:t>
      </w:r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C563E" w:rsidRPr="00796D74" w:rsidRDefault="00CC563E" w:rsidP="00CC563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C563E" w:rsidRPr="00796D74" w:rsidRDefault="00CC563E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5B6E26" w:rsidRPr="000823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5B6E26" w:rsidRPr="000823FE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громади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r w:rsidR="005B6E26" w:rsidRPr="000823FE">
        <w:rPr>
          <w:rFonts w:ascii="Times New Roman" w:hAnsi="Times New Roman"/>
          <w:bCs/>
          <w:sz w:val="28"/>
          <w:szCs w:val="28"/>
        </w:rPr>
        <w:t>на</w:t>
      </w:r>
      <w:r w:rsidR="005B6E26" w:rsidRPr="000823FE">
        <w:rPr>
          <w:rFonts w:ascii="Times New Roman" w:hAnsi="Times New Roman"/>
          <w:sz w:val="28"/>
          <w:szCs w:val="28"/>
        </w:rPr>
        <w:t xml:space="preserve"> 2025 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C563E" w:rsidRPr="00796D74" w:rsidRDefault="005B6E26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A3150" w:rsidRPr="00796D74" w:rsidRDefault="000A3150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150" w:rsidRPr="00796D74" w:rsidRDefault="000A3150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A3150" w:rsidRPr="00796D74" w:rsidRDefault="009B69B5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Сергія МЕЛЬНИЧУКА, який ознайомив</w:t>
      </w:r>
      <w:r w:rsidR="00CE40D1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5B6E26" w:rsidRPr="000823F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змін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про Службу у справах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дітей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його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новій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редакції</w:t>
      </w:r>
      <w:proofErr w:type="spellEnd"/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3150" w:rsidRPr="00796D74" w:rsidRDefault="000A3150" w:rsidP="000A315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A3150" w:rsidRPr="00796D74" w:rsidRDefault="000A3150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змін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про Службу у справах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дітей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його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новій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A3150" w:rsidRPr="00796D74" w:rsidRDefault="0064746D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>сування: ЗА - 6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Pr="00796D74" w:rsidRDefault="000C4082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96D74" w:rsidRDefault="0038526A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96D74" w:rsidRDefault="005B6E2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Ольгу КАРПЮК, яка</w:t>
      </w:r>
      <w:r w:rsidR="00B647AF"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 озн</w:t>
      </w:r>
      <w:r>
        <w:rPr>
          <w:rFonts w:ascii="Times New Roman" w:hAnsi="Times New Roman" w:cs="Times New Roman"/>
          <w:sz w:val="28"/>
          <w:szCs w:val="28"/>
          <w:lang w:val="uk-UA"/>
        </w:rPr>
        <w:t>айомила</w:t>
      </w:r>
      <w:r w:rsidR="00B647AF"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26A" w:rsidRPr="006479F5">
        <w:rPr>
          <w:rFonts w:ascii="Times New Roman" w:hAnsi="Times New Roman" w:cs="Times New Roman"/>
          <w:sz w:val="28"/>
          <w:szCs w:val="28"/>
          <w:lang w:val="uk-UA"/>
        </w:rPr>
        <w:t>із проектом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Про закриття однієї групи для дітей дошкільного віку у </w:t>
      </w:r>
      <w:proofErr w:type="spellStart"/>
      <w:r w:rsidRPr="000823FE">
        <w:rPr>
          <w:rFonts w:ascii="Times New Roman" w:hAnsi="Times New Roman" w:cs="Times New Roman"/>
          <w:sz w:val="28"/>
          <w:szCs w:val="28"/>
          <w:lang w:val="uk-UA"/>
        </w:rPr>
        <w:t>Вербському</w:t>
      </w:r>
      <w:proofErr w:type="spellEnd"/>
      <w:r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закладі дошкільної освіти (ясла-дитячий садок) </w:t>
      </w:r>
      <w:proofErr w:type="spellStart"/>
      <w:r w:rsidRPr="000823FE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96D74" w:rsidRDefault="0038526A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Про закриття однієї групи для дітей дошкільного віку у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Вербському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закладі дошкільної освіти (ясла-дитячий садок)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lastRenderedPageBreak/>
        <w:t>сільської ради Дубенського району Рівненської області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6479F5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="00B647AF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Пивоварчук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Миколаївні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Пивоварчук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Миколаївні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5B6E2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КАРПЮК, яка ознайомила</w:t>
      </w:r>
      <w:r w:rsidR="00B647AF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Про затвердження паспортів водних об’єктів для рибогосподарських потреб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Про затвердження паспортів водних об’єктів для рибогосподарських потреб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Default="00982927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Default="00982927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B647AF" w:rsidP="007A6576">
      <w:pPr>
        <w:pStyle w:val="a3"/>
        <w:spacing w:line="276" w:lineRule="auto"/>
        <w:jc w:val="both"/>
        <w:rPr>
          <w:rStyle w:val="normaltextru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AD5190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CE40D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647AF">
        <w:rPr>
          <w:rFonts w:ascii="Times New Roman" w:hAnsi="Times New Roman" w:cs="Times New Roman"/>
          <w:b/>
          <w:sz w:val="28"/>
          <w:szCs w:val="28"/>
          <w:lang w:val="uk-UA"/>
        </w:rPr>
        <w:t>ркадій СЕМЕНЮК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3E0" w:rsidRDefault="00EF53E0" w:rsidP="005D19D9">
      <w:pPr>
        <w:spacing w:after="0" w:line="240" w:lineRule="auto"/>
      </w:pPr>
      <w:r>
        <w:separator/>
      </w:r>
    </w:p>
  </w:endnote>
  <w:endnote w:type="continuationSeparator" w:id="0">
    <w:p w:rsidR="00EF53E0" w:rsidRDefault="00EF53E0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C47CA4" w:rsidRDefault="00720258">
        <w:pPr>
          <w:pStyle w:val="a5"/>
          <w:jc w:val="right"/>
        </w:pPr>
        <w:fldSimple w:instr=" PAGE   \* MERGEFORMAT ">
          <w:r w:rsidR="000B6ED1">
            <w:rPr>
              <w:noProof/>
            </w:rPr>
            <w:t>1</w:t>
          </w:r>
        </w:fldSimple>
      </w:p>
    </w:sdtContent>
  </w:sdt>
  <w:p w:rsidR="00C47CA4" w:rsidRDefault="00C47C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3E0" w:rsidRDefault="00EF53E0" w:rsidP="005D19D9">
      <w:pPr>
        <w:spacing w:after="0" w:line="240" w:lineRule="auto"/>
      </w:pPr>
      <w:r>
        <w:separator/>
      </w:r>
    </w:p>
  </w:footnote>
  <w:footnote w:type="continuationSeparator" w:id="0">
    <w:p w:rsidR="00EF53E0" w:rsidRDefault="00EF53E0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D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62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60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7DC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0780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B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D8633C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02745"/>
    <w:multiLevelType w:val="hybridMultilevel"/>
    <w:tmpl w:val="35A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1263E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3059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87B2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C0D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6121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A63FC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941FBA"/>
    <w:multiLevelType w:val="hybridMultilevel"/>
    <w:tmpl w:val="AF20F644"/>
    <w:lvl w:ilvl="0" w:tplc="17F2ED4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96217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3543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0413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B445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4"/>
  </w:num>
  <w:num w:numId="6">
    <w:abstractNumId w:val="15"/>
  </w:num>
  <w:num w:numId="7">
    <w:abstractNumId w:val="31"/>
  </w:num>
  <w:num w:numId="8">
    <w:abstractNumId w:val="16"/>
  </w:num>
  <w:num w:numId="9">
    <w:abstractNumId w:val="13"/>
  </w:num>
  <w:num w:numId="10">
    <w:abstractNumId w:val="6"/>
  </w:num>
  <w:num w:numId="11">
    <w:abstractNumId w:val="25"/>
  </w:num>
  <w:num w:numId="12">
    <w:abstractNumId w:val="8"/>
  </w:num>
  <w:num w:numId="13">
    <w:abstractNumId w:val="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22"/>
  </w:num>
  <w:num w:numId="18">
    <w:abstractNumId w:val="3"/>
  </w:num>
  <w:num w:numId="19">
    <w:abstractNumId w:val="23"/>
  </w:num>
  <w:num w:numId="20">
    <w:abstractNumId w:val="19"/>
  </w:num>
  <w:num w:numId="21">
    <w:abstractNumId w:val="26"/>
  </w:num>
  <w:num w:numId="22">
    <w:abstractNumId w:val="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4"/>
  </w:num>
  <w:num w:numId="26">
    <w:abstractNumId w:val="27"/>
  </w:num>
  <w:num w:numId="27">
    <w:abstractNumId w:val="21"/>
  </w:num>
  <w:num w:numId="28">
    <w:abstractNumId w:val="28"/>
  </w:num>
  <w:num w:numId="29">
    <w:abstractNumId w:val="10"/>
  </w:num>
  <w:num w:numId="30">
    <w:abstractNumId w:val="24"/>
  </w:num>
  <w:num w:numId="31">
    <w:abstractNumId w:val="7"/>
  </w:num>
  <w:num w:numId="32">
    <w:abstractNumId w:val="18"/>
  </w:num>
  <w:num w:numId="33">
    <w:abstractNumId w:val="29"/>
  </w:num>
  <w:num w:numId="34">
    <w:abstractNumId w:val="30"/>
  </w:num>
  <w:num w:numId="35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45553"/>
    <w:rsid w:val="00053FA2"/>
    <w:rsid w:val="0006013A"/>
    <w:rsid w:val="00067A04"/>
    <w:rsid w:val="00067BF9"/>
    <w:rsid w:val="000823FE"/>
    <w:rsid w:val="0008260D"/>
    <w:rsid w:val="000A3150"/>
    <w:rsid w:val="000B6ED1"/>
    <w:rsid w:val="000C4082"/>
    <w:rsid w:val="000D40F1"/>
    <w:rsid w:val="000D6C7A"/>
    <w:rsid w:val="00102591"/>
    <w:rsid w:val="00104379"/>
    <w:rsid w:val="00105C47"/>
    <w:rsid w:val="00135B15"/>
    <w:rsid w:val="00140A74"/>
    <w:rsid w:val="00170507"/>
    <w:rsid w:val="00172AAD"/>
    <w:rsid w:val="001734F5"/>
    <w:rsid w:val="00197256"/>
    <w:rsid w:val="001C2D81"/>
    <w:rsid w:val="001C38EA"/>
    <w:rsid w:val="001E4D1C"/>
    <w:rsid w:val="00274FAA"/>
    <w:rsid w:val="00281A9B"/>
    <w:rsid w:val="00286037"/>
    <w:rsid w:val="002C0EE8"/>
    <w:rsid w:val="002C1D98"/>
    <w:rsid w:val="002C2D93"/>
    <w:rsid w:val="002E3284"/>
    <w:rsid w:val="002E4042"/>
    <w:rsid w:val="002F75DC"/>
    <w:rsid w:val="003676FD"/>
    <w:rsid w:val="00371E84"/>
    <w:rsid w:val="0038103F"/>
    <w:rsid w:val="00382B2B"/>
    <w:rsid w:val="0038526A"/>
    <w:rsid w:val="00395715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DE7"/>
    <w:rsid w:val="00453F61"/>
    <w:rsid w:val="00456862"/>
    <w:rsid w:val="004611DC"/>
    <w:rsid w:val="00463BB8"/>
    <w:rsid w:val="004863D3"/>
    <w:rsid w:val="004A72B1"/>
    <w:rsid w:val="004E147B"/>
    <w:rsid w:val="005057C1"/>
    <w:rsid w:val="00516626"/>
    <w:rsid w:val="0051731E"/>
    <w:rsid w:val="0052144A"/>
    <w:rsid w:val="00534A8E"/>
    <w:rsid w:val="00571F3F"/>
    <w:rsid w:val="005764FE"/>
    <w:rsid w:val="00581804"/>
    <w:rsid w:val="00583D07"/>
    <w:rsid w:val="00590E8D"/>
    <w:rsid w:val="00596ADF"/>
    <w:rsid w:val="005B0418"/>
    <w:rsid w:val="005B6E26"/>
    <w:rsid w:val="005C2089"/>
    <w:rsid w:val="005D19D9"/>
    <w:rsid w:val="005E2B18"/>
    <w:rsid w:val="005E78FB"/>
    <w:rsid w:val="0061512A"/>
    <w:rsid w:val="006210DF"/>
    <w:rsid w:val="0063578B"/>
    <w:rsid w:val="00635798"/>
    <w:rsid w:val="0064746D"/>
    <w:rsid w:val="006479F5"/>
    <w:rsid w:val="00654781"/>
    <w:rsid w:val="00656845"/>
    <w:rsid w:val="00656E0A"/>
    <w:rsid w:val="00657D44"/>
    <w:rsid w:val="006643A9"/>
    <w:rsid w:val="00673CB4"/>
    <w:rsid w:val="006853D5"/>
    <w:rsid w:val="006A1A50"/>
    <w:rsid w:val="006B5C49"/>
    <w:rsid w:val="006C0471"/>
    <w:rsid w:val="006D5521"/>
    <w:rsid w:val="006E5AC8"/>
    <w:rsid w:val="00701962"/>
    <w:rsid w:val="00713D61"/>
    <w:rsid w:val="00720258"/>
    <w:rsid w:val="007339BC"/>
    <w:rsid w:val="00786155"/>
    <w:rsid w:val="00791360"/>
    <w:rsid w:val="00792520"/>
    <w:rsid w:val="00796D74"/>
    <w:rsid w:val="0079798B"/>
    <w:rsid w:val="007A6576"/>
    <w:rsid w:val="007C2FEA"/>
    <w:rsid w:val="007E0B56"/>
    <w:rsid w:val="008061C9"/>
    <w:rsid w:val="00812833"/>
    <w:rsid w:val="00817817"/>
    <w:rsid w:val="00821776"/>
    <w:rsid w:val="008317C6"/>
    <w:rsid w:val="0085215C"/>
    <w:rsid w:val="00853383"/>
    <w:rsid w:val="0086212C"/>
    <w:rsid w:val="00867035"/>
    <w:rsid w:val="008917FA"/>
    <w:rsid w:val="00892994"/>
    <w:rsid w:val="008A5ED7"/>
    <w:rsid w:val="008D3678"/>
    <w:rsid w:val="008F0328"/>
    <w:rsid w:val="009204CD"/>
    <w:rsid w:val="00942ABC"/>
    <w:rsid w:val="00944AAF"/>
    <w:rsid w:val="00982718"/>
    <w:rsid w:val="00982927"/>
    <w:rsid w:val="009A2834"/>
    <w:rsid w:val="009B4830"/>
    <w:rsid w:val="009B69B5"/>
    <w:rsid w:val="009C133B"/>
    <w:rsid w:val="009C1F47"/>
    <w:rsid w:val="009C64C3"/>
    <w:rsid w:val="009E007A"/>
    <w:rsid w:val="009E2647"/>
    <w:rsid w:val="009F543E"/>
    <w:rsid w:val="00A02A1E"/>
    <w:rsid w:val="00A17FA8"/>
    <w:rsid w:val="00A407DD"/>
    <w:rsid w:val="00A42E40"/>
    <w:rsid w:val="00A46317"/>
    <w:rsid w:val="00A47BEF"/>
    <w:rsid w:val="00A6330E"/>
    <w:rsid w:val="00A85288"/>
    <w:rsid w:val="00A92E19"/>
    <w:rsid w:val="00A93CBF"/>
    <w:rsid w:val="00AB6279"/>
    <w:rsid w:val="00AC42D9"/>
    <w:rsid w:val="00AC77D2"/>
    <w:rsid w:val="00AD5190"/>
    <w:rsid w:val="00B16DC2"/>
    <w:rsid w:val="00B36F88"/>
    <w:rsid w:val="00B647AF"/>
    <w:rsid w:val="00B74F7E"/>
    <w:rsid w:val="00B7541D"/>
    <w:rsid w:val="00B83FB8"/>
    <w:rsid w:val="00B86075"/>
    <w:rsid w:val="00B92F1D"/>
    <w:rsid w:val="00BA08B8"/>
    <w:rsid w:val="00BA6D2C"/>
    <w:rsid w:val="00BB081E"/>
    <w:rsid w:val="00BB4F81"/>
    <w:rsid w:val="00BC206F"/>
    <w:rsid w:val="00BC2126"/>
    <w:rsid w:val="00BC5C5E"/>
    <w:rsid w:val="00BD598A"/>
    <w:rsid w:val="00C17F7E"/>
    <w:rsid w:val="00C3072E"/>
    <w:rsid w:val="00C37642"/>
    <w:rsid w:val="00C41107"/>
    <w:rsid w:val="00C47CA4"/>
    <w:rsid w:val="00C52361"/>
    <w:rsid w:val="00C6042A"/>
    <w:rsid w:val="00C61894"/>
    <w:rsid w:val="00C74605"/>
    <w:rsid w:val="00C94977"/>
    <w:rsid w:val="00C95113"/>
    <w:rsid w:val="00C95DD2"/>
    <w:rsid w:val="00CA487A"/>
    <w:rsid w:val="00CA6D70"/>
    <w:rsid w:val="00CC563E"/>
    <w:rsid w:val="00CD62A4"/>
    <w:rsid w:val="00CE40D1"/>
    <w:rsid w:val="00CF794A"/>
    <w:rsid w:val="00D10A2E"/>
    <w:rsid w:val="00D233F6"/>
    <w:rsid w:val="00D91D67"/>
    <w:rsid w:val="00D96F83"/>
    <w:rsid w:val="00DB68F2"/>
    <w:rsid w:val="00DB71CA"/>
    <w:rsid w:val="00DC3503"/>
    <w:rsid w:val="00DD09DA"/>
    <w:rsid w:val="00DD1893"/>
    <w:rsid w:val="00E028F6"/>
    <w:rsid w:val="00E04B16"/>
    <w:rsid w:val="00E0515B"/>
    <w:rsid w:val="00E460AB"/>
    <w:rsid w:val="00E654FD"/>
    <w:rsid w:val="00E71854"/>
    <w:rsid w:val="00EA01C8"/>
    <w:rsid w:val="00EC4E9B"/>
    <w:rsid w:val="00EE05CC"/>
    <w:rsid w:val="00EE1E6F"/>
    <w:rsid w:val="00EE3245"/>
    <w:rsid w:val="00EE70E8"/>
    <w:rsid w:val="00EF53E0"/>
    <w:rsid w:val="00EF75F8"/>
    <w:rsid w:val="00F0094E"/>
    <w:rsid w:val="00F363D0"/>
    <w:rsid w:val="00FA65B3"/>
    <w:rsid w:val="00FC0F7D"/>
    <w:rsid w:val="00FD63EE"/>
    <w:rsid w:val="00FE2F42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CE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CE4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2025-07-11T09:44:00Z</dcterms:created>
  <dcterms:modified xsi:type="dcterms:W3CDTF">2025-07-17T07:40:00Z</dcterms:modified>
</cp:coreProperties>
</file>