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073CE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0549BE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49BE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6DC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КАРПЮК– землевпорядник сільської ради</w:t>
      </w:r>
    </w:p>
    <w:p w:rsidR="00AD5190" w:rsidRPr="003D167D" w:rsidRDefault="008A3F63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proofErr w:type="spellStart"/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соціального</w:t>
      </w:r>
      <w:proofErr w:type="spellEnd"/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захисту та охорони здоров’я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8A3F63" w:rsidRPr="00126DDB" w:rsidTr="008A3F63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A3F63" w:rsidRPr="008A3F63" w:rsidTr="00DA4C3E">
              <w:tc>
                <w:tcPr>
                  <w:tcW w:w="8681" w:type="dxa"/>
                  <w:hideMark/>
                </w:tcPr>
                <w:p w:rsidR="008A3F63" w:rsidRPr="008A3F63" w:rsidRDefault="008A3F63" w:rsidP="008A3F63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210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8A3F63" w:rsidRPr="008A3F63" w:rsidRDefault="008A3F63" w:rsidP="00DA4C3E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A3F63" w:rsidRPr="00126DDB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розрахунку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тарифів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надаються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Вербським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територіальним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центром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</w:p>
        </w:tc>
      </w:tr>
      <w:tr w:rsidR="008A3F63" w:rsidRPr="0015076C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A3F63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 безоплатну передачу майна у власність Харківської обласної ради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8A3F63" w:rsidRPr="0045534F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Про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затвердження актів прийому-передачі</w:t>
            </w:r>
          </w:p>
          <w:p w:rsidR="008A3F63" w:rsidRPr="008A3F63" w:rsidRDefault="008A3F63" w:rsidP="00DA4C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</w:tbl>
    <w:p w:rsidR="0085215C" w:rsidRPr="008A3F63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на 2024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A3F63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A3F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A3F63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на 2024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Олена ВИШНЕВСЬКУ-БОНДАРЧУК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послуг)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A3F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F63">
        <w:rPr>
          <w:rFonts w:ascii="Times New Roman" w:hAnsi="Times New Roman"/>
          <w:sz w:val="28"/>
          <w:szCs w:val="28"/>
        </w:rPr>
        <w:t>Підтримати проект рішення «</w:t>
      </w:r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>Вербським</w:t>
      </w:r>
      <w:proofErr w:type="spellEnd"/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 територіальним центром соціального обслуговування (надання соціальних послуг)</w:t>
      </w:r>
      <w:r w:rsidRPr="008A3F63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A3F63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F63">
        <w:rPr>
          <w:rFonts w:ascii="Times New Roman" w:hAnsi="Times New Roman"/>
          <w:sz w:val="28"/>
          <w:szCs w:val="28"/>
        </w:rPr>
        <w:t>Любов КАРПЮК</w:t>
      </w:r>
      <w:r w:rsidR="00AD5190" w:rsidRPr="008A3F63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</w:r>
      <w:proofErr w:type="spellStart"/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>Вербської</w:t>
      </w:r>
      <w:proofErr w:type="spellEnd"/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 сільської ради</w:t>
      </w:r>
      <w:r w:rsidR="00AD5190" w:rsidRPr="008A3F63">
        <w:rPr>
          <w:rFonts w:ascii="Times New Roman" w:hAnsi="Times New Roman"/>
          <w:sz w:val="28"/>
          <w:szCs w:val="28"/>
        </w:rPr>
        <w:t>»</w:t>
      </w:r>
      <w:r w:rsidR="006210DF" w:rsidRPr="008A3F63">
        <w:rPr>
          <w:rFonts w:ascii="Times New Roman" w:hAnsi="Times New Roman"/>
          <w:sz w:val="28"/>
          <w:szCs w:val="28"/>
        </w:rPr>
        <w:t>.</w:t>
      </w:r>
      <w:r w:rsidR="00AD5190" w:rsidRPr="008A3F63">
        <w:rPr>
          <w:rFonts w:ascii="Times New Roman" w:hAnsi="Times New Roman"/>
          <w:sz w:val="28"/>
          <w:szCs w:val="28"/>
        </w:rPr>
        <w:t xml:space="preserve"> 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A3F63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Камілу КОТВІНСЬКУ</w:t>
      </w:r>
      <w:r w:rsidR="003D38C9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ознайомила </w:t>
      </w:r>
      <w:r w:rsidR="00AD5190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майна у власність Харківської обласної ради</w:t>
      </w:r>
      <w:r w:rsidR="00AD5190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майна у власність Харківської обласної ради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Камілу КОТВІНСЬКУ</w:t>
      </w:r>
      <w:r w:rsidR="003D38C9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A3F63">
        <w:rPr>
          <w:rFonts w:ascii="Times New Roman" w:hAnsi="Times New Roman" w:cs="Times New Roman"/>
          <w:sz w:val="28"/>
          <w:szCs w:val="28"/>
        </w:rPr>
        <w:t> 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затвердження актів прийому-передачі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A3F63" w:rsidRPr="008A3F63">
        <w:rPr>
          <w:rFonts w:ascii="Times New Roman" w:hAnsi="Times New Roman" w:cs="Times New Roman"/>
          <w:sz w:val="28"/>
          <w:szCs w:val="28"/>
        </w:rPr>
        <w:t> 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затвердження актів прийому-передачі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83" w:rsidRDefault="00B05683" w:rsidP="005D19D9">
      <w:pPr>
        <w:spacing w:after="0" w:line="240" w:lineRule="auto"/>
      </w:pPr>
      <w:r>
        <w:separator/>
      </w:r>
    </w:p>
  </w:endnote>
  <w:endnote w:type="continuationSeparator" w:id="0">
    <w:p w:rsidR="00B05683" w:rsidRDefault="00B0568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D64ED1">
        <w:pPr>
          <w:pStyle w:val="a5"/>
          <w:jc w:val="right"/>
        </w:pPr>
        <w:fldSimple w:instr=" PAGE   \* MERGEFORMAT ">
          <w:r w:rsidR="009073CE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83" w:rsidRDefault="00B05683" w:rsidP="005D19D9">
      <w:pPr>
        <w:spacing w:after="0" w:line="240" w:lineRule="auto"/>
      </w:pPr>
      <w:r>
        <w:separator/>
      </w:r>
    </w:p>
  </w:footnote>
  <w:footnote w:type="continuationSeparator" w:id="0">
    <w:p w:rsidR="00B05683" w:rsidRDefault="00B0568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549BE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3F63"/>
    <w:rsid w:val="008A5ED7"/>
    <w:rsid w:val="008D3678"/>
    <w:rsid w:val="009073CE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42D9"/>
    <w:rsid w:val="00AC77D2"/>
    <w:rsid w:val="00AD5190"/>
    <w:rsid w:val="00B05683"/>
    <w:rsid w:val="00B16DC2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64ED1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2024-05-21T11:03:00Z</dcterms:created>
  <dcterms:modified xsi:type="dcterms:W3CDTF">2024-05-21T11:03:00Z</dcterms:modified>
</cp:coreProperties>
</file>