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A978EE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C4110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78E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978E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МЕЛЬНИЧУК – начальник Служби у справах дітей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6D5521" w:rsidRPr="006D5521">
              <w:tc>
                <w:tcPr>
                  <w:tcW w:w="9390" w:type="dxa"/>
                  <w:hideMark/>
                </w:tcPr>
                <w:p w:rsidR="006D5521" w:rsidRPr="006D5521" w:rsidRDefault="006D5521" w:rsidP="006D5521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Збройних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6D5521" w:rsidRPr="006D5521" w:rsidRDefault="006D5521">
            <w:pPr>
              <w:pStyle w:val="a3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7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 </w:t>
            </w:r>
            <w:proofErr w:type="spellStart"/>
            <w:proofErr w:type="gram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7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 службу у справах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дітей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ради та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його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новій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редакції</w:t>
            </w:r>
            <w:proofErr w:type="spellEnd"/>
          </w:p>
          <w:p w:rsidR="006D5521" w:rsidRPr="006D5521" w:rsidRDefault="006D5521">
            <w:pPr>
              <w:pStyle w:val="a7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Мельничук С.Ю. – начальник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справах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дітей</w:t>
            </w:r>
            <w:proofErr w:type="spellEnd"/>
          </w:p>
        </w:tc>
      </w:tr>
      <w:tr w:rsidR="006D5521" w:rsidRPr="006D5521" w:rsidTr="006D5521">
        <w:trPr>
          <w:trHeight w:val="1018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4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4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до 2027 року</w:t>
            </w:r>
          </w:p>
          <w:p w:rsidR="006D5521" w:rsidRPr="006D5521" w:rsidRDefault="006D5521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D5521" w:rsidRPr="006D5521" w:rsidRDefault="006D5521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транспортний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rPr>
          <w:trHeight w:val="780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акцизний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у 2026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плати за землю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Павлівні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інтозельській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Юлії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Петрівні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гр.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Трояновій</w:t>
            </w:r>
            <w:proofErr w:type="spellEnd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іті Валеріївні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 меж населеного пункту с. Верба Дубенського району 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 населеного пункту с.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Білогородка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Дубенського району Рівненської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 населеного пункту с. Софіївка Перша Дубенського району Рівненської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D55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D55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D552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Збройних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6D5521">
        <w:rPr>
          <w:rFonts w:ascii="Times New Roman" w:hAnsi="Times New Roman"/>
          <w:sz w:val="28"/>
          <w:szCs w:val="28"/>
        </w:rPr>
        <w:t>України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D5521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D55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D552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Збройних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6D5521">
        <w:rPr>
          <w:rFonts w:ascii="Times New Roman" w:hAnsi="Times New Roman"/>
          <w:sz w:val="28"/>
          <w:szCs w:val="28"/>
        </w:rPr>
        <w:t>України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D5521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D552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9B69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9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громади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r w:rsidR="009B69B5">
        <w:rPr>
          <w:rFonts w:ascii="Times New Roman" w:hAnsi="Times New Roman"/>
          <w:bCs/>
          <w:sz w:val="28"/>
          <w:szCs w:val="28"/>
        </w:rPr>
        <w:t>на</w:t>
      </w:r>
      <w:r w:rsidR="009B69B5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9B69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9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громади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r w:rsidR="009B69B5">
        <w:rPr>
          <w:rFonts w:ascii="Times New Roman" w:hAnsi="Times New Roman"/>
          <w:bCs/>
          <w:sz w:val="28"/>
          <w:szCs w:val="28"/>
        </w:rPr>
        <w:t>на</w:t>
      </w:r>
      <w:r w:rsidR="009B69B5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9B69B5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9B69B5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Сергія МЕЛЬНИЧУКА, який ознайомив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 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</w:rPr>
        <w:t>лужбу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його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новій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редакції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про </w:t>
      </w:r>
      <w:r w:rsidR="009B69B5"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лужбу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у справах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дітей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ради та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новій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редакції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9B69B5">
        <w:rPr>
          <w:rFonts w:ascii="Times New Roman" w:hAnsi="Times New Roman" w:cs="Times New Roman"/>
          <w:sz w:val="28"/>
          <w:szCs w:val="28"/>
          <w:lang w:val="uk-UA"/>
        </w:rPr>
        <w:t>сування: ЗА - 4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82927" w:rsidRPr="006479F5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479F5">
        <w:rPr>
          <w:rFonts w:ascii="Times New Roman" w:hAnsi="Times New Roman"/>
          <w:sz w:val="28"/>
          <w:szCs w:val="24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4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громади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до 2027 року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4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4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громади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до 2027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нерухоме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майно</w:t>
      </w:r>
      <w:proofErr w:type="spellEnd"/>
      <w:r w:rsidR="006479F5">
        <w:rPr>
          <w:rFonts w:ascii="Times New Roman" w:hAnsi="Times New Roman"/>
          <w:sz w:val="28"/>
          <w:szCs w:val="28"/>
        </w:rPr>
        <w:t>,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відмінне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від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ділянки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транспортний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акцизний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6479F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479F5">
        <w:rPr>
          <w:rFonts w:ascii="Times New Roman" w:hAnsi="Times New Roman"/>
          <w:sz w:val="28"/>
          <w:szCs w:val="28"/>
        </w:rPr>
        <w:t>сплати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збору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6479F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479F5">
        <w:rPr>
          <w:rFonts w:ascii="Times New Roman" w:hAnsi="Times New Roman"/>
          <w:sz w:val="28"/>
          <w:szCs w:val="28"/>
        </w:rPr>
        <w:t>сплати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збору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2026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єдиного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/>
          <w:sz w:val="28"/>
          <w:szCs w:val="28"/>
        </w:rPr>
        <w:t xml:space="preserve">у 2026 </w:t>
      </w:r>
      <w:proofErr w:type="spellStart"/>
      <w:r w:rsidR="006479F5">
        <w:rPr>
          <w:rFonts w:ascii="Times New Roman" w:hAnsi="Times New Roman"/>
          <w:sz w:val="28"/>
          <w:szCs w:val="28"/>
        </w:rPr>
        <w:t>році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Наталії Павлівні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Наталії Павлівні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Петрівні</w:t>
      </w:r>
      <w:proofErr w:type="spellEnd"/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</w:t>
      </w:r>
      <w:r w:rsidR="006479F5">
        <w:rPr>
          <w:rFonts w:ascii="Times New Roman" w:hAnsi="Times New Roman"/>
          <w:sz w:val="28"/>
          <w:szCs w:val="28"/>
        </w:rPr>
        <w:t xml:space="preserve">гр. </w:t>
      </w:r>
      <w:proofErr w:type="spellStart"/>
      <w:proofErr w:type="gramStart"/>
      <w:r w:rsidR="006479F5">
        <w:rPr>
          <w:rFonts w:ascii="Times New Roman" w:hAnsi="Times New Roman"/>
          <w:sz w:val="28"/>
          <w:szCs w:val="28"/>
        </w:rPr>
        <w:t>Св</w:t>
      </w:r>
      <w:proofErr w:type="gramEnd"/>
      <w:r w:rsidR="006479F5">
        <w:rPr>
          <w:rFonts w:ascii="Times New Roman" w:hAnsi="Times New Roman"/>
          <w:sz w:val="28"/>
          <w:szCs w:val="28"/>
        </w:rPr>
        <w:t>інтозельській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Юлії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Віті Валеріївні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Віті Валеріївні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 меж населеного пункту с. Верба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 меж населеного пункту с. Верба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(зміни)меж населеного пункту с. Софіївка Перша Дубенського району Рівненської області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Софіївка </w:t>
      </w:r>
      <w:r w:rsidR="006479F5">
        <w:rPr>
          <w:rFonts w:ascii="Times New Roman" w:hAnsi="Times New Roman"/>
          <w:sz w:val="28"/>
          <w:szCs w:val="28"/>
          <w:lang w:val="uk-UA"/>
        </w:rPr>
        <w:lastRenderedPageBreak/>
        <w:t>Перша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</w:t>
      </w:r>
      <w:r w:rsidR="00053FA2">
        <w:rPr>
          <w:rFonts w:ascii="Times New Roman" w:hAnsi="Times New Roman"/>
          <w:sz w:val="28"/>
          <w:szCs w:val="28"/>
          <w:lang w:val="uk-UA"/>
        </w:rPr>
        <w:t>трою щодо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встановлення (відновлення) меж земельних ділянок в натурі (на місцевості) на земельну частку (пай) громадянці Тупай Любові   Вікторівні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</w:t>
      </w:r>
      <w:r w:rsidR="00053FA2">
        <w:rPr>
          <w:rFonts w:ascii="Times New Roman" w:hAnsi="Times New Roman"/>
          <w:sz w:val="28"/>
          <w:szCs w:val="28"/>
          <w:lang w:val="uk-UA"/>
        </w:rPr>
        <w:t>кументації із землеустрою щодо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встановлення (відновлення) меж земельних ділянок в натурі (на місцевості) на земельну частку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 (пай) громадянці Тупай Любові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Вікторівні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затвердження технічної док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="006479F5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земельних ділянок в натурі (на місцевості) на земельну частку (пай)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 громадянці Тупай Любові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Вікторівні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58" w:rsidRDefault="00206258" w:rsidP="005D19D9">
      <w:pPr>
        <w:spacing w:after="0" w:line="240" w:lineRule="auto"/>
      </w:pPr>
      <w:r>
        <w:separator/>
      </w:r>
    </w:p>
  </w:endnote>
  <w:endnote w:type="continuationSeparator" w:id="0">
    <w:p w:rsidR="00206258" w:rsidRDefault="0020625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737A95">
        <w:pPr>
          <w:pStyle w:val="a5"/>
          <w:jc w:val="right"/>
        </w:pPr>
        <w:fldSimple w:instr=" PAGE   \* MERGEFORMAT ">
          <w:r w:rsidR="00A978EE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58" w:rsidRDefault="00206258" w:rsidP="005D19D9">
      <w:pPr>
        <w:spacing w:after="0" w:line="240" w:lineRule="auto"/>
      </w:pPr>
      <w:r>
        <w:separator/>
      </w:r>
    </w:p>
  </w:footnote>
  <w:footnote w:type="continuationSeparator" w:id="0">
    <w:p w:rsidR="00206258" w:rsidRDefault="0020625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31"/>
  </w:num>
  <w:num w:numId="8">
    <w:abstractNumId w:val="16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19"/>
  </w:num>
  <w:num w:numId="21">
    <w:abstractNumId w:val="26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7"/>
  </w:num>
  <w:num w:numId="27">
    <w:abstractNumId w:val="21"/>
  </w:num>
  <w:num w:numId="28">
    <w:abstractNumId w:val="28"/>
  </w:num>
  <w:num w:numId="29">
    <w:abstractNumId w:val="10"/>
  </w:num>
  <w:num w:numId="30">
    <w:abstractNumId w:val="24"/>
  </w:num>
  <w:num w:numId="31">
    <w:abstractNumId w:val="7"/>
  </w:num>
  <w:num w:numId="32">
    <w:abstractNumId w:val="18"/>
  </w:num>
  <w:num w:numId="33">
    <w:abstractNumId w:val="29"/>
  </w:num>
  <w:num w:numId="34">
    <w:abstractNumId w:val="3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53FA2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06258"/>
    <w:rsid w:val="00274FAA"/>
    <w:rsid w:val="00281A9B"/>
    <w:rsid w:val="00286037"/>
    <w:rsid w:val="002C0EE8"/>
    <w:rsid w:val="002C1D98"/>
    <w:rsid w:val="002C2D93"/>
    <w:rsid w:val="002E3284"/>
    <w:rsid w:val="002E4042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A1A50"/>
    <w:rsid w:val="006B5C49"/>
    <w:rsid w:val="006C0471"/>
    <w:rsid w:val="006D5521"/>
    <w:rsid w:val="006E5AC8"/>
    <w:rsid w:val="00701962"/>
    <w:rsid w:val="00713D61"/>
    <w:rsid w:val="007339BC"/>
    <w:rsid w:val="00737A95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978EE"/>
    <w:rsid w:val="00AB6279"/>
    <w:rsid w:val="00AC42D9"/>
    <w:rsid w:val="00AC77D2"/>
    <w:rsid w:val="00AD5190"/>
    <w:rsid w:val="00B16DC2"/>
    <w:rsid w:val="00B36F88"/>
    <w:rsid w:val="00B647AF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2025-06-12T13:54:00Z</dcterms:created>
  <dcterms:modified xsi:type="dcterms:W3CDTF">2025-06-16T09:32:00Z</dcterms:modified>
</cp:coreProperties>
</file>