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6F" w:rsidRPr="001B66FB" w:rsidRDefault="0066376F" w:rsidP="0066376F">
      <w:pPr>
        <w:pStyle w:val="a5"/>
        <w:jc w:val="center"/>
        <w:rPr>
          <w:rFonts w:ascii="Times New Roman" w:hAnsi="Times New Roman"/>
          <w:noProof/>
          <w:sz w:val="28"/>
          <w:szCs w:val="28"/>
        </w:rPr>
      </w:pPr>
      <w:bookmarkStart w:id="0" w:name="_GoBack"/>
      <w:r>
        <w:rPr>
          <w:rFonts w:ascii="Times New Roman" w:hAnsi="Times New Roman"/>
          <w:noProof/>
          <w:sz w:val="28"/>
          <w:szCs w:val="28"/>
          <w:lang w:eastAsia="uk-UA"/>
        </w:rPr>
        <w:drawing>
          <wp:inline distT="0" distB="0" distL="0" distR="0" wp14:anchorId="4E551B9A" wp14:editId="3210CB8C">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66376F" w:rsidRPr="001B66FB" w:rsidRDefault="0066376F" w:rsidP="0066376F">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66376F" w:rsidRPr="001B66FB" w:rsidRDefault="0066376F" w:rsidP="0066376F">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66376F" w:rsidRPr="001B66FB" w:rsidRDefault="0066376F" w:rsidP="0066376F">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66376F" w:rsidRPr="001B66FB" w:rsidRDefault="0066376F" w:rsidP="0066376F">
      <w:pPr>
        <w:pStyle w:val="a5"/>
        <w:jc w:val="center"/>
        <w:rPr>
          <w:rFonts w:ascii="Times New Roman" w:hAnsi="Times New Roman"/>
          <w:b/>
          <w:noProof/>
          <w:sz w:val="28"/>
          <w:szCs w:val="28"/>
        </w:rPr>
      </w:pPr>
      <w:r>
        <w:rPr>
          <w:rFonts w:ascii="Times New Roman" w:hAnsi="Times New Roman"/>
          <w:b/>
          <w:noProof/>
          <w:sz w:val="28"/>
          <w:szCs w:val="28"/>
        </w:rPr>
        <w:t>ХХХІ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66376F" w:rsidRPr="001B66FB" w:rsidRDefault="0066376F" w:rsidP="0066376F">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66376F" w:rsidRPr="00CD500E" w:rsidRDefault="0066376F" w:rsidP="0066376F">
      <w:pPr>
        <w:pStyle w:val="a5"/>
        <w:jc w:val="center"/>
        <w:rPr>
          <w:rFonts w:ascii="Times New Roman" w:hAnsi="Times New Roman"/>
          <w:noProof/>
          <w:sz w:val="28"/>
          <w:szCs w:val="28"/>
        </w:rPr>
      </w:pPr>
    </w:p>
    <w:p w:rsidR="0066376F" w:rsidRPr="002C336D" w:rsidRDefault="0066376F" w:rsidP="0066376F">
      <w:pPr>
        <w:pStyle w:val="a5"/>
        <w:jc w:val="center"/>
        <w:rPr>
          <w:rFonts w:ascii="Times New Roman" w:hAnsi="Times New Roman"/>
          <w:noProof/>
          <w:sz w:val="28"/>
          <w:szCs w:val="28"/>
        </w:rPr>
      </w:pPr>
      <w:r>
        <w:rPr>
          <w:rFonts w:ascii="Times New Roman" w:hAnsi="Times New Roman"/>
          <w:noProof/>
          <w:sz w:val="28"/>
          <w:szCs w:val="28"/>
        </w:rPr>
        <w:t>22</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 xml:space="preserve"> 916</w:t>
      </w:r>
    </w:p>
    <w:p w:rsidR="0066376F" w:rsidRDefault="0066376F" w:rsidP="0066376F">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66376F" w:rsidRPr="00C7620B" w:rsidTr="003D41DF">
        <w:tc>
          <w:tcPr>
            <w:tcW w:w="5070" w:type="dxa"/>
          </w:tcPr>
          <w:p w:rsidR="0066376F" w:rsidRPr="00AF1763" w:rsidRDefault="0066376F" w:rsidP="003D41DF">
            <w:pPr>
              <w:pStyle w:val="a5"/>
              <w:spacing w:line="276" w:lineRule="auto"/>
              <w:jc w:val="both"/>
              <w:rPr>
                <w:rFonts w:ascii="Times New Roman" w:hAnsi="Times New Roman"/>
                <w:b/>
                <w:sz w:val="28"/>
                <w:szCs w:val="28"/>
              </w:rPr>
            </w:pPr>
            <w:r w:rsidRPr="0061144C">
              <w:rPr>
                <w:rFonts w:ascii="Times New Roman" w:hAnsi="Times New Roman"/>
                <w:b/>
                <w:sz w:val="28"/>
                <w:szCs w:val="28"/>
              </w:rPr>
              <w:t xml:space="preserve">Про </w:t>
            </w:r>
            <w:r>
              <w:rPr>
                <w:rFonts w:ascii="Times New Roman" w:hAnsi="Times New Roman"/>
                <w:b/>
                <w:sz w:val="28"/>
                <w:szCs w:val="28"/>
              </w:rPr>
              <w:t xml:space="preserve">внесення змін у Програму організації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w:t>
            </w:r>
            <w:proofErr w:type="spellStart"/>
            <w:r>
              <w:rPr>
                <w:rFonts w:ascii="Times New Roman" w:hAnsi="Times New Roman"/>
                <w:b/>
                <w:sz w:val="28"/>
                <w:szCs w:val="28"/>
              </w:rPr>
              <w:t>Вербської</w:t>
            </w:r>
            <w:proofErr w:type="spellEnd"/>
            <w:r>
              <w:rPr>
                <w:rFonts w:ascii="Times New Roman" w:hAnsi="Times New Roman"/>
                <w:b/>
                <w:sz w:val="28"/>
                <w:szCs w:val="28"/>
              </w:rPr>
              <w:t xml:space="preserve"> сільської ради на 2022-2025 роки</w:t>
            </w:r>
          </w:p>
          <w:p w:rsidR="0066376F" w:rsidRPr="0061144C" w:rsidRDefault="0066376F" w:rsidP="003D41DF">
            <w:pPr>
              <w:pStyle w:val="a5"/>
              <w:jc w:val="both"/>
              <w:rPr>
                <w:rFonts w:ascii="Times New Roman" w:hAnsi="Times New Roman"/>
                <w:b/>
                <w:sz w:val="28"/>
                <w:szCs w:val="28"/>
              </w:rPr>
            </w:pPr>
          </w:p>
        </w:tc>
      </w:tr>
    </w:tbl>
    <w:p w:rsidR="0066376F" w:rsidRPr="00876ECE" w:rsidRDefault="0066376F" w:rsidP="0066376F">
      <w:pPr>
        <w:ind w:firstLine="708"/>
        <w:jc w:val="both"/>
        <w:outlineLvl w:val="0"/>
        <w:rPr>
          <w:sz w:val="28"/>
          <w:szCs w:val="28"/>
        </w:rPr>
      </w:pPr>
      <w:r w:rsidRPr="00876ECE">
        <w:rPr>
          <w:sz w:val="28"/>
          <w:szCs w:val="28"/>
        </w:rPr>
        <w:t>Керуючись п.22 ч.1 ст. 26 Закону України «Про місцеве самоврядування в Україні», відповідно до Порядку виконання адміністративних стягнень у вигляді громадських робіт, виправних робіт та суспільно корисних робіт затвердженого Наказом Міністерства Юстиції України від 19.03.2013 №474/5, ст. 325-1 КУпАП, з метою виконання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від 07.12.2017 №2234-VIII, враховуючи рекомендації постійних депутатських комісій, сільська рада</w:t>
      </w:r>
    </w:p>
    <w:p w:rsidR="0066376F" w:rsidRPr="00876ECE" w:rsidRDefault="0066376F" w:rsidP="0066376F">
      <w:pPr>
        <w:ind w:firstLine="708"/>
        <w:jc w:val="both"/>
        <w:outlineLvl w:val="0"/>
        <w:rPr>
          <w:sz w:val="28"/>
          <w:szCs w:val="28"/>
        </w:rPr>
      </w:pPr>
    </w:p>
    <w:p w:rsidR="0066376F" w:rsidRPr="00876ECE" w:rsidRDefault="0066376F" w:rsidP="0066376F">
      <w:pPr>
        <w:jc w:val="center"/>
        <w:outlineLvl w:val="0"/>
        <w:rPr>
          <w:sz w:val="28"/>
          <w:szCs w:val="28"/>
        </w:rPr>
      </w:pPr>
      <w:r w:rsidRPr="00876ECE">
        <w:rPr>
          <w:sz w:val="28"/>
          <w:szCs w:val="28"/>
        </w:rPr>
        <w:t>ВИРІШИЛА:</w:t>
      </w:r>
    </w:p>
    <w:p w:rsidR="0066376F" w:rsidRPr="00876ECE" w:rsidRDefault="0066376F" w:rsidP="0066376F">
      <w:pPr>
        <w:outlineLvl w:val="0"/>
        <w:rPr>
          <w:sz w:val="28"/>
          <w:szCs w:val="28"/>
        </w:rPr>
      </w:pPr>
    </w:p>
    <w:p w:rsidR="0066376F" w:rsidRPr="00876ECE" w:rsidRDefault="0066376F" w:rsidP="0066376F">
      <w:pPr>
        <w:pStyle w:val="a3"/>
        <w:numPr>
          <w:ilvl w:val="0"/>
          <w:numId w:val="32"/>
        </w:numPr>
        <w:spacing w:line="276" w:lineRule="auto"/>
        <w:ind w:left="0" w:firstLine="360"/>
        <w:jc w:val="both"/>
        <w:rPr>
          <w:sz w:val="28"/>
          <w:szCs w:val="28"/>
        </w:rPr>
      </w:pPr>
      <w:proofErr w:type="spellStart"/>
      <w:r w:rsidRPr="00876ECE">
        <w:rPr>
          <w:sz w:val="28"/>
          <w:szCs w:val="28"/>
        </w:rPr>
        <w:t>Внести</w:t>
      </w:r>
      <w:proofErr w:type="spellEnd"/>
      <w:r w:rsidRPr="00876ECE">
        <w:rPr>
          <w:sz w:val="28"/>
          <w:szCs w:val="28"/>
        </w:rPr>
        <w:t xml:space="preserve"> зміни до Програми організації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w:t>
      </w:r>
      <w:proofErr w:type="spellStart"/>
      <w:r w:rsidRPr="00876ECE">
        <w:rPr>
          <w:sz w:val="28"/>
          <w:szCs w:val="28"/>
        </w:rPr>
        <w:t>Вербської</w:t>
      </w:r>
      <w:proofErr w:type="spellEnd"/>
      <w:r w:rsidRPr="00876ECE">
        <w:rPr>
          <w:sz w:val="28"/>
          <w:szCs w:val="28"/>
        </w:rPr>
        <w:t xml:space="preserve"> сільської ради на 2022-2025 роки затвердженої  рішенням двадцять другої сесії</w:t>
      </w:r>
      <w:r w:rsidRPr="00876ECE">
        <w:rPr>
          <w:b/>
          <w:sz w:val="28"/>
          <w:szCs w:val="28"/>
        </w:rPr>
        <w:t xml:space="preserve">  </w:t>
      </w:r>
      <w:r w:rsidRPr="00876ECE">
        <w:rPr>
          <w:sz w:val="28"/>
          <w:szCs w:val="28"/>
        </w:rPr>
        <w:t xml:space="preserve">VIIІ скликання </w:t>
      </w:r>
      <w:proofErr w:type="spellStart"/>
      <w:r w:rsidRPr="00876ECE">
        <w:rPr>
          <w:sz w:val="28"/>
          <w:szCs w:val="28"/>
        </w:rPr>
        <w:t>Вербської</w:t>
      </w:r>
      <w:proofErr w:type="spellEnd"/>
      <w:r w:rsidRPr="00876ECE">
        <w:rPr>
          <w:sz w:val="28"/>
          <w:szCs w:val="28"/>
        </w:rPr>
        <w:t xml:space="preserve"> сільської ради від 06 квітня 2022 року № 829 «</w:t>
      </w:r>
      <w:r w:rsidRPr="00876ECE">
        <w:rPr>
          <w:color w:val="000000"/>
          <w:sz w:val="28"/>
          <w:szCs w:val="28"/>
        </w:rPr>
        <w:t xml:space="preserve">Про Програму </w:t>
      </w:r>
      <w:r w:rsidRPr="00876ECE">
        <w:rPr>
          <w:bCs/>
          <w:color w:val="000000"/>
          <w:sz w:val="28"/>
          <w:szCs w:val="28"/>
          <w:bdr w:val="none" w:sz="0" w:space="0" w:color="auto" w:frame="1"/>
        </w:rPr>
        <w:t xml:space="preserve">організацій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w:t>
      </w:r>
      <w:proofErr w:type="spellStart"/>
      <w:r w:rsidRPr="00876ECE">
        <w:rPr>
          <w:bCs/>
          <w:color w:val="000000"/>
          <w:sz w:val="28"/>
          <w:szCs w:val="28"/>
          <w:bdr w:val="none" w:sz="0" w:space="0" w:color="auto" w:frame="1"/>
        </w:rPr>
        <w:t>Вербської</w:t>
      </w:r>
      <w:proofErr w:type="spellEnd"/>
      <w:r w:rsidRPr="00876ECE">
        <w:rPr>
          <w:bCs/>
          <w:color w:val="000000"/>
          <w:sz w:val="28"/>
          <w:szCs w:val="28"/>
          <w:bdr w:val="none" w:sz="0" w:space="0" w:color="auto" w:frame="1"/>
        </w:rPr>
        <w:t xml:space="preserve"> сільської ради на 2022-2025 роки» зі змінами, внесеними рішенням двадцять п’ятої сесії </w:t>
      </w:r>
      <w:r w:rsidRPr="00876ECE">
        <w:rPr>
          <w:sz w:val="28"/>
          <w:szCs w:val="28"/>
        </w:rPr>
        <w:t xml:space="preserve">VIIІ скликання </w:t>
      </w:r>
      <w:proofErr w:type="spellStart"/>
      <w:r w:rsidRPr="00876ECE">
        <w:rPr>
          <w:sz w:val="28"/>
          <w:szCs w:val="28"/>
        </w:rPr>
        <w:t>Вербської</w:t>
      </w:r>
      <w:proofErr w:type="spellEnd"/>
      <w:r w:rsidRPr="00876ECE">
        <w:rPr>
          <w:sz w:val="28"/>
          <w:szCs w:val="28"/>
        </w:rPr>
        <w:t xml:space="preserve"> сільської ради від 14 липня 2022 року № 851 «</w:t>
      </w:r>
      <w:r w:rsidRPr="00876ECE">
        <w:rPr>
          <w:color w:val="000000"/>
          <w:sz w:val="28"/>
          <w:szCs w:val="28"/>
        </w:rPr>
        <w:t xml:space="preserve">Про внесення змін у Програму </w:t>
      </w:r>
      <w:r w:rsidRPr="00876ECE">
        <w:rPr>
          <w:bCs/>
          <w:color w:val="000000"/>
          <w:sz w:val="28"/>
          <w:szCs w:val="28"/>
          <w:bdr w:val="none" w:sz="0" w:space="0" w:color="auto" w:frame="1"/>
        </w:rPr>
        <w:t xml:space="preserve">організацій </w:t>
      </w:r>
      <w:r w:rsidRPr="00876ECE">
        <w:rPr>
          <w:bCs/>
          <w:color w:val="000000"/>
          <w:sz w:val="28"/>
          <w:szCs w:val="28"/>
          <w:bdr w:val="none" w:sz="0" w:space="0" w:color="auto" w:frame="1"/>
        </w:rPr>
        <w:lastRenderedPageBreak/>
        <w:t xml:space="preserve">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w:t>
      </w:r>
      <w:proofErr w:type="spellStart"/>
      <w:r w:rsidRPr="00876ECE">
        <w:rPr>
          <w:bCs/>
          <w:color w:val="000000"/>
          <w:sz w:val="28"/>
          <w:szCs w:val="28"/>
          <w:bdr w:val="none" w:sz="0" w:space="0" w:color="auto" w:frame="1"/>
        </w:rPr>
        <w:t>Вербської</w:t>
      </w:r>
      <w:proofErr w:type="spellEnd"/>
      <w:r w:rsidRPr="00876ECE">
        <w:rPr>
          <w:bCs/>
          <w:color w:val="000000"/>
          <w:sz w:val="28"/>
          <w:szCs w:val="28"/>
          <w:bdr w:val="none" w:sz="0" w:space="0" w:color="auto" w:frame="1"/>
        </w:rPr>
        <w:t xml:space="preserve"> сільської ради на 2022-2025 роки»</w:t>
      </w:r>
      <w:r w:rsidRPr="00876ECE">
        <w:rPr>
          <w:sz w:val="28"/>
          <w:szCs w:val="28"/>
        </w:rPr>
        <w:t xml:space="preserve">, </w:t>
      </w:r>
      <w:r w:rsidRPr="00876ECE">
        <w:rPr>
          <w:bCs/>
          <w:color w:val="000000"/>
          <w:sz w:val="28"/>
          <w:szCs w:val="28"/>
          <w:bdr w:val="none" w:sz="0" w:space="0" w:color="auto" w:frame="1"/>
        </w:rPr>
        <w:t xml:space="preserve">двадцять дев’ятої сесії </w:t>
      </w:r>
      <w:r w:rsidRPr="00876ECE">
        <w:rPr>
          <w:sz w:val="28"/>
          <w:szCs w:val="28"/>
        </w:rPr>
        <w:t xml:space="preserve">VIIІ скликання </w:t>
      </w:r>
      <w:proofErr w:type="spellStart"/>
      <w:r w:rsidRPr="00876ECE">
        <w:rPr>
          <w:sz w:val="28"/>
          <w:szCs w:val="28"/>
        </w:rPr>
        <w:t>Вербської</w:t>
      </w:r>
      <w:proofErr w:type="spellEnd"/>
      <w:r w:rsidRPr="00876ECE">
        <w:rPr>
          <w:sz w:val="28"/>
          <w:szCs w:val="28"/>
        </w:rPr>
        <w:t xml:space="preserve"> сільської ради від 17 листопада 2022 року № 896 «</w:t>
      </w:r>
      <w:r w:rsidRPr="00876ECE">
        <w:rPr>
          <w:color w:val="000000"/>
          <w:sz w:val="28"/>
          <w:szCs w:val="28"/>
        </w:rPr>
        <w:t xml:space="preserve">Про внесення змін у Програму </w:t>
      </w:r>
      <w:r w:rsidRPr="00876ECE">
        <w:rPr>
          <w:bCs/>
          <w:color w:val="000000"/>
          <w:sz w:val="28"/>
          <w:szCs w:val="28"/>
          <w:bdr w:val="none" w:sz="0" w:space="0" w:color="auto" w:frame="1"/>
        </w:rPr>
        <w:t xml:space="preserve">організацій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w:t>
      </w:r>
      <w:proofErr w:type="spellStart"/>
      <w:r w:rsidRPr="00876ECE">
        <w:rPr>
          <w:bCs/>
          <w:color w:val="000000"/>
          <w:sz w:val="28"/>
          <w:szCs w:val="28"/>
          <w:bdr w:val="none" w:sz="0" w:space="0" w:color="auto" w:frame="1"/>
        </w:rPr>
        <w:t>Вербської</w:t>
      </w:r>
      <w:proofErr w:type="spellEnd"/>
      <w:r w:rsidRPr="00876ECE">
        <w:rPr>
          <w:bCs/>
          <w:color w:val="000000"/>
          <w:sz w:val="28"/>
          <w:szCs w:val="28"/>
          <w:bdr w:val="none" w:sz="0" w:space="0" w:color="auto" w:frame="1"/>
        </w:rPr>
        <w:t xml:space="preserve"> сільської ради на 2022-2025 роки»</w:t>
      </w:r>
      <w:r w:rsidRPr="00876ECE">
        <w:rPr>
          <w:sz w:val="28"/>
          <w:szCs w:val="28"/>
        </w:rPr>
        <w:t xml:space="preserve">, а саме: </w:t>
      </w:r>
    </w:p>
    <w:p w:rsidR="0066376F" w:rsidRPr="00876ECE" w:rsidRDefault="0066376F" w:rsidP="0066376F">
      <w:pPr>
        <w:pStyle w:val="a5"/>
        <w:spacing w:line="276" w:lineRule="auto"/>
        <w:jc w:val="both"/>
        <w:rPr>
          <w:rFonts w:ascii="Times New Roman" w:hAnsi="Times New Roman"/>
          <w:sz w:val="28"/>
          <w:szCs w:val="28"/>
        </w:rPr>
      </w:pPr>
      <w:r w:rsidRPr="00876ECE">
        <w:rPr>
          <w:rFonts w:ascii="Times New Roman" w:hAnsi="Times New Roman"/>
          <w:sz w:val="28"/>
          <w:szCs w:val="28"/>
        </w:rPr>
        <w:t xml:space="preserve"> «Фінансове забезпечення». </w:t>
      </w:r>
    </w:p>
    <w:p w:rsidR="0066376F" w:rsidRPr="00876ECE" w:rsidRDefault="0066376F" w:rsidP="0066376F">
      <w:pPr>
        <w:pStyle w:val="a5"/>
        <w:spacing w:line="276" w:lineRule="auto"/>
        <w:jc w:val="both"/>
        <w:rPr>
          <w:rFonts w:ascii="Times New Roman" w:hAnsi="Times New Roman"/>
          <w:sz w:val="28"/>
          <w:szCs w:val="28"/>
        </w:rPr>
      </w:pPr>
    </w:p>
    <w:p w:rsidR="0066376F" w:rsidRPr="00876ECE" w:rsidRDefault="0066376F" w:rsidP="0066376F">
      <w:pPr>
        <w:pStyle w:val="a5"/>
        <w:numPr>
          <w:ilvl w:val="0"/>
          <w:numId w:val="32"/>
        </w:numPr>
        <w:ind w:left="0" w:firstLine="360"/>
        <w:jc w:val="both"/>
        <w:rPr>
          <w:rFonts w:ascii="Times New Roman" w:hAnsi="Times New Roman"/>
          <w:sz w:val="28"/>
          <w:szCs w:val="28"/>
        </w:rPr>
      </w:pPr>
      <w:r w:rsidRPr="00876ECE">
        <w:rPr>
          <w:rFonts w:ascii="Times New Roman" w:hAnsi="Times New Roman"/>
          <w:sz w:val="28"/>
          <w:szCs w:val="28"/>
        </w:rPr>
        <w:t>Додаток «Фінансове забезпечення» викласти в новій редакції, що додається.</w:t>
      </w:r>
    </w:p>
    <w:p w:rsidR="0066376F" w:rsidRPr="00876ECE" w:rsidRDefault="0066376F" w:rsidP="0066376F">
      <w:pPr>
        <w:pStyle w:val="a5"/>
        <w:ind w:left="360"/>
        <w:jc w:val="both"/>
        <w:rPr>
          <w:rFonts w:ascii="Times New Roman" w:hAnsi="Times New Roman"/>
          <w:sz w:val="28"/>
          <w:szCs w:val="28"/>
        </w:rPr>
      </w:pPr>
    </w:p>
    <w:p w:rsidR="0066376F" w:rsidRPr="00876ECE" w:rsidRDefault="0066376F" w:rsidP="0066376F">
      <w:pPr>
        <w:pStyle w:val="a5"/>
        <w:numPr>
          <w:ilvl w:val="0"/>
          <w:numId w:val="32"/>
        </w:numPr>
        <w:ind w:left="0" w:firstLine="360"/>
        <w:jc w:val="both"/>
        <w:rPr>
          <w:rFonts w:ascii="Times New Roman" w:hAnsi="Times New Roman"/>
          <w:sz w:val="28"/>
          <w:szCs w:val="28"/>
        </w:rPr>
      </w:pPr>
      <w:r w:rsidRPr="00876ECE">
        <w:rPr>
          <w:rFonts w:ascii="Times New Roman" w:hAnsi="Times New Roman"/>
          <w:sz w:val="28"/>
          <w:szCs w:val="28"/>
        </w:rPr>
        <w:t xml:space="preserve">  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(Аркадій СЕМЕНЮК).</w:t>
      </w:r>
    </w:p>
    <w:p w:rsidR="0066376F" w:rsidRPr="00876ECE" w:rsidRDefault="0066376F" w:rsidP="0066376F">
      <w:pPr>
        <w:pStyle w:val="a5"/>
        <w:ind w:left="360"/>
        <w:jc w:val="both"/>
        <w:rPr>
          <w:rFonts w:ascii="Times New Roman" w:hAnsi="Times New Roman"/>
          <w:sz w:val="28"/>
          <w:szCs w:val="28"/>
        </w:rPr>
      </w:pPr>
    </w:p>
    <w:p w:rsidR="0066376F" w:rsidRPr="00876ECE" w:rsidRDefault="0066376F" w:rsidP="0066376F">
      <w:pPr>
        <w:pStyle w:val="a5"/>
        <w:ind w:left="360"/>
        <w:jc w:val="both"/>
        <w:rPr>
          <w:rFonts w:ascii="Times New Roman" w:hAnsi="Times New Roman"/>
          <w:sz w:val="28"/>
          <w:szCs w:val="28"/>
        </w:rPr>
      </w:pPr>
    </w:p>
    <w:p w:rsidR="0066376F" w:rsidRPr="00876ECE" w:rsidRDefault="0066376F" w:rsidP="0066376F">
      <w:pPr>
        <w:pStyle w:val="a5"/>
        <w:ind w:left="360"/>
        <w:jc w:val="both"/>
        <w:rPr>
          <w:rFonts w:ascii="Times New Roman" w:hAnsi="Times New Roman"/>
          <w:sz w:val="28"/>
          <w:szCs w:val="28"/>
        </w:rPr>
      </w:pPr>
    </w:p>
    <w:p w:rsidR="0066376F" w:rsidRPr="00876ECE" w:rsidRDefault="0066376F" w:rsidP="0066376F">
      <w:pPr>
        <w:rPr>
          <w:b/>
          <w:sz w:val="28"/>
          <w:szCs w:val="28"/>
        </w:rPr>
      </w:pPr>
      <w:r w:rsidRPr="00876ECE">
        <w:rPr>
          <w:b/>
          <w:sz w:val="28"/>
          <w:szCs w:val="28"/>
        </w:rPr>
        <w:t xml:space="preserve">Сільський голова </w:t>
      </w:r>
      <w:r w:rsidRPr="00876ECE">
        <w:rPr>
          <w:b/>
          <w:sz w:val="28"/>
          <w:szCs w:val="28"/>
        </w:rPr>
        <w:tab/>
      </w:r>
      <w:r w:rsidRPr="00876ECE">
        <w:rPr>
          <w:b/>
          <w:sz w:val="28"/>
          <w:szCs w:val="28"/>
        </w:rPr>
        <w:tab/>
      </w:r>
      <w:r w:rsidRPr="00876ECE">
        <w:rPr>
          <w:b/>
          <w:sz w:val="28"/>
          <w:szCs w:val="28"/>
        </w:rPr>
        <w:tab/>
      </w:r>
      <w:r w:rsidRPr="00876ECE">
        <w:rPr>
          <w:b/>
          <w:sz w:val="28"/>
          <w:szCs w:val="28"/>
        </w:rPr>
        <w:tab/>
      </w:r>
      <w:r w:rsidRPr="00876ECE">
        <w:rPr>
          <w:b/>
          <w:sz w:val="28"/>
          <w:szCs w:val="28"/>
        </w:rPr>
        <w:tab/>
        <w:t>Каміла КОТВІНСЬКА</w:t>
      </w:r>
    </w:p>
    <w:p w:rsidR="0066376F" w:rsidRPr="00876ECE" w:rsidRDefault="0066376F" w:rsidP="0066376F">
      <w:pPr>
        <w:rPr>
          <w:rFonts w:eastAsia="MS Mincho"/>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sz w:val="28"/>
          <w:szCs w:val="28"/>
        </w:rPr>
      </w:pPr>
    </w:p>
    <w:p w:rsidR="0066376F" w:rsidRDefault="0066376F" w:rsidP="0066376F">
      <w:pPr>
        <w:spacing w:after="200" w:line="276" w:lineRule="auto"/>
        <w:rPr>
          <w:rFonts w:eastAsia="Calibri"/>
          <w:sz w:val="28"/>
          <w:szCs w:val="28"/>
        </w:rPr>
      </w:pPr>
      <w:r>
        <w:rPr>
          <w:rFonts w:eastAsia="Calibri"/>
          <w:sz w:val="28"/>
          <w:szCs w:val="28"/>
        </w:rPr>
        <w:br w:type="page"/>
      </w:r>
    </w:p>
    <w:p w:rsidR="0066376F" w:rsidRPr="00876ECE" w:rsidRDefault="0066376F" w:rsidP="0066376F">
      <w:pPr>
        <w:rPr>
          <w:b/>
          <w:sz w:val="28"/>
          <w:szCs w:val="28"/>
        </w:rPr>
      </w:pPr>
      <w:r w:rsidRPr="00876ECE">
        <w:rPr>
          <w:b/>
          <w:sz w:val="28"/>
          <w:szCs w:val="28"/>
        </w:rPr>
        <w:lastRenderedPageBreak/>
        <w:t xml:space="preserve">                                                                       </w:t>
      </w:r>
      <w:r w:rsidRPr="00876ECE">
        <w:rPr>
          <w:sz w:val="28"/>
          <w:szCs w:val="28"/>
        </w:rPr>
        <w:t>Додаток</w:t>
      </w:r>
    </w:p>
    <w:p w:rsidR="0066376F" w:rsidRPr="00876ECE" w:rsidRDefault="0066376F" w:rsidP="0066376F">
      <w:pPr>
        <w:ind w:left="4962"/>
        <w:rPr>
          <w:sz w:val="28"/>
          <w:szCs w:val="28"/>
        </w:rPr>
      </w:pPr>
      <w:r w:rsidRPr="00876ECE">
        <w:rPr>
          <w:sz w:val="28"/>
          <w:szCs w:val="28"/>
        </w:rPr>
        <w:t>до рішення сільської ради</w:t>
      </w:r>
    </w:p>
    <w:p w:rsidR="0066376F" w:rsidRPr="00876ECE" w:rsidRDefault="0066376F" w:rsidP="0066376F">
      <w:pPr>
        <w:ind w:left="4962"/>
        <w:rPr>
          <w:sz w:val="28"/>
          <w:szCs w:val="28"/>
        </w:rPr>
      </w:pPr>
      <w:r w:rsidRPr="00876ECE">
        <w:rPr>
          <w:sz w:val="28"/>
          <w:szCs w:val="28"/>
        </w:rPr>
        <w:t>від 22 грудня 2022 року № 916</w:t>
      </w:r>
    </w:p>
    <w:p w:rsidR="0066376F" w:rsidRPr="00876ECE" w:rsidRDefault="0066376F" w:rsidP="0066376F">
      <w:pPr>
        <w:ind w:left="4962"/>
        <w:rPr>
          <w:sz w:val="28"/>
          <w:szCs w:val="28"/>
        </w:rPr>
      </w:pPr>
    </w:p>
    <w:p w:rsidR="0066376F" w:rsidRPr="00876ECE" w:rsidRDefault="0066376F" w:rsidP="0066376F">
      <w:pPr>
        <w:jc w:val="center"/>
        <w:rPr>
          <w:sz w:val="28"/>
          <w:szCs w:val="28"/>
        </w:rPr>
      </w:pPr>
    </w:p>
    <w:p w:rsidR="0066376F" w:rsidRPr="00876ECE" w:rsidRDefault="0066376F" w:rsidP="0066376F">
      <w:pPr>
        <w:jc w:val="center"/>
        <w:rPr>
          <w:sz w:val="28"/>
          <w:szCs w:val="28"/>
        </w:rPr>
      </w:pPr>
    </w:p>
    <w:p w:rsidR="0066376F" w:rsidRPr="00876ECE" w:rsidRDefault="0066376F" w:rsidP="0066376F">
      <w:pPr>
        <w:jc w:val="center"/>
        <w:rPr>
          <w:b/>
          <w:sz w:val="28"/>
          <w:szCs w:val="28"/>
        </w:rPr>
      </w:pPr>
      <w:r w:rsidRPr="00876ECE">
        <w:rPr>
          <w:b/>
          <w:sz w:val="28"/>
          <w:szCs w:val="28"/>
        </w:rPr>
        <w:t>Зміни до</w:t>
      </w:r>
    </w:p>
    <w:p w:rsidR="0066376F" w:rsidRPr="00876ECE" w:rsidRDefault="0066376F" w:rsidP="0066376F">
      <w:pPr>
        <w:pStyle w:val="a5"/>
        <w:spacing w:line="276" w:lineRule="auto"/>
        <w:jc w:val="center"/>
        <w:rPr>
          <w:rFonts w:ascii="Times New Roman" w:hAnsi="Times New Roman"/>
          <w:b/>
          <w:bCs/>
          <w:color w:val="000000"/>
          <w:sz w:val="28"/>
          <w:szCs w:val="28"/>
          <w:bdr w:val="none" w:sz="0" w:space="0" w:color="auto" w:frame="1"/>
        </w:rPr>
      </w:pPr>
      <w:r w:rsidRPr="00876ECE">
        <w:rPr>
          <w:rFonts w:ascii="Times New Roman" w:hAnsi="Times New Roman"/>
          <w:b/>
          <w:color w:val="000000"/>
          <w:sz w:val="28"/>
          <w:szCs w:val="28"/>
        </w:rPr>
        <w:t xml:space="preserve">Програми </w:t>
      </w:r>
      <w:r w:rsidRPr="00876ECE">
        <w:rPr>
          <w:rFonts w:ascii="Times New Roman" w:hAnsi="Times New Roman"/>
          <w:b/>
          <w:bCs/>
          <w:color w:val="000000"/>
          <w:sz w:val="28"/>
          <w:szCs w:val="28"/>
          <w:bdr w:val="none" w:sz="0" w:space="0" w:color="auto" w:frame="1"/>
        </w:rPr>
        <w:t>організації суспільно корисних робіт для</w:t>
      </w:r>
    </w:p>
    <w:p w:rsidR="0066376F" w:rsidRPr="00876ECE" w:rsidRDefault="0066376F" w:rsidP="0066376F">
      <w:pPr>
        <w:pStyle w:val="a5"/>
        <w:spacing w:line="276" w:lineRule="auto"/>
        <w:jc w:val="center"/>
        <w:rPr>
          <w:rFonts w:ascii="Times New Roman" w:hAnsi="Times New Roman"/>
          <w:b/>
          <w:bCs/>
          <w:color w:val="000000"/>
          <w:sz w:val="28"/>
          <w:szCs w:val="28"/>
          <w:bdr w:val="none" w:sz="0" w:space="0" w:color="auto" w:frame="1"/>
        </w:rPr>
      </w:pPr>
      <w:r w:rsidRPr="00876ECE">
        <w:rPr>
          <w:rFonts w:ascii="Times New Roman" w:hAnsi="Times New Roman"/>
          <w:b/>
          <w:bCs/>
          <w:color w:val="000000"/>
          <w:sz w:val="28"/>
          <w:szCs w:val="28"/>
          <w:bdr w:val="none" w:sz="0" w:space="0" w:color="auto" w:frame="1"/>
        </w:rPr>
        <w:t>правопорушників, на яких судом накладено адміністративне</w:t>
      </w:r>
    </w:p>
    <w:p w:rsidR="0066376F" w:rsidRPr="00876ECE" w:rsidRDefault="0066376F" w:rsidP="0066376F">
      <w:pPr>
        <w:pStyle w:val="a5"/>
        <w:spacing w:line="276" w:lineRule="auto"/>
        <w:jc w:val="center"/>
        <w:rPr>
          <w:rFonts w:ascii="Times New Roman" w:hAnsi="Times New Roman"/>
          <w:b/>
          <w:bCs/>
          <w:color w:val="000000"/>
          <w:sz w:val="28"/>
          <w:szCs w:val="28"/>
          <w:bdr w:val="none" w:sz="0" w:space="0" w:color="auto" w:frame="1"/>
        </w:rPr>
      </w:pPr>
      <w:r w:rsidRPr="00876ECE">
        <w:rPr>
          <w:rFonts w:ascii="Times New Roman" w:hAnsi="Times New Roman"/>
          <w:b/>
          <w:bCs/>
          <w:color w:val="000000"/>
          <w:sz w:val="28"/>
          <w:szCs w:val="28"/>
          <w:bdr w:val="none" w:sz="0" w:space="0" w:color="auto" w:frame="1"/>
        </w:rPr>
        <w:t>стягнення у вигляді виконання суспільно корисних робіт на</w:t>
      </w:r>
    </w:p>
    <w:p w:rsidR="0066376F" w:rsidRPr="00876ECE" w:rsidRDefault="0066376F" w:rsidP="0066376F">
      <w:pPr>
        <w:pStyle w:val="a5"/>
        <w:spacing w:line="276" w:lineRule="auto"/>
        <w:jc w:val="center"/>
        <w:rPr>
          <w:rFonts w:ascii="Times New Roman" w:hAnsi="Times New Roman"/>
          <w:b/>
          <w:bCs/>
          <w:color w:val="000000"/>
          <w:sz w:val="28"/>
          <w:szCs w:val="28"/>
          <w:bdr w:val="none" w:sz="0" w:space="0" w:color="auto" w:frame="1"/>
        </w:rPr>
      </w:pPr>
      <w:r w:rsidRPr="00876ECE">
        <w:rPr>
          <w:rFonts w:ascii="Times New Roman" w:hAnsi="Times New Roman"/>
          <w:b/>
          <w:bCs/>
          <w:color w:val="000000"/>
          <w:sz w:val="28"/>
          <w:szCs w:val="28"/>
          <w:bdr w:val="none" w:sz="0" w:space="0" w:color="auto" w:frame="1"/>
        </w:rPr>
        <w:t xml:space="preserve">території </w:t>
      </w:r>
      <w:proofErr w:type="spellStart"/>
      <w:r w:rsidRPr="00876ECE">
        <w:rPr>
          <w:rFonts w:ascii="Times New Roman" w:hAnsi="Times New Roman"/>
          <w:b/>
          <w:bCs/>
          <w:color w:val="000000"/>
          <w:sz w:val="28"/>
          <w:szCs w:val="28"/>
          <w:bdr w:val="none" w:sz="0" w:space="0" w:color="auto" w:frame="1"/>
        </w:rPr>
        <w:t>Вербської</w:t>
      </w:r>
      <w:proofErr w:type="spellEnd"/>
      <w:r w:rsidRPr="00876ECE">
        <w:rPr>
          <w:rFonts w:ascii="Times New Roman" w:hAnsi="Times New Roman"/>
          <w:b/>
          <w:bCs/>
          <w:color w:val="000000"/>
          <w:sz w:val="28"/>
          <w:szCs w:val="28"/>
          <w:bdr w:val="none" w:sz="0" w:space="0" w:color="auto" w:frame="1"/>
        </w:rPr>
        <w:t xml:space="preserve"> сільської ради на 2022-2025 роки</w:t>
      </w:r>
    </w:p>
    <w:p w:rsidR="0066376F" w:rsidRPr="00876ECE" w:rsidRDefault="0066376F" w:rsidP="0066376F">
      <w:pPr>
        <w:tabs>
          <w:tab w:val="left" w:pos="1365"/>
        </w:tabs>
        <w:rPr>
          <w:rFonts w:eastAsia="Calibri"/>
          <w:sz w:val="28"/>
          <w:szCs w:val="28"/>
        </w:rPr>
      </w:pPr>
    </w:p>
    <w:p w:rsidR="0066376F" w:rsidRPr="00876ECE" w:rsidRDefault="0066376F" w:rsidP="0066376F">
      <w:pPr>
        <w:tabs>
          <w:tab w:val="left" w:pos="1365"/>
        </w:tabs>
        <w:rPr>
          <w:rFonts w:eastAsia="Calibri"/>
          <w:i/>
          <w:sz w:val="28"/>
          <w:szCs w:val="28"/>
          <w:u w:val="single"/>
        </w:rPr>
      </w:pPr>
      <w:proofErr w:type="spellStart"/>
      <w:r w:rsidRPr="00876ECE">
        <w:rPr>
          <w:rFonts w:eastAsia="Calibri"/>
          <w:i/>
          <w:sz w:val="28"/>
          <w:szCs w:val="28"/>
          <w:u w:val="single"/>
        </w:rPr>
        <w:t>Внести</w:t>
      </w:r>
      <w:proofErr w:type="spellEnd"/>
      <w:r w:rsidRPr="00876ECE">
        <w:rPr>
          <w:rFonts w:eastAsia="Calibri"/>
          <w:i/>
          <w:sz w:val="28"/>
          <w:szCs w:val="28"/>
          <w:u w:val="single"/>
        </w:rPr>
        <w:t xml:space="preserve"> зміни, а саме: </w:t>
      </w:r>
    </w:p>
    <w:p w:rsidR="0066376F" w:rsidRPr="00876ECE" w:rsidRDefault="0066376F" w:rsidP="0066376F">
      <w:pPr>
        <w:pStyle w:val="a3"/>
        <w:numPr>
          <w:ilvl w:val="0"/>
          <w:numId w:val="33"/>
        </w:numPr>
        <w:tabs>
          <w:tab w:val="left" w:pos="1365"/>
        </w:tabs>
        <w:rPr>
          <w:rFonts w:eastAsia="Calibri"/>
          <w:sz w:val="28"/>
          <w:szCs w:val="28"/>
        </w:rPr>
      </w:pPr>
      <w:r w:rsidRPr="00876ECE">
        <w:rPr>
          <w:rFonts w:eastAsia="Calibri"/>
          <w:sz w:val="28"/>
          <w:szCs w:val="28"/>
        </w:rPr>
        <w:t>«Фінансове забезпечення»  викласти в новій редакції, а саме:</w:t>
      </w:r>
    </w:p>
    <w:p w:rsidR="0066376F" w:rsidRPr="00876ECE" w:rsidRDefault="0066376F" w:rsidP="0066376F">
      <w:pPr>
        <w:tabs>
          <w:tab w:val="left" w:pos="1365"/>
        </w:tabs>
        <w:rPr>
          <w:rFonts w:eastAsia="Calibri"/>
          <w:sz w:val="28"/>
          <w:szCs w:val="28"/>
        </w:rPr>
      </w:pPr>
      <w:r w:rsidRPr="00876ECE">
        <w:rPr>
          <w:rFonts w:eastAsia="Calibri"/>
          <w:sz w:val="28"/>
          <w:szCs w:val="28"/>
        </w:rPr>
        <w:t>фінансування програми здійснюється з коштів сільського бюджету, а також інших джерел не заборонених законодавством .</w:t>
      </w:r>
    </w:p>
    <w:p w:rsidR="0066376F" w:rsidRPr="00876ECE" w:rsidRDefault="0066376F" w:rsidP="0066376F">
      <w:pPr>
        <w:pStyle w:val="a3"/>
        <w:rPr>
          <w:sz w:val="28"/>
          <w:szCs w:val="28"/>
        </w:rPr>
      </w:pPr>
    </w:p>
    <w:tbl>
      <w:tblPr>
        <w:tblStyle w:val="a7"/>
        <w:tblpPr w:leftFromText="180" w:rightFromText="180" w:vertAnchor="text" w:horzAnchor="margin" w:tblpY="185"/>
        <w:tblW w:w="0" w:type="auto"/>
        <w:tblLayout w:type="fixed"/>
        <w:tblLook w:val="04A0" w:firstRow="1" w:lastRow="0" w:firstColumn="1" w:lastColumn="0" w:noHBand="0" w:noVBand="1"/>
      </w:tblPr>
      <w:tblGrid>
        <w:gridCol w:w="566"/>
        <w:gridCol w:w="1627"/>
        <w:gridCol w:w="1034"/>
        <w:gridCol w:w="992"/>
        <w:gridCol w:w="851"/>
        <w:gridCol w:w="850"/>
        <w:gridCol w:w="1701"/>
        <w:gridCol w:w="1559"/>
      </w:tblGrid>
      <w:tr w:rsidR="0066376F" w:rsidRPr="00876ECE" w:rsidTr="003D41DF">
        <w:tc>
          <w:tcPr>
            <w:tcW w:w="566"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sz w:val="28"/>
                <w:szCs w:val="28"/>
              </w:rPr>
              <w:t>№ п/п</w:t>
            </w:r>
          </w:p>
        </w:tc>
        <w:tc>
          <w:tcPr>
            <w:tcW w:w="1627"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sz w:val="28"/>
                <w:szCs w:val="28"/>
              </w:rPr>
              <w:t xml:space="preserve">           </w:t>
            </w:r>
            <w:proofErr w:type="spellStart"/>
            <w:r w:rsidRPr="00876ECE">
              <w:rPr>
                <w:sz w:val="28"/>
                <w:szCs w:val="28"/>
              </w:rPr>
              <w:t>Зміст</w:t>
            </w:r>
            <w:proofErr w:type="spellEnd"/>
            <w:r w:rsidRPr="00876ECE">
              <w:rPr>
                <w:sz w:val="28"/>
                <w:szCs w:val="28"/>
              </w:rPr>
              <w:t xml:space="preserve"> заходу</w:t>
            </w:r>
          </w:p>
        </w:tc>
        <w:tc>
          <w:tcPr>
            <w:tcW w:w="1034"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rFonts w:eastAsia="MS Mincho"/>
                <w:sz w:val="28"/>
                <w:szCs w:val="28"/>
              </w:rPr>
              <w:t>2022</w:t>
            </w:r>
          </w:p>
        </w:tc>
        <w:tc>
          <w:tcPr>
            <w:tcW w:w="992"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rFonts w:eastAsia="MS Mincho"/>
                <w:sz w:val="28"/>
                <w:szCs w:val="28"/>
              </w:rPr>
              <w:t>2023</w:t>
            </w:r>
          </w:p>
        </w:tc>
        <w:tc>
          <w:tcPr>
            <w:tcW w:w="851"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rFonts w:eastAsia="MS Mincho"/>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r w:rsidRPr="00876ECE">
              <w:rPr>
                <w:rFonts w:eastAsia="MS Mincho"/>
                <w:sz w:val="28"/>
                <w:szCs w:val="28"/>
              </w:rPr>
              <w:t>2025</w:t>
            </w:r>
          </w:p>
          <w:p w:rsidR="0066376F" w:rsidRPr="00876ECE" w:rsidRDefault="0066376F" w:rsidP="003D41DF">
            <w:pPr>
              <w:rPr>
                <w:rFonts w:eastAsia="MS Mincho"/>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proofErr w:type="spellStart"/>
            <w:r w:rsidRPr="00876ECE">
              <w:rPr>
                <w:rFonts w:eastAsia="MS Mincho"/>
                <w:sz w:val="28"/>
                <w:szCs w:val="28"/>
              </w:rPr>
              <w:t>Джерело</w:t>
            </w:r>
            <w:proofErr w:type="spellEnd"/>
            <w:r w:rsidRPr="00876ECE">
              <w:rPr>
                <w:rFonts w:eastAsia="MS Mincho"/>
                <w:sz w:val="28"/>
                <w:szCs w:val="28"/>
              </w:rPr>
              <w:t xml:space="preserve"> </w:t>
            </w:r>
            <w:proofErr w:type="spellStart"/>
            <w:r w:rsidRPr="00876ECE">
              <w:rPr>
                <w:rFonts w:eastAsia="MS Mincho"/>
                <w:sz w:val="28"/>
                <w:szCs w:val="28"/>
              </w:rPr>
              <w:t>фінансування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proofErr w:type="spellStart"/>
            <w:r w:rsidRPr="00876ECE">
              <w:rPr>
                <w:sz w:val="28"/>
                <w:szCs w:val="28"/>
              </w:rPr>
              <w:t>Відпові-дальні</w:t>
            </w:r>
            <w:proofErr w:type="spellEnd"/>
            <w:r w:rsidRPr="00876ECE">
              <w:rPr>
                <w:sz w:val="28"/>
                <w:szCs w:val="28"/>
              </w:rPr>
              <w:t xml:space="preserve"> </w:t>
            </w:r>
            <w:proofErr w:type="spellStart"/>
            <w:r w:rsidRPr="00876ECE">
              <w:rPr>
                <w:sz w:val="28"/>
                <w:szCs w:val="28"/>
              </w:rPr>
              <w:t>виконавці</w:t>
            </w:r>
            <w:proofErr w:type="spellEnd"/>
            <w:r w:rsidRPr="00876ECE">
              <w:rPr>
                <w:sz w:val="28"/>
                <w:szCs w:val="28"/>
              </w:rPr>
              <w:t xml:space="preserve"> </w:t>
            </w:r>
          </w:p>
        </w:tc>
      </w:tr>
      <w:tr w:rsidR="0066376F" w:rsidRPr="00876ECE" w:rsidTr="003D41DF">
        <w:tc>
          <w:tcPr>
            <w:tcW w:w="566"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rFonts w:eastAsia="MS Mincho"/>
                <w:sz w:val="28"/>
                <w:szCs w:val="28"/>
              </w:rPr>
              <w:t>1.</w:t>
            </w:r>
          </w:p>
        </w:tc>
        <w:tc>
          <w:tcPr>
            <w:tcW w:w="1627"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sz w:val="28"/>
                <w:szCs w:val="28"/>
              </w:rPr>
              <w:t xml:space="preserve">Одноразова </w:t>
            </w:r>
            <w:proofErr w:type="spellStart"/>
            <w:r w:rsidRPr="00876ECE">
              <w:rPr>
                <w:sz w:val="28"/>
                <w:szCs w:val="28"/>
              </w:rPr>
              <w:t>допомога</w:t>
            </w:r>
            <w:proofErr w:type="spellEnd"/>
            <w:r w:rsidRPr="00876ECE">
              <w:rPr>
                <w:sz w:val="28"/>
                <w:szCs w:val="28"/>
              </w:rPr>
              <w:t xml:space="preserve"> </w:t>
            </w:r>
            <w:proofErr w:type="spellStart"/>
            <w:r w:rsidRPr="00876ECE">
              <w:rPr>
                <w:sz w:val="28"/>
                <w:szCs w:val="28"/>
              </w:rPr>
              <w:t>дітям</w:t>
            </w:r>
            <w:proofErr w:type="spellEnd"/>
            <w:r w:rsidRPr="00876ECE">
              <w:rPr>
                <w:sz w:val="28"/>
                <w:szCs w:val="28"/>
              </w:rPr>
              <w:t xml:space="preserve">-сиротам і </w:t>
            </w:r>
            <w:proofErr w:type="spellStart"/>
            <w:r w:rsidRPr="00876ECE">
              <w:rPr>
                <w:sz w:val="28"/>
                <w:szCs w:val="28"/>
              </w:rPr>
              <w:t>дітям</w:t>
            </w:r>
            <w:proofErr w:type="spellEnd"/>
            <w:r w:rsidRPr="00876ECE">
              <w:rPr>
                <w:sz w:val="28"/>
                <w:szCs w:val="28"/>
              </w:rPr>
              <w:t xml:space="preserve">, </w:t>
            </w:r>
            <w:proofErr w:type="spellStart"/>
            <w:r w:rsidRPr="00876ECE">
              <w:rPr>
                <w:sz w:val="28"/>
                <w:szCs w:val="28"/>
              </w:rPr>
              <w:t>позбавленим</w:t>
            </w:r>
            <w:proofErr w:type="spellEnd"/>
            <w:r w:rsidRPr="00876ECE">
              <w:rPr>
                <w:sz w:val="28"/>
                <w:szCs w:val="28"/>
              </w:rPr>
              <w:t xml:space="preserve"> </w:t>
            </w:r>
            <w:proofErr w:type="spellStart"/>
            <w:r w:rsidRPr="00876ECE">
              <w:rPr>
                <w:sz w:val="28"/>
                <w:szCs w:val="28"/>
              </w:rPr>
              <w:t>батьківського</w:t>
            </w:r>
            <w:proofErr w:type="spellEnd"/>
            <w:r w:rsidRPr="00876ECE">
              <w:rPr>
                <w:sz w:val="28"/>
                <w:szCs w:val="28"/>
              </w:rPr>
              <w:t xml:space="preserve"> </w:t>
            </w:r>
            <w:proofErr w:type="spellStart"/>
            <w:r w:rsidRPr="00876ECE">
              <w:rPr>
                <w:sz w:val="28"/>
                <w:szCs w:val="28"/>
              </w:rPr>
              <w:t>піклування</w:t>
            </w:r>
            <w:proofErr w:type="spellEnd"/>
            <w:r w:rsidRPr="00876ECE">
              <w:rPr>
                <w:sz w:val="28"/>
                <w:szCs w:val="28"/>
              </w:rPr>
              <w:t xml:space="preserve">, </w:t>
            </w:r>
            <w:proofErr w:type="spellStart"/>
            <w:r w:rsidRPr="00876ECE">
              <w:rPr>
                <w:sz w:val="28"/>
                <w:szCs w:val="28"/>
              </w:rPr>
              <w:t>після</w:t>
            </w:r>
            <w:proofErr w:type="spellEnd"/>
            <w:r w:rsidRPr="00876ECE">
              <w:rPr>
                <w:sz w:val="28"/>
                <w:szCs w:val="28"/>
              </w:rPr>
              <w:t xml:space="preserve"> </w:t>
            </w:r>
            <w:proofErr w:type="spellStart"/>
            <w:r w:rsidRPr="00876ECE">
              <w:rPr>
                <w:sz w:val="28"/>
                <w:szCs w:val="28"/>
              </w:rPr>
              <w:t>досягнення</w:t>
            </w:r>
            <w:proofErr w:type="spellEnd"/>
            <w:r w:rsidRPr="00876ECE">
              <w:rPr>
                <w:sz w:val="28"/>
                <w:szCs w:val="28"/>
              </w:rPr>
              <w:t xml:space="preserve"> 18-річного </w:t>
            </w:r>
            <w:proofErr w:type="spellStart"/>
            <w:r w:rsidRPr="00876ECE">
              <w:rPr>
                <w:sz w:val="28"/>
                <w:szCs w:val="28"/>
              </w:rPr>
              <w:t>віку</w:t>
            </w:r>
            <w:proofErr w:type="spellEnd"/>
          </w:p>
        </w:tc>
        <w:tc>
          <w:tcPr>
            <w:tcW w:w="1034"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r w:rsidRPr="00876ECE">
              <w:rPr>
                <w:rFonts w:eastAsia="MS Mincho"/>
                <w:sz w:val="28"/>
                <w:szCs w:val="28"/>
              </w:rPr>
              <w:t>16470</w:t>
            </w:r>
          </w:p>
        </w:tc>
        <w:tc>
          <w:tcPr>
            <w:tcW w:w="992"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p>
          <w:p w:rsidR="0066376F" w:rsidRPr="00876ECE" w:rsidRDefault="0066376F" w:rsidP="003D41DF">
            <w:pPr>
              <w:rPr>
                <w:rFonts w:eastAsia="MS Mincho"/>
                <w:sz w:val="28"/>
                <w:szCs w:val="28"/>
              </w:rPr>
            </w:pPr>
            <w:r w:rsidRPr="00876ECE">
              <w:rPr>
                <w:rFonts w:eastAsia="MS Mincho"/>
                <w:sz w:val="28"/>
                <w:szCs w:val="28"/>
              </w:rPr>
              <w:t>147132</w:t>
            </w:r>
          </w:p>
        </w:tc>
        <w:tc>
          <w:tcPr>
            <w:tcW w:w="851"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tc>
        <w:tc>
          <w:tcPr>
            <w:tcW w:w="850"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r w:rsidRPr="00876ECE">
              <w:rPr>
                <w:sz w:val="28"/>
                <w:szCs w:val="28"/>
              </w:rPr>
              <w:t xml:space="preserve">Бюджет </w:t>
            </w:r>
            <w:proofErr w:type="spellStart"/>
            <w:r w:rsidRPr="00876ECE">
              <w:rPr>
                <w:sz w:val="28"/>
                <w:szCs w:val="28"/>
              </w:rPr>
              <w:t>Вербської</w:t>
            </w:r>
            <w:proofErr w:type="spellEnd"/>
            <w:r w:rsidRPr="00876ECE">
              <w:rPr>
                <w:sz w:val="28"/>
                <w:szCs w:val="28"/>
              </w:rPr>
              <w:t xml:space="preserve"> </w:t>
            </w:r>
            <w:proofErr w:type="spellStart"/>
            <w:r w:rsidRPr="00876ECE">
              <w:rPr>
                <w:sz w:val="28"/>
                <w:szCs w:val="28"/>
              </w:rPr>
              <w:t>сільської</w:t>
            </w:r>
            <w:proofErr w:type="spellEnd"/>
            <w:r w:rsidRPr="00876ECE">
              <w:rPr>
                <w:sz w:val="28"/>
                <w:szCs w:val="28"/>
              </w:rPr>
              <w:t xml:space="preserve"> </w:t>
            </w:r>
            <w:proofErr w:type="spellStart"/>
            <w:r w:rsidRPr="00876ECE">
              <w:rPr>
                <w:sz w:val="28"/>
                <w:szCs w:val="28"/>
              </w:rPr>
              <w:t>територіаль-ної</w:t>
            </w:r>
            <w:proofErr w:type="spellEnd"/>
            <w:r w:rsidRPr="00876ECE">
              <w:rPr>
                <w:sz w:val="28"/>
                <w:szCs w:val="28"/>
              </w:rPr>
              <w:t xml:space="preserve"> </w:t>
            </w:r>
            <w:proofErr w:type="spellStart"/>
            <w:r w:rsidRPr="00876ECE">
              <w:rPr>
                <w:sz w:val="28"/>
                <w:szCs w:val="28"/>
              </w:rPr>
              <w:t>громади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sz w:val="28"/>
                <w:szCs w:val="28"/>
              </w:rPr>
            </w:pPr>
            <w:proofErr w:type="spellStart"/>
            <w:r w:rsidRPr="00876ECE">
              <w:rPr>
                <w:rFonts w:eastAsia="MS Mincho"/>
                <w:sz w:val="28"/>
                <w:szCs w:val="28"/>
              </w:rPr>
              <w:t>Сільська</w:t>
            </w:r>
            <w:proofErr w:type="spellEnd"/>
            <w:r w:rsidRPr="00876ECE">
              <w:rPr>
                <w:rFonts w:eastAsia="MS Mincho"/>
                <w:sz w:val="28"/>
                <w:szCs w:val="28"/>
              </w:rPr>
              <w:t xml:space="preserve"> рада</w:t>
            </w:r>
          </w:p>
        </w:tc>
      </w:tr>
      <w:tr w:rsidR="0066376F" w:rsidRPr="00876ECE" w:rsidTr="003D41DF">
        <w:tc>
          <w:tcPr>
            <w:tcW w:w="566"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tc>
        <w:tc>
          <w:tcPr>
            <w:tcW w:w="1627"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jc w:val="both"/>
              <w:rPr>
                <w:b/>
                <w:sz w:val="28"/>
                <w:szCs w:val="28"/>
              </w:rPr>
            </w:pPr>
            <w:r w:rsidRPr="00876ECE">
              <w:rPr>
                <w:b/>
                <w:sz w:val="28"/>
                <w:szCs w:val="28"/>
              </w:rPr>
              <w:t>ВСЬОГО:</w:t>
            </w:r>
          </w:p>
        </w:tc>
        <w:tc>
          <w:tcPr>
            <w:tcW w:w="1034"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b/>
                <w:sz w:val="28"/>
                <w:szCs w:val="28"/>
              </w:rPr>
            </w:pPr>
            <w:r w:rsidRPr="00876ECE">
              <w:rPr>
                <w:rFonts w:eastAsia="MS Mincho"/>
                <w:b/>
                <w:sz w:val="28"/>
                <w:szCs w:val="28"/>
              </w:rPr>
              <w:t>16 470</w:t>
            </w:r>
          </w:p>
        </w:tc>
        <w:tc>
          <w:tcPr>
            <w:tcW w:w="992" w:type="dxa"/>
            <w:tcBorders>
              <w:top w:val="single" w:sz="4" w:space="0" w:color="auto"/>
              <w:left w:val="single" w:sz="4" w:space="0" w:color="auto"/>
              <w:bottom w:val="single" w:sz="4" w:space="0" w:color="auto"/>
              <w:right w:val="single" w:sz="4" w:space="0" w:color="auto"/>
            </w:tcBorders>
            <w:hideMark/>
          </w:tcPr>
          <w:p w:rsidR="0066376F" w:rsidRPr="00876ECE" w:rsidRDefault="0066376F" w:rsidP="003D41DF">
            <w:pPr>
              <w:rPr>
                <w:rFonts w:eastAsia="MS Mincho"/>
                <w:b/>
                <w:sz w:val="28"/>
                <w:szCs w:val="28"/>
              </w:rPr>
            </w:pPr>
            <w:r w:rsidRPr="00876ECE">
              <w:rPr>
                <w:rFonts w:eastAsia="MS Mincho"/>
                <w:b/>
                <w:sz w:val="28"/>
                <w:szCs w:val="28"/>
              </w:rPr>
              <w:t>147132</w:t>
            </w:r>
          </w:p>
        </w:tc>
        <w:tc>
          <w:tcPr>
            <w:tcW w:w="851"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tc>
        <w:tc>
          <w:tcPr>
            <w:tcW w:w="1559" w:type="dxa"/>
            <w:tcBorders>
              <w:top w:val="single" w:sz="4" w:space="0" w:color="auto"/>
              <w:left w:val="single" w:sz="4" w:space="0" w:color="auto"/>
              <w:bottom w:val="single" w:sz="4" w:space="0" w:color="auto"/>
              <w:right w:val="single" w:sz="4" w:space="0" w:color="auto"/>
            </w:tcBorders>
          </w:tcPr>
          <w:p w:rsidR="0066376F" w:rsidRPr="00876ECE" w:rsidRDefault="0066376F" w:rsidP="003D41DF">
            <w:pPr>
              <w:rPr>
                <w:rFonts w:eastAsia="MS Mincho"/>
                <w:sz w:val="28"/>
                <w:szCs w:val="28"/>
              </w:rPr>
            </w:pPr>
          </w:p>
        </w:tc>
      </w:tr>
    </w:tbl>
    <w:p w:rsidR="0066376F" w:rsidRPr="00876ECE" w:rsidRDefault="0066376F" w:rsidP="0066376F">
      <w:pPr>
        <w:rPr>
          <w:sz w:val="28"/>
          <w:szCs w:val="28"/>
        </w:rPr>
      </w:pPr>
    </w:p>
    <w:p w:rsidR="0066376F" w:rsidRPr="00876ECE" w:rsidRDefault="0066376F" w:rsidP="0066376F">
      <w:pPr>
        <w:rPr>
          <w:sz w:val="28"/>
          <w:szCs w:val="28"/>
        </w:rPr>
      </w:pPr>
    </w:p>
    <w:p w:rsidR="0066376F" w:rsidRPr="00876ECE" w:rsidRDefault="0066376F" w:rsidP="0066376F">
      <w:pPr>
        <w:rPr>
          <w:sz w:val="28"/>
          <w:szCs w:val="28"/>
        </w:rPr>
      </w:pPr>
    </w:p>
    <w:p w:rsidR="0066376F" w:rsidRPr="00876ECE" w:rsidRDefault="0066376F" w:rsidP="0066376F">
      <w:pPr>
        <w:jc w:val="both"/>
        <w:rPr>
          <w:sz w:val="28"/>
          <w:szCs w:val="28"/>
        </w:rPr>
      </w:pPr>
    </w:p>
    <w:p w:rsidR="0066376F" w:rsidRDefault="0066376F" w:rsidP="0066376F">
      <w:pPr>
        <w:jc w:val="both"/>
        <w:rPr>
          <w:rFonts w:eastAsia="Calibri"/>
          <w:b/>
          <w:sz w:val="28"/>
          <w:szCs w:val="28"/>
        </w:rPr>
      </w:pPr>
    </w:p>
    <w:p w:rsidR="0066376F" w:rsidRDefault="0066376F" w:rsidP="0066376F">
      <w:pPr>
        <w:ind w:firstLine="708"/>
        <w:jc w:val="both"/>
        <w:rPr>
          <w:rFonts w:eastAsia="Calibri"/>
          <w:b/>
          <w:sz w:val="28"/>
          <w:szCs w:val="28"/>
        </w:rPr>
      </w:pPr>
    </w:p>
    <w:p w:rsidR="0066376F" w:rsidRDefault="0066376F" w:rsidP="0066376F">
      <w:pPr>
        <w:ind w:firstLine="708"/>
        <w:jc w:val="both"/>
        <w:rPr>
          <w:b/>
          <w:szCs w:val="28"/>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p>
    <w:bookmarkEnd w:id="0"/>
    <w:p w:rsidR="00EE1B8C" w:rsidRPr="0066376F" w:rsidRDefault="00EE1B8C" w:rsidP="0066376F"/>
    <w:sectPr w:rsidR="00EE1B8C" w:rsidRPr="0066376F" w:rsidSect="0013008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A7155D"/>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39F698C"/>
    <w:multiLevelType w:val="hybridMultilevel"/>
    <w:tmpl w:val="4F9EE6CE"/>
    <w:lvl w:ilvl="0" w:tplc="7FE02608">
      <w:numFmt w:val="bullet"/>
      <w:lvlText w:val="-"/>
      <w:lvlJc w:val="left"/>
      <w:pPr>
        <w:ind w:left="720"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7"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10"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11"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A2964C0"/>
    <w:multiLevelType w:val="hybridMultilevel"/>
    <w:tmpl w:val="7F00C858"/>
    <w:lvl w:ilvl="0" w:tplc="0422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6"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3803FC1"/>
    <w:multiLevelType w:val="multilevel"/>
    <w:tmpl w:val="2A50A9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9"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3"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8"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854465"/>
    <w:multiLevelType w:val="hybridMultilevel"/>
    <w:tmpl w:val="4D763990"/>
    <w:lvl w:ilvl="0" w:tplc="C7545734">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0"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6B14FB"/>
    <w:multiLevelType w:val="hybridMultilevel"/>
    <w:tmpl w:val="685886E6"/>
    <w:lvl w:ilvl="0" w:tplc="1B3C50A0">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20"/>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5"/>
  </w:num>
  <w:num w:numId="16">
    <w:abstractNumId w:val="24"/>
  </w:num>
  <w:num w:numId="17">
    <w:abstractNumId w:val="18"/>
  </w:num>
  <w:num w:numId="18">
    <w:abstractNumId w:val="2"/>
  </w:num>
  <w:num w:numId="19">
    <w:abstractNumId w:val="30"/>
  </w:num>
  <w:num w:numId="20">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5"/>
  </w:num>
  <w:num w:numId="22">
    <w:abstractNumId w:val="4"/>
  </w:num>
  <w:num w:numId="23">
    <w:abstractNumId w:val="27"/>
  </w:num>
  <w:num w:numId="24">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2"/>
  </w:num>
  <w:num w:numId="26">
    <w:abstractNumId w:val="6"/>
  </w:num>
  <w:num w:numId="27">
    <w:abstractNumId w:val="28"/>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56977"/>
    <w:rsid w:val="0066376F"/>
    <w:rsid w:val="00683B71"/>
    <w:rsid w:val="006977AE"/>
    <w:rsid w:val="006C5535"/>
    <w:rsid w:val="00735EC5"/>
    <w:rsid w:val="00740958"/>
    <w:rsid w:val="00770F3D"/>
    <w:rsid w:val="007B61E4"/>
    <w:rsid w:val="007F11C4"/>
    <w:rsid w:val="008407C8"/>
    <w:rsid w:val="00866F79"/>
    <w:rsid w:val="008C3CB7"/>
    <w:rsid w:val="00933CE6"/>
    <w:rsid w:val="00946CFC"/>
    <w:rsid w:val="009720BD"/>
    <w:rsid w:val="0098261E"/>
    <w:rsid w:val="009A7FE7"/>
    <w:rsid w:val="009D6D21"/>
    <w:rsid w:val="00A82ECD"/>
    <w:rsid w:val="00A905F7"/>
    <w:rsid w:val="00AE6071"/>
    <w:rsid w:val="00B0699A"/>
    <w:rsid w:val="00B15BA8"/>
    <w:rsid w:val="00B17C4F"/>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0E12-5D33-4FD2-99D4-E16C19F6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2319</Words>
  <Characters>1322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2023-04-15T14:04:00Z</dcterms:created>
  <dcterms:modified xsi:type="dcterms:W3CDTF">2023-04-15T14:04:00Z</dcterms:modified>
</cp:coreProperties>
</file>