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EB" w:rsidRPr="001B66FB" w:rsidRDefault="00282AEB" w:rsidP="00282AE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82AEB" w:rsidRPr="009C2F49" w:rsidRDefault="00282AEB" w:rsidP="00282AE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82AEB" w:rsidRPr="001B66FB" w:rsidRDefault="00282AEB" w:rsidP="00282AE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82AEB" w:rsidRPr="001B66FB" w:rsidRDefault="00282AEB" w:rsidP="00282AE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82AEB" w:rsidRPr="00CD500E" w:rsidRDefault="00282AEB" w:rsidP="00282AE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82AEB" w:rsidRPr="00C86431" w:rsidRDefault="00282AEB" w:rsidP="00282AE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1094</w:t>
      </w:r>
    </w:p>
    <w:p w:rsidR="00282AEB" w:rsidRPr="002C336D" w:rsidRDefault="00282AEB" w:rsidP="00282AE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82AEB" w:rsidRPr="00C7620B" w:rsidTr="000C0116">
        <w:tc>
          <w:tcPr>
            <w:tcW w:w="5070" w:type="dxa"/>
          </w:tcPr>
          <w:p w:rsidR="00282AEB" w:rsidRPr="00C670A6" w:rsidRDefault="00282AEB" w:rsidP="000C0116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виплати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одноразової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допомоги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дітям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сиротам </w:t>
            </w:r>
            <w:proofErr w:type="spellStart"/>
            <w:r>
              <w:rPr>
                <w:b/>
                <w:sz w:val="28"/>
                <w:szCs w:val="28"/>
              </w:rPr>
              <w:t>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дітям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позбавленим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батьківського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іклування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після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досягнення</w:t>
            </w:r>
            <w:proofErr w:type="spellEnd"/>
            <w:r>
              <w:rPr>
                <w:b/>
                <w:sz w:val="28"/>
                <w:szCs w:val="28"/>
              </w:rPr>
              <w:t xml:space="preserve"> 18-річного </w:t>
            </w:r>
            <w:proofErr w:type="spellStart"/>
            <w:r>
              <w:rPr>
                <w:b/>
                <w:sz w:val="28"/>
                <w:szCs w:val="28"/>
              </w:rPr>
              <w:t>віку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2021-2025 роки</w:t>
            </w:r>
          </w:p>
        </w:tc>
      </w:tr>
    </w:tbl>
    <w:p w:rsidR="00282AEB" w:rsidRDefault="00282AEB" w:rsidP="00282AEB">
      <w:pPr>
        <w:ind w:firstLine="567"/>
        <w:jc w:val="both"/>
        <w:outlineLvl w:val="0"/>
        <w:rPr>
          <w:sz w:val="28"/>
          <w:szCs w:val="28"/>
        </w:rPr>
      </w:pPr>
    </w:p>
    <w:p w:rsidR="00282AEB" w:rsidRPr="00603AB5" w:rsidRDefault="00282AEB" w:rsidP="00282AEB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282AEB" w:rsidRDefault="00282AEB" w:rsidP="00282AEB">
      <w:pPr>
        <w:jc w:val="center"/>
        <w:rPr>
          <w:sz w:val="28"/>
          <w:szCs w:val="28"/>
          <w:lang w:val="uk-UA"/>
        </w:rPr>
      </w:pPr>
    </w:p>
    <w:p w:rsidR="00282AEB" w:rsidRDefault="00282AEB" w:rsidP="00282AEB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82AEB" w:rsidRDefault="00282AEB" w:rsidP="00282AEB">
      <w:pPr>
        <w:jc w:val="center"/>
        <w:rPr>
          <w:sz w:val="28"/>
          <w:szCs w:val="28"/>
          <w:lang w:val="uk-UA"/>
        </w:rPr>
      </w:pPr>
    </w:p>
    <w:p w:rsidR="00282AEB" w:rsidRPr="0090163D" w:rsidRDefault="00282AEB" w:rsidP="00282AEB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03AB5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03AB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Програми </w:t>
      </w:r>
      <w:r w:rsidRPr="00603AB5">
        <w:rPr>
          <w:rFonts w:ascii="Times New Roman" w:hAnsi="Times New Roman"/>
          <w:sz w:val="28"/>
          <w:szCs w:val="28"/>
          <w:lang w:val="uk-UA"/>
        </w:rPr>
        <w:t>виплати одноразової допомоги</w:t>
      </w:r>
      <w:r w:rsidRPr="00603A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3AB5">
        <w:rPr>
          <w:rFonts w:ascii="Times New Roman" w:hAnsi="Times New Roman"/>
          <w:sz w:val="28"/>
          <w:szCs w:val="28"/>
          <w:lang w:val="uk-UA"/>
        </w:rPr>
        <w:t>дітям сиротам і дітям, позбавленим батьківського</w:t>
      </w:r>
      <w:r w:rsidRPr="00603A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3AB5">
        <w:rPr>
          <w:rFonts w:ascii="Times New Roman" w:hAnsi="Times New Roman"/>
          <w:sz w:val="28"/>
          <w:szCs w:val="28"/>
          <w:lang w:val="uk-UA"/>
        </w:rPr>
        <w:t>піклування, після досягнення 18-річного віку</w:t>
      </w:r>
      <w:r w:rsidRPr="00603A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3AB5">
        <w:rPr>
          <w:rFonts w:ascii="Times New Roman" w:hAnsi="Times New Roman"/>
          <w:sz w:val="28"/>
          <w:szCs w:val="28"/>
          <w:lang w:val="uk-UA"/>
        </w:rPr>
        <w:t>на 2021-2025 роки затвердженої рішенням тринадцятої сесії</w:t>
      </w:r>
      <w:r w:rsidRPr="00603AB5">
        <w:rPr>
          <w:b/>
          <w:sz w:val="28"/>
          <w:szCs w:val="28"/>
          <w:lang w:val="uk-UA"/>
        </w:rPr>
        <w:t xml:space="preserve"> </w:t>
      </w:r>
      <w:r w:rsidRPr="00603AB5">
        <w:rPr>
          <w:rFonts w:ascii="Times New Roman" w:hAnsi="Times New Roman"/>
          <w:sz w:val="28"/>
          <w:szCs w:val="28"/>
        </w:rPr>
        <w:t>VII</w:t>
      </w:r>
      <w:r w:rsidRPr="00603AB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603AB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603AB5">
        <w:rPr>
          <w:rFonts w:ascii="Times New Roman" w:hAnsi="Times New Roman"/>
          <w:sz w:val="28"/>
          <w:szCs w:val="28"/>
          <w:lang w:val="uk-UA"/>
        </w:rPr>
        <w:t xml:space="preserve"> сільської ради від 07.10.2021 року № 497 «Про Програму виплати одноразової допомоги дітям-сиротам і дітям, позбавленим батьківського</w:t>
      </w:r>
      <w:r w:rsidRPr="00603A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3AB5">
        <w:rPr>
          <w:rFonts w:ascii="Times New Roman" w:hAnsi="Times New Roman"/>
          <w:sz w:val="28"/>
          <w:szCs w:val="28"/>
          <w:lang w:val="uk-UA"/>
        </w:rPr>
        <w:t>піклування, після досягнення 18-річного віку</w:t>
      </w:r>
      <w:r w:rsidRPr="00603A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3AB5">
        <w:rPr>
          <w:rFonts w:ascii="Times New Roman" w:hAnsi="Times New Roman"/>
          <w:sz w:val="28"/>
          <w:szCs w:val="28"/>
          <w:lang w:val="uk-UA"/>
        </w:rPr>
        <w:t xml:space="preserve">на 2021-2025 роки» зі змінами, внесеними рішеннями двадцять третьої сесії </w:t>
      </w:r>
      <w:r w:rsidRPr="00603AB5">
        <w:rPr>
          <w:rFonts w:ascii="Times New Roman" w:hAnsi="Times New Roman"/>
          <w:sz w:val="28"/>
          <w:szCs w:val="28"/>
        </w:rPr>
        <w:t>VII</w:t>
      </w:r>
      <w:r w:rsidRPr="00603AB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603AB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603AB5">
        <w:rPr>
          <w:rFonts w:ascii="Times New Roman" w:hAnsi="Times New Roman"/>
          <w:sz w:val="28"/>
          <w:szCs w:val="28"/>
          <w:lang w:val="uk-UA"/>
        </w:rPr>
        <w:t xml:space="preserve"> сільської ради від 02.05.2022 року № 832, двадцять п’ятої сесії </w:t>
      </w:r>
      <w:r w:rsidRPr="00603AB5">
        <w:rPr>
          <w:rFonts w:ascii="Times New Roman" w:hAnsi="Times New Roman"/>
          <w:sz w:val="28"/>
          <w:szCs w:val="28"/>
        </w:rPr>
        <w:t>VII</w:t>
      </w:r>
      <w:r w:rsidRPr="00603AB5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603AB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603AB5">
        <w:rPr>
          <w:rFonts w:ascii="Times New Roman" w:hAnsi="Times New Roman"/>
          <w:sz w:val="28"/>
          <w:szCs w:val="28"/>
          <w:lang w:val="uk-UA"/>
        </w:rPr>
        <w:t xml:space="preserve"> сільської ради від 14. </w:t>
      </w:r>
      <w:r w:rsidRPr="0090163D">
        <w:rPr>
          <w:rFonts w:ascii="Times New Roman" w:hAnsi="Times New Roman"/>
          <w:sz w:val="28"/>
          <w:szCs w:val="28"/>
          <w:lang w:val="uk-UA"/>
        </w:rPr>
        <w:t xml:space="preserve">07.2022 року № 848, тридцять першою сесією </w:t>
      </w:r>
      <w:r w:rsidRPr="00603AB5">
        <w:rPr>
          <w:rFonts w:ascii="Times New Roman" w:hAnsi="Times New Roman"/>
          <w:sz w:val="28"/>
          <w:szCs w:val="28"/>
        </w:rPr>
        <w:t>VII</w:t>
      </w:r>
      <w:r w:rsidRPr="0090163D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0163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0163D">
        <w:rPr>
          <w:rFonts w:ascii="Times New Roman" w:hAnsi="Times New Roman"/>
          <w:sz w:val="28"/>
          <w:szCs w:val="28"/>
          <w:lang w:val="uk-UA"/>
        </w:rPr>
        <w:t xml:space="preserve"> сільської ради від 22.12.2022 року № 914, а саме:</w:t>
      </w:r>
    </w:p>
    <w:p w:rsidR="00282AEB" w:rsidRDefault="00282AEB" w:rsidP="00282AEB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282AEB" w:rsidRDefault="00282AEB" w:rsidP="00282AEB">
      <w:pPr>
        <w:pStyle w:val="a5"/>
        <w:spacing w:line="276" w:lineRule="auto"/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Додаток «Фінансове забезпечення» викласти в новій редакції, що додається.</w:t>
      </w:r>
    </w:p>
    <w:p w:rsidR="00282AEB" w:rsidRPr="00603AB5" w:rsidRDefault="00282AEB" w:rsidP="00282AEB">
      <w:pPr>
        <w:widowControl w:val="0"/>
        <w:spacing w:line="276" w:lineRule="auto"/>
        <w:ind w:right="158" w:firstLine="284"/>
        <w:jc w:val="both"/>
        <w:rPr>
          <w:sz w:val="28"/>
          <w:szCs w:val="28"/>
          <w:lang w:val="uk-UA"/>
        </w:rPr>
      </w:pPr>
      <w:r w:rsidRPr="00603AB5">
        <w:rPr>
          <w:rFonts w:eastAsia="Calibri"/>
          <w:sz w:val="28"/>
          <w:szCs w:val="28"/>
          <w:lang w:val="uk-UA"/>
        </w:rPr>
        <w:t>3.</w:t>
      </w:r>
      <w:r w:rsidRPr="00603AB5">
        <w:rPr>
          <w:sz w:val="28"/>
          <w:szCs w:val="28"/>
          <w:lang w:val="uk-UA"/>
        </w:rPr>
        <w:t xml:space="preserve"> Контроль за виконанням рішення покласти на постійну комісію сільської ради з питань планування, фінансів, бюджету, соціально-</w:t>
      </w:r>
      <w:r w:rsidRPr="00603AB5">
        <w:rPr>
          <w:sz w:val="28"/>
          <w:szCs w:val="28"/>
          <w:lang w:val="uk-UA"/>
        </w:rPr>
        <w:lastRenderedPageBreak/>
        <w:t>економічного розвитку, інвестицій  та міжнародного співробітництва</w:t>
      </w:r>
      <w:r w:rsidRPr="00603AB5">
        <w:rPr>
          <w:b/>
          <w:i/>
          <w:sz w:val="28"/>
          <w:szCs w:val="28"/>
          <w:lang w:val="uk-UA"/>
        </w:rPr>
        <w:t xml:space="preserve"> </w:t>
      </w:r>
      <w:r w:rsidRPr="00603AB5">
        <w:rPr>
          <w:sz w:val="28"/>
          <w:szCs w:val="28"/>
          <w:lang w:val="uk-UA"/>
        </w:rPr>
        <w:t>(Аркадій СЕМЕНЮК).</w:t>
      </w:r>
    </w:p>
    <w:p w:rsidR="00282AEB" w:rsidRDefault="00282AEB" w:rsidP="00282AEB">
      <w:pPr>
        <w:ind w:firstLine="284"/>
        <w:rPr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Каміла КОТВІНСЬКА </w:t>
      </w:r>
    </w:p>
    <w:p w:rsidR="00282AEB" w:rsidRDefault="00282AEB" w:rsidP="00282AEB">
      <w:pPr>
        <w:suppressAutoHyphens w:val="0"/>
        <w:autoSpaceDE/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282AEB" w:rsidRDefault="00282AEB" w:rsidP="00282AEB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282AEB" w:rsidRDefault="00282AEB" w:rsidP="00282AE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282AEB" w:rsidRDefault="00282AEB" w:rsidP="00282AEB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21 листопада  2023 року № 1094  </w:t>
      </w:r>
    </w:p>
    <w:p w:rsidR="00282AEB" w:rsidRDefault="00282AEB" w:rsidP="00282AEB">
      <w:pPr>
        <w:ind w:left="4962"/>
        <w:rPr>
          <w:sz w:val="28"/>
          <w:szCs w:val="28"/>
        </w:rPr>
      </w:pPr>
    </w:p>
    <w:p w:rsidR="00282AEB" w:rsidRDefault="00282AEB" w:rsidP="00282AEB">
      <w:pPr>
        <w:rPr>
          <w:sz w:val="28"/>
          <w:szCs w:val="28"/>
        </w:rPr>
      </w:pPr>
    </w:p>
    <w:p w:rsidR="00282AEB" w:rsidRDefault="00282AEB" w:rsidP="00282A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Зміни</w:t>
      </w:r>
      <w:proofErr w:type="spellEnd"/>
      <w:r>
        <w:rPr>
          <w:b/>
          <w:sz w:val="28"/>
          <w:szCs w:val="28"/>
        </w:rPr>
        <w:t xml:space="preserve"> до</w:t>
      </w:r>
    </w:p>
    <w:p w:rsidR="00282AEB" w:rsidRDefault="00282AEB" w:rsidP="00282A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  <w:sz w:val="28"/>
          <w:szCs w:val="28"/>
        </w:rPr>
        <w:t>виплати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одноразової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допомоги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дітям-сиротам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дітям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позбавленим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батьківського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іклування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після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 18-річного </w:t>
      </w:r>
      <w:proofErr w:type="spellStart"/>
      <w:r>
        <w:rPr>
          <w:b/>
          <w:sz w:val="28"/>
          <w:szCs w:val="28"/>
        </w:rPr>
        <w:t>віку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2021-2025 роки</w:t>
      </w:r>
    </w:p>
    <w:p w:rsidR="00282AEB" w:rsidRDefault="00282AEB" w:rsidP="00282AEB">
      <w:pPr>
        <w:jc w:val="center"/>
        <w:rPr>
          <w:sz w:val="28"/>
          <w:szCs w:val="28"/>
        </w:rPr>
      </w:pPr>
    </w:p>
    <w:p w:rsidR="00282AEB" w:rsidRDefault="00282AEB" w:rsidP="00282AE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 xml:space="preserve">:  </w:t>
      </w:r>
    </w:p>
    <w:p w:rsidR="00282AEB" w:rsidRDefault="00282AEB" w:rsidP="00282AEB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«Фінансове забезпечення»  викласти в новій редакції, а саме: </w:t>
      </w:r>
    </w:p>
    <w:p w:rsidR="00282AEB" w:rsidRDefault="00282AEB" w:rsidP="00282AEB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282AEB" w:rsidRDefault="00282AEB" w:rsidP="00282AEB">
      <w:pPr>
        <w:pStyle w:val="a5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185"/>
        <w:tblW w:w="9885" w:type="dxa"/>
        <w:tblLayout w:type="fixed"/>
        <w:tblLook w:val="04A0"/>
      </w:tblPr>
      <w:tblGrid>
        <w:gridCol w:w="565"/>
        <w:gridCol w:w="1951"/>
        <w:gridCol w:w="567"/>
        <w:gridCol w:w="851"/>
        <w:gridCol w:w="850"/>
        <w:gridCol w:w="851"/>
        <w:gridCol w:w="850"/>
        <w:gridCol w:w="1842"/>
        <w:gridCol w:w="1558"/>
      </w:tblGrid>
      <w:tr w:rsidR="00282AEB" w:rsidTr="000C0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Змі</w:t>
            </w:r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заходу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2025</w:t>
            </w:r>
          </w:p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Джерело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фінансуван-ня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</w:t>
            </w:r>
            <w:proofErr w:type="gramStart"/>
            <w:r>
              <w:rPr>
                <w:sz w:val="28"/>
                <w:szCs w:val="28"/>
                <w:lang w:eastAsia="en-US"/>
              </w:rPr>
              <w:t>і-</w:t>
            </w:r>
            <w:proofErr w:type="gramEnd"/>
            <w:r>
              <w:rPr>
                <w:sz w:val="28"/>
                <w:szCs w:val="28"/>
                <w:lang w:eastAsia="en-US"/>
              </w:rPr>
              <w:t>дальні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виконавці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82AEB" w:rsidTr="000C0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Одноразова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дітям-сиротам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дітям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після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досягнення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віку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282AEB" w:rsidRDefault="00282AEB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282AEB" w:rsidRDefault="00282AEB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282AEB" w:rsidRDefault="00282AEB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282AEB" w:rsidRDefault="00282AEB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282AEB" w:rsidRDefault="00282AEB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282AEB" w:rsidRDefault="00282AEB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282AEB" w:rsidTr="000C0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Pr="00F01877" w:rsidRDefault="00282AEB" w:rsidP="000C011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F01877">
              <w:rPr>
                <w:b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Pr="00F01877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 w:rsidRPr="00F01877"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Pr="00F01877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 w:rsidRPr="00F01877">
              <w:rPr>
                <w:rFonts w:eastAsia="MS Mincho"/>
                <w:sz w:val="28"/>
                <w:szCs w:val="28"/>
                <w:lang w:eastAsia="en-US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EB" w:rsidRPr="00F01877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  <w:r w:rsidRPr="00F01877">
              <w:rPr>
                <w:rFonts w:eastAsia="MS Mincho"/>
                <w:sz w:val="28"/>
                <w:szCs w:val="28"/>
                <w:lang w:eastAsia="en-US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Pr="00F01877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EB" w:rsidRDefault="00282AEB" w:rsidP="000C0116">
            <w:pPr>
              <w:rPr>
                <w:rFonts w:eastAsia="MS Mincho"/>
                <w:sz w:val="28"/>
                <w:szCs w:val="28"/>
                <w:lang w:val="uk-UA" w:eastAsia="en-US"/>
              </w:rPr>
            </w:pPr>
          </w:p>
        </w:tc>
      </w:tr>
    </w:tbl>
    <w:p w:rsidR="00282AEB" w:rsidRDefault="00282AEB" w:rsidP="00282AEB">
      <w:pPr>
        <w:rPr>
          <w:sz w:val="28"/>
          <w:szCs w:val="28"/>
          <w:lang w:val="uk-UA"/>
        </w:rPr>
      </w:pPr>
    </w:p>
    <w:p w:rsidR="00282AEB" w:rsidRDefault="00282AEB" w:rsidP="00282AEB">
      <w:pPr>
        <w:jc w:val="both"/>
        <w:rPr>
          <w:sz w:val="24"/>
          <w:szCs w:val="24"/>
        </w:rPr>
      </w:pPr>
    </w:p>
    <w:p w:rsidR="00282AEB" w:rsidRDefault="00282AEB" w:rsidP="00282AEB">
      <w:pPr>
        <w:jc w:val="both"/>
      </w:pPr>
    </w:p>
    <w:p w:rsidR="00282AEB" w:rsidRDefault="00282AEB" w:rsidP="00282AEB">
      <w:pPr>
        <w:jc w:val="both"/>
      </w:pPr>
    </w:p>
    <w:p w:rsidR="00282AEB" w:rsidRDefault="00282AEB" w:rsidP="00282AEB">
      <w:pPr>
        <w:jc w:val="both"/>
      </w:pPr>
    </w:p>
    <w:p w:rsidR="00282AEB" w:rsidRDefault="00282AEB" w:rsidP="00282AEB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282AEB" w:rsidRDefault="00282AEB" w:rsidP="00282AEB">
      <w:pPr>
        <w:suppressAutoHyphens w:val="0"/>
        <w:autoSpaceDE/>
        <w:spacing w:after="200" w:line="276" w:lineRule="auto"/>
        <w:rPr>
          <w:sz w:val="24"/>
          <w:szCs w:val="24"/>
          <w:lang w:val="uk-UA"/>
        </w:rPr>
      </w:pPr>
    </w:p>
    <w:p w:rsidR="00282AEB" w:rsidRDefault="00282AEB" w:rsidP="00282AEB">
      <w:pPr>
        <w:suppressAutoHyphens w:val="0"/>
        <w:autoSpaceDE/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64C0"/>
    <w:multiLevelType w:val="hybridMultilevel"/>
    <w:tmpl w:val="7F00C85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">
    <w:nsid w:val="413A1915"/>
    <w:multiLevelType w:val="hybridMultilevel"/>
    <w:tmpl w:val="15C43F32"/>
    <w:lvl w:ilvl="0" w:tplc="E960B2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EB"/>
    <w:rsid w:val="00135B15"/>
    <w:rsid w:val="00197256"/>
    <w:rsid w:val="00281A9B"/>
    <w:rsid w:val="00282AEB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E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2A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82AEB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82AEB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82A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28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2A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AE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2024-10-18T09:54:00Z</dcterms:created>
  <dcterms:modified xsi:type="dcterms:W3CDTF">2024-10-18T09:54:00Z</dcterms:modified>
</cp:coreProperties>
</file>