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DB" w:rsidRPr="001B66FB" w:rsidRDefault="000448DB" w:rsidP="000448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448DB" w:rsidRPr="009C2F49" w:rsidRDefault="000448DB" w:rsidP="000448D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448DB" w:rsidRPr="001B66FB" w:rsidRDefault="000448DB" w:rsidP="000448D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448DB" w:rsidRPr="001B66FB" w:rsidRDefault="000448DB" w:rsidP="000448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448DB" w:rsidRPr="00CD500E" w:rsidRDefault="000448DB" w:rsidP="000448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448DB" w:rsidRPr="00C86431" w:rsidRDefault="000448DB" w:rsidP="000448D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1103</w:t>
      </w:r>
    </w:p>
    <w:p w:rsidR="000448DB" w:rsidRPr="002C336D" w:rsidRDefault="000448DB" w:rsidP="000448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448DB" w:rsidRPr="00930B3A" w:rsidTr="000C0116">
        <w:tc>
          <w:tcPr>
            <w:tcW w:w="5070" w:type="dxa"/>
          </w:tcPr>
          <w:p w:rsidR="000448DB" w:rsidRPr="00930B3A" w:rsidRDefault="000448DB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0B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Матвієнку Миколі Костянтиновичу</w:t>
            </w:r>
          </w:p>
        </w:tc>
      </w:tr>
    </w:tbl>
    <w:p w:rsidR="000448DB" w:rsidRDefault="000448DB" w:rsidP="000448D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48DB" w:rsidRPr="00930B3A" w:rsidRDefault="000448DB" w:rsidP="000448D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0B3A">
        <w:rPr>
          <w:rFonts w:ascii="Times New Roman" w:hAnsi="Times New Roman"/>
          <w:sz w:val="28"/>
          <w:szCs w:val="28"/>
          <w:lang w:val="uk-UA"/>
        </w:rPr>
        <w:t>Розглянувши заяву гр. Матвієнка Миколи Костянтиновича, жителя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B3A">
        <w:rPr>
          <w:rFonts w:ascii="Times New Roman" w:hAnsi="Times New Roman"/>
          <w:sz w:val="28"/>
          <w:szCs w:val="28"/>
          <w:lang w:val="uk-UA"/>
        </w:rPr>
        <w:t xml:space="preserve">м. Дубно, </w:t>
      </w:r>
      <w:r w:rsidR="00AA2E9C">
        <w:rPr>
          <w:rFonts w:ascii="Times New Roman" w:hAnsi="Times New Roman"/>
          <w:sz w:val="28"/>
          <w:szCs w:val="28"/>
          <w:lang w:val="uk-UA"/>
        </w:rPr>
        <w:t>…</w:t>
      </w:r>
      <w:r w:rsidRPr="00930B3A">
        <w:rPr>
          <w:rFonts w:ascii="Times New Roman" w:hAnsi="Times New Roman"/>
          <w:sz w:val="28"/>
          <w:szCs w:val="28"/>
          <w:lang w:val="uk-UA"/>
        </w:rPr>
        <w:t xml:space="preserve">, та  керуючись ст. 17, 22, 118 Земельного кодексу України, Закону України 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 w:rsidRPr="00930B3A">
        <w:rPr>
          <w:rFonts w:ascii="Times New Roman" w:hAnsi="Times New Roman"/>
          <w:sz w:val="28"/>
          <w:szCs w:val="28"/>
          <w:lang w:val="uk-UA"/>
        </w:rPr>
        <w:t>рейдерству</w:t>
      </w:r>
      <w:proofErr w:type="spellEnd"/>
      <w:r w:rsidRPr="00930B3A">
        <w:rPr>
          <w:rFonts w:ascii="Times New Roman" w:hAnsi="Times New Roman"/>
          <w:sz w:val="28"/>
          <w:szCs w:val="28"/>
          <w:lang w:val="uk-UA"/>
        </w:rPr>
        <w:t xml:space="preserve"> та стимулювання зрошення в Україні, та керуючись пунктом 34 статті 26 Закону України </w:t>
      </w:r>
      <w:proofErr w:type="spellStart"/>
      <w:r w:rsidRPr="00930B3A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930B3A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30B3A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930B3A">
        <w:rPr>
          <w:rFonts w:ascii="Times New Roman" w:hAnsi="Times New Roman"/>
          <w:sz w:val="28"/>
          <w:szCs w:val="28"/>
          <w:lang w:val="uk-UA"/>
        </w:rPr>
        <w:t xml:space="preserve"> Вербська сільська рада</w:t>
      </w:r>
    </w:p>
    <w:p w:rsidR="000448DB" w:rsidRDefault="000448DB" w:rsidP="000448D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0448DB" w:rsidRPr="005B674B" w:rsidRDefault="000448DB" w:rsidP="000448DB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0448DB" w:rsidRDefault="000448DB" w:rsidP="000448DB">
      <w:pPr>
        <w:numPr>
          <w:ilvl w:val="0"/>
          <w:numId w:val="1"/>
        </w:numPr>
        <w:tabs>
          <w:tab w:val="num" w:pos="0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Матвієнку Миколі Костянтиновичу на виготовлення технічної документації із землеустрою щодо встановлення (відновлення) меж земельної ділянки в натурі (на місцевості) відповідно до сертифікату на право на земельну частку (пай) серія РВ № 0103143 (в масиві № 20 ділянка № 33 – рілля та масив № 52 ділянка № 12 - кормові угіддя) для ведення особистого селянського господарства із земель колишнього КСП </w:t>
      </w:r>
      <w:proofErr w:type="spellStart"/>
      <w:r>
        <w:rPr>
          <w:sz w:val="28"/>
          <w:szCs w:val="28"/>
          <w:lang w:val="uk-UA"/>
        </w:rPr>
        <w:t>„Україна”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0448DB" w:rsidRDefault="000448DB" w:rsidP="000448DB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гр. Матвієнку Миколі Костянтиновичу звернутись до суб’єкта господарювання, що є виконавцем робіт із землеустрою, згідно із законом, для виготовлення вказаної документації і подати її для розгляду і затвердження сільською радою.</w:t>
      </w:r>
    </w:p>
    <w:p w:rsidR="000448DB" w:rsidRDefault="000448DB" w:rsidP="000448DB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 .</w:t>
      </w:r>
    </w:p>
    <w:p w:rsidR="000448DB" w:rsidRDefault="000448DB" w:rsidP="000448D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48DB" w:rsidRPr="00E00703" w:rsidRDefault="000448DB" w:rsidP="000448D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48DB" w:rsidRPr="005B674B" w:rsidRDefault="000448DB" w:rsidP="000448D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48DB" w:rsidRPr="00E00703" w:rsidRDefault="000448DB" w:rsidP="000448D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00703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E00703">
        <w:rPr>
          <w:rFonts w:ascii="Times New Roman" w:hAnsi="Times New Roman"/>
          <w:b/>
          <w:sz w:val="28"/>
          <w:szCs w:val="28"/>
        </w:rPr>
        <w:t xml:space="preserve"> голова </w:t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  <w:lang w:val="uk-UA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00703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E00703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0448DB" w:rsidRDefault="000448DB" w:rsidP="000448DB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5D17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DB"/>
    <w:rsid w:val="000448DB"/>
    <w:rsid w:val="00135B15"/>
    <w:rsid w:val="00197256"/>
    <w:rsid w:val="00281A9B"/>
    <w:rsid w:val="00423FA0"/>
    <w:rsid w:val="00A6330E"/>
    <w:rsid w:val="00AA2E9C"/>
    <w:rsid w:val="00B83FB8"/>
    <w:rsid w:val="00DB68F2"/>
    <w:rsid w:val="00EB2E16"/>
    <w:rsid w:val="00F363D0"/>
    <w:rsid w:val="00F5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448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448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44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8D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2024-10-18T09:57:00Z</dcterms:created>
  <dcterms:modified xsi:type="dcterms:W3CDTF">2024-10-22T06:38:00Z</dcterms:modified>
</cp:coreProperties>
</file>