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92" w:rsidRPr="001B66FB" w:rsidRDefault="00650592" w:rsidP="0065059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50592" w:rsidRPr="009C2F49" w:rsidRDefault="00650592" w:rsidP="0065059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50592" w:rsidRPr="001B66FB" w:rsidRDefault="00650592" w:rsidP="0065059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50592" w:rsidRPr="001B66FB" w:rsidRDefault="00650592" w:rsidP="0065059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50592" w:rsidRPr="00CD500E" w:rsidRDefault="00650592" w:rsidP="0065059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50592" w:rsidRPr="00C86431" w:rsidRDefault="00650592" w:rsidP="0065059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1136</w:t>
      </w:r>
    </w:p>
    <w:p w:rsidR="00650592" w:rsidRPr="002C336D" w:rsidRDefault="00650592" w:rsidP="0065059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650592" w:rsidRPr="00C7620B" w:rsidTr="00266CC4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650592" w:rsidRPr="00C7620B" w:rsidTr="00266CC4">
              <w:tc>
                <w:tcPr>
                  <w:tcW w:w="5070" w:type="dxa"/>
                </w:tcPr>
                <w:p w:rsidR="00650592" w:rsidRPr="00E36988" w:rsidRDefault="00650592" w:rsidP="00266CC4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27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внесення змін до бюджету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сільської територіальної громади на 2024 рік</w:t>
                  </w:r>
                </w:p>
              </w:tc>
            </w:tr>
          </w:tbl>
          <w:p w:rsidR="00650592" w:rsidRPr="00DB0FC0" w:rsidRDefault="00650592" w:rsidP="00266CC4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650592" w:rsidRDefault="00650592" w:rsidP="00650592">
      <w:pPr>
        <w:keepNext/>
        <w:widowControl w:val="0"/>
        <w:outlineLvl w:val="2"/>
        <w:rPr>
          <w:b/>
          <w:sz w:val="28"/>
          <w:szCs w:val="28"/>
        </w:rPr>
      </w:pPr>
    </w:p>
    <w:p w:rsidR="00650592" w:rsidRDefault="00650592" w:rsidP="00650592">
      <w:pPr>
        <w:widowControl w:val="0"/>
        <w:ind w:right="5385"/>
        <w:jc w:val="both"/>
        <w:rPr>
          <w:b/>
          <w:sz w:val="28"/>
          <w:szCs w:val="24"/>
        </w:rPr>
      </w:pP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650592" w:rsidRDefault="00650592" w:rsidP="00650592">
      <w:pPr>
        <w:pStyle w:val="a7"/>
        <w:widowControl w:val="0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 xml:space="preserve">        (код бюджету)</w:t>
      </w:r>
    </w:p>
    <w:p w:rsidR="00650592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норм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Тараканівської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15.12.2023 року № 1808 «Про бюджет </w:t>
      </w:r>
      <w:proofErr w:type="spellStart"/>
      <w:r>
        <w:rPr>
          <w:sz w:val="28"/>
          <w:szCs w:val="28"/>
        </w:rPr>
        <w:t>Тараканівської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22.12.2023 року № 2388 «Про бюджет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25.01.2024 року № 2428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Повчанської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20.12.2023 року № 799 «Про </w:t>
      </w:r>
      <w:proofErr w:type="spellStart"/>
      <w:r>
        <w:rPr>
          <w:sz w:val="28"/>
          <w:szCs w:val="28"/>
        </w:rPr>
        <w:t>місцевий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Повчанської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Привільненської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20.12.2023 року № 2289 «Про бюджет </w:t>
      </w:r>
      <w:proofErr w:type="spellStart"/>
      <w:r>
        <w:rPr>
          <w:sz w:val="28"/>
          <w:szCs w:val="28"/>
        </w:rPr>
        <w:t>Привільненської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Варковицької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22.12.2023 року № 1234 «Про бюджет </w:t>
      </w:r>
      <w:proofErr w:type="spellStart"/>
      <w:r>
        <w:rPr>
          <w:sz w:val="28"/>
          <w:szCs w:val="28"/>
        </w:rPr>
        <w:t>Варковицької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Смизької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21.12.2023 року № 2045 «Про бюджет </w:t>
      </w:r>
      <w:proofErr w:type="spellStart"/>
      <w:r>
        <w:rPr>
          <w:sz w:val="28"/>
          <w:szCs w:val="28"/>
        </w:rPr>
        <w:t>Смизької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</w:t>
      </w:r>
      <w:r>
        <w:rPr>
          <w:sz w:val="28"/>
          <w:szCs w:val="28"/>
          <w:shd w:val="clear" w:color="auto" w:fill="FFFFFF"/>
        </w:rPr>
        <w:lastRenderedPageBreak/>
        <w:t>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650592" w:rsidRPr="00AE7406" w:rsidRDefault="00650592" w:rsidP="00650592">
      <w:pPr>
        <w:widowControl w:val="0"/>
        <w:jc w:val="center"/>
        <w:rPr>
          <w:sz w:val="28"/>
          <w:szCs w:val="28"/>
          <w:lang w:val="uk-UA"/>
        </w:rPr>
      </w:pPr>
      <w:r w:rsidRPr="00AE7406">
        <w:rPr>
          <w:sz w:val="28"/>
          <w:szCs w:val="28"/>
          <w:lang w:val="uk-UA"/>
        </w:rPr>
        <w:t>ВИРІШИЛА:</w:t>
      </w:r>
    </w:p>
    <w:p w:rsidR="00650592" w:rsidRPr="00382CAD" w:rsidRDefault="00650592" w:rsidP="00650592">
      <w:pPr>
        <w:spacing w:line="276" w:lineRule="auto"/>
        <w:ind w:firstLine="360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Внести </w:t>
      </w:r>
      <w:proofErr w:type="spellStart"/>
      <w:r w:rsidRPr="00382CAD">
        <w:rPr>
          <w:sz w:val="28"/>
          <w:szCs w:val="28"/>
        </w:rPr>
        <w:t>зміни</w:t>
      </w:r>
      <w:proofErr w:type="spellEnd"/>
      <w:r w:rsidRPr="00382CAD">
        <w:rPr>
          <w:sz w:val="28"/>
          <w:szCs w:val="28"/>
        </w:rPr>
        <w:t xml:space="preserve"> до </w:t>
      </w:r>
      <w:proofErr w:type="spellStart"/>
      <w:proofErr w:type="gramStart"/>
      <w:r w:rsidRPr="00382CAD">
        <w:rPr>
          <w:sz w:val="28"/>
          <w:szCs w:val="28"/>
        </w:rPr>
        <w:t>р</w:t>
      </w:r>
      <w:proofErr w:type="gramEnd"/>
      <w:r w:rsidRPr="00382CAD">
        <w:rPr>
          <w:sz w:val="28"/>
          <w:szCs w:val="28"/>
        </w:rPr>
        <w:t>ішення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сесії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від</w:t>
      </w:r>
      <w:proofErr w:type="spellEnd"/>
      <w:r w:rsidRPr="00382CAD">
        <w:rPr>
          <w:sz w:val="28"/>
          <w:szCs w:val="28"/>
        </w:rPr>
        <w:t xml:space="preserve"> 21.12.2023 року № 1120 «Про бюджет </w:t>
      </w:r>
      <w:proofErr w:type="spellStart"/>
      <w:r w:rsidRPr="00382CAD">
        <w:rPr>
          <w:sz w:val="28"/>
          <w:szCs w:val="28"/>
        </w:rPr>
        <w:t>Вербської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на 2024 </w:t>
      </w:r>
      <w:proofErr w:type="spellStart"/>
      <w:r w:rsidRPr="00382CAD">
        <w:rPr>
          <w:sz w:val="28"/>
          <w:szCs w:val="28"/>
        </w:rPr>
        <w:t>рік</w:t>
      </w:r>
      <w:proofErr w:type="spellEnd"/>
      <w:r w:rsidRPr="00382CAD">
        <w:rPr>
          <w:sz w:val="28"/>
          <w:szCs w:val="28"/>
        </w:rPr>
        <w:t xml:space="preserve">», а </w:t>
      </w:r>
      <w:proofErr w:type="spellStart"/>
      <w:r w:rsidRPr="00382CAD">
        <w:rPr>
          <w:sz w:val="28"/>
          <w:szCs w:val="28"/>
        </w:rPr>
        <w:t>саме</w:t>
      </w:r>
      <w:proofErr w:type="spellEnd"/>
      <w:r w:rsidRPr="00382CAD">
        <w:rPr>
          <w:sz w:val="28"/>
          <w:szCs w:val="28"/>
        </w:rPr>
        <w:t>:</w:t>
      </w:r>
    </w:p>
    <w:p w:rsidR="00650592" w:rsidRPr="00382CAD" w:rsidRDefault="00650592" w:rsidP="00650592">
      <w:pPr>
        <w:spacing w:line="276" w:lineRule="auto"/>
        <w:ind w:firstLine="360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1. </w:t>
      </w:r>
      <w:proofErr w:type="spellStart"/>
      <w:r w:rsidRPr="00382CAD">
        <w:rPr>
          <w:sz w:val="28"/>
          <w:szCs w:val="28"/>
        </w:rPr>
        <w:t>Збільшити</w:t>
      </w:r>
      <w:proofErr w:type="spellEnd"/>
      <w:r w:rsidRPr="00382CAD">
        <w:rPr>
          <w:sz w:val="28"/>
          <w:szCs w:val="28"/>
        </w:rPr>
        <w:t xml:space="preserve"> доходи </w:t>
      </w:r>
      <w:proofErr w:type="spellStart"/>
      <w:r w:rsidRPr="00382CAD">
        <w:rPr>
          <w:sz w:val="28"/>
          <w:szCs w:val="28"/>
        </w:rPr>
        <w:t>загального</w:t>
      </w:r>
      <w:proofErr w:type="spellEnd"/>
      <w:r w:rsidRPr="00382CAD">
        <w:rPr>
          <w:sz w:val="28"/>
          <w:szCs w:val="28"/>
        </w:rPr>
        <w:t xml:space="preserve"> фонду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proofErr w:type="gram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на</w:t>
      </w:r>
      <w:proofErr w:type="gramEnd"/>
      <w:r w:rsidRPr="00382CAD">
        <w:rPr>
          <w:sz w:val="28"/>
          <w:szCs w:val="28"/>
        </w:rPr>
        <w:t xml:space="preserve"> суму  3 061 210,00 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в тому </w:t>
      </w:r>
      <w:proofErr w:type="spellStart"/>
      <w:r w:rsidRPr="00382CAD">
        <w:rPr>
          <w:sz w:val="28"/>
          <w:szCs w:val="28"/>
        </w:rPr>
        <w:t>числі</w:t>
      </w:r>
      <w:proofErr w:type="spellEnd"/>
      <w:r w:rsidRPr="00382CAD">
        <w:rPr>
          <w:sz w:val="28"/>
          <w:szCs w:val="28"/>
        </w:rPr>
        <w:t xml:space="preserve"> за </w:t>
      </w:r>
      <w:proofErr w:type="spellStart"/>
      <w:r w:rsidRPr="00382CAD">
        <w:rPr>
          <w:sz w:val="28"/>
          <w:szCs w:val="28"/>
        </w:rPr>
        <w:t>рахунок</w:t>
      </w:r>
      <w:proofErr w:type="spellEnd"/>
      <w:r w:rsidRPr="00382CAD">
        <w:rPr>
          <w:sz w:val="28"/>
          <w:szCs w:val="28"/>
        </w:rPr>
        <w:t xml:space="preserve"> (</w:t>
      </w:r>
      <w:proofErr w:type="spellStart"/>
      <w:r w:rsidRPr="00382CAD">
        <w:rPr>
          <w:sz w:val="28"/>
          <w:szCs w:val="28"/>
        </w:rPr>
        <w:t>додаток</w:t>
      </w:r>
      <w:proofErr w:type="spellEnd"/>
      <w:r w:rsidRPr="00382CAD">
        <w:rPr>
          <w:sz w:val="28"/>
          <w:szCs w:val="28"/>
        </w:rPr>
        <w:t xml:space="preserve"> 1): 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</w:p>
    <w:p w:rsidR="00650592" w:rsidRPr="00382CAD" w:rsidRDefault="00650592" w:rsidP="00650592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382CAD">
        <w:rPr>
          <w:b/>
          <w:i/>
          <w:sz w:val="28"/>
          <w:szCs w:val="28"/>
        </w:rPr>
        <w:t>збільшення</w:t>
      </w:r>
      <w:proofErr w:type="spellEnd"/>
      <w:r w:rsidRPr="00382CAD">
        <w:rPr>
          <w:b/>
          <w:i/>
          <w:sz w:val="28"/>
          <w:szCs w:val="28"/>
        </w:rPr>
        <w:t>: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іншої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субвенції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місцевого</w:t>
      </w:r>
      <w:proofErr w:type="spellEnd"/>
      <w:r w:rsidRPr="00382CAD">
        <w:rPr>
          <w:sz w:val="28"/>
          <w:szCs w:val="28"/>
        </w:rPr>
        <w:t xml:space="preserve"> бюджету на сум</w:t>
      </w:r>
      <w:r w:rsidRPr="00382CAD">
        <w:rPr>
          <w:b/>
          <w:i/>
          <w:sz w:val="28"/>
          <w:szCs w:val="28"/>
        </w:rPr>
        <w:t xml:space="preserve">у </w:t>
      </w:r>
      <w:r w:rsidRPr="00382CAD">
        <w:rPr>
          <w:sz w:val="28"/>
          <w:szCs w:val="28"/>
        </w:rPr>
        <w:t xml:space="preserve">3 061 210,00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gramStart"/>
      <w:r w:rsidRPr="00382CAD">
        <w:rPr>
          <w:sz w:val="28"/>
          <w:szCs w:val="28"/>
        </w:rPr>
        <w:t>в</w:t>
      </w:r>
      <w:proofErr w:type="gramEnd"/>
      <w:r w:rsidRPr="00382CAD">
        <w:rPr>
          <w:sz w:val="28"/>
          <w:szCs w:val="28"/>
        </w:rPr>
        <w:t xml:space="preserve"> тому </w:t>
      </w:r>
      <w:proofErr w:type="spellStart"/>
      <w:r w:rsidRPr="00382CAD">
        <w:rPr>
          <w:sz w:val="28"/>
          <w:szCs w:val="28"/>
        </w:rPr>
        <w:t>числі</w:t>
      </w:r>
      <w:proofErr w:type="spellEnd"/>
      <w:r w:rsidRPr="00382CAD">
        <w:rPr>
          <w:sz w:val="28"/>
          <w:szCs w:val="28"/>
        </w:rPr>
        <w:t>: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Тараканівського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674 375,00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утримання в відділенні стаціонарного догляду для постійного або тимчасового проживання с. Верба одиноких громадян похилого віку </w:t>
      </w:r>
      <w:proofErr w:type="spellStart"/>
      <w:r w:rsidRPr="00382CAD">
        <w:rPr>
          <w:iCs/>
          <w:sz w:val="28"/>
          <w:szCs w:val="28"/>
        </w:rPr>
        <w:t>Тараканівської</w:t>
      </w:r>
      <w:proofErr w:type="spellEnd"/>
      <w:r w:rsidRPr="00382CAD">
        <w:rPr>
          <w:iCs/>
          <w:sz w:val="28"/>
          <w:szCs w:val="28"/>
        </w:rPr>
        <w:t xml:space="preserve"> сільської ради в сумі 193 410,00 гривень;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оплату праці з нарахуваннями соціальним робітникам та працівникам відділення соціальної допомоги вдома </w:t>
      </w:r>
      <w:proofErr w:type="spellStart"/>
      <w:r w:rsidRPr="00382CAD">
        <w:rPr>
          <w:iCs/>
          <w:sz w:val="28"/>
          <w:szCs w:val="28"/>
        </w:rPr>
        <w:t>Вербського</w:t>
      </w:r>
      <w:proofErr w:type="spellEnd"/>
      <w:r w:rsidRPr="00382CAD">
        <w:rPr>
          <w:iCs/>
          <w:sz w:val="28"/>
          <w:szCs w:val="28"/>
        </w:rPr>
        <w:t xml:space="preserve"> територіального центру соціального обслуговування (надання соціальних послуг) в сумі 200 965,00 гривні;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адміністративні витрати </w:t>
      </w:r>
      <w:proofErr w:type="spellStart"/>
      <w:r w:rsidRPr="00382CAD">
        <w:rPr>
          <w:iCs/>
          <w:sz w:val="28"/>
          <w:szCs w:val="28"/>
        </w:rPr>
        <w:t>Вербського</w:t>
      </w:r>
      <w:proofErr w:type="spellEnd"/>
      <w:r w:rsidRPr="00382CAD">
        <w:rPr>
          <w:iCs/>
          <w:sz w:val="28"/>
          <w:szCs w:val="28"/>
        </w:rPr>
        <w:t xml:space="preserve"> територіального центру  соціального обслуговування (надання соціальних послуг) в сумі 120 000,00 гривень;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харчування дітей, які проживають на території </w:t>
      </w:r>
      <w:proofErr w:type="spellStart"/>
      <w:r w:rsidRPr="00382CAD">
        <w:rPr>
          <w:iCs/>
          <w:sz w:val="28"/>
          <w:szCs w:val="28"/>
        </w:rPr>
        <w:t>Тараканівської</w:t>
      </w:r>
      <w:proofErr w:type="spellEnd"/>
      <w:r w:rsidRPr="00382CAD">
        <w:rPr>
          <w:iCs/>
          <w:sz w:val="28"/>
          <w:szCs w:val="28"/>
        </w:rPr>
        <w:t xml:space="preserve"> сільської ради та відвідують </w:t>
      </w:r>
      <w:proofErr w:type="spellStart"/>
      <w:r w:rsidRPr="00382CAD">
        <w:rPr>
          <w:iCs/>
          <w:sz w:val="28"/>
          <w:szCs w:val="28"/>
        </w:rPr>
        <w:t>Вербський</w:t>
      </w:r>
      <w:proofErr w:type="spellEnd"/>
      <w:r w:rsidRPr="00382CAD">
        <w:rPr>
          <w:iCs/>
          <w:sz w:val="28"/>
          <w:szCs w:val="28"/>
        </w:rPr>
        <w:t xml:space="preserve"> заклад дошкільної освіти в сумі 10 000,00 гривень;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оплату праці з нарахуваннями працівникам </w:t>
      </w:r>
      <w:proofErr w:type="spellStart"/>
      <w:r w:rsidRPr="00382CAD">
        <w:rPr>
          <w:iCs/>
          <w:sz w:val="28"/>
          <w:szCs w:val="28"/>
        </w:rPr>
        <w:t>Вербської</w:t>
      </w:r>
      <w:proofErr w:type="spellEnd"/>
      <w:r w:rsidRPr="00382CAD">
        <w:rPr>
          <w:iCs/>
          <w:sz w:val="28"/>
          <w:szCs w:val="28"/>
        </w:rPr>
        <w:t xml:space="preserve"> дитячої музичної школи в сумі 150 000,00 гривень. 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Мирогощанського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103 944,00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382CAD">
        <w:rPr>
          <w:sz w:val="28"/>
          <w:szCs w:val="28"/>
        </w:rPr>
        <w:t>Вербського</w:t>
      </w:r>
      <w:proofErr w:type="spellEnd"/>
      <w:r w:rsidRPr="00382CAD">
        <w:rPr>
          <w:sz w:val="28"/>
          <w:szCs w:val="28"/>
        </w:rPr>
        <w:t xml:space="preserve"> територіального центру соціального обслуговування (надання соціальних послуг), які обслуговують населення </w:t>
      </w:r>
      <w:proofErr w:type="spellStart"/>
      <w:r w:rsidRPr="00382CAD">
        <w:rPr>
          <w:sz w:val="28"/>
          <w:szCs w:val="28"/>
        </w:rPr>
        <w:t>Мирогощанської</w:t>
      </w:r>
      <w:proofErr w:type="spellEnd"/>
      <w:r w:rsidRPr="00382CAD">
        <w:rPr>
          <w:sz w:val="28"/>
          <w:szCs w:val="28"/>
        </w:rPr>
        <w:t xml:space="preserve"> територіальної громади в сумі 103 944,00 гривні. 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Повчанського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319 301,00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на оплату праці соціальних робітників, що надають соціальні послуги в сумі 240 389,00 гривень;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на утримання жителів у відділенні стаціонарного догляду для постійного проживання с. Верба 64 470,00 гривні;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>частка заробітної плати працівників відділення соціальної допомоги вдома (7%) 14 442,00 гривень.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lastRenderedPageBreak/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Привільненського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1 426 000,00 </w:t>
      </w:r>
      <w:proofErr w:type="spellStart"/>
      <w:r w:rsidRPr="00382CAD">
        <w:rPr>
          <w:sz w:val="28"/>
          <w:szCs w:val="28"/>
        </w:rPr>
        <w:t>гривні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на заробітну плату тренерам-викладачам </w:t>
      </w:r>
      <w:proofErr w:type="spellStart"/>
      <w:r w:rsidRPr="00382CAD">
        <w:rPr>
          <w:sz w:val="28"/>
          <w:szCs w:val="28"/>
        </w:rPr>
        <w:t>КЗ</w:t>
      </w:r>
      <w:proofErr w:type="spellEnd"/>
      <w:r w:rsidRPr="00382CAD">
        <w:rPr>
          <w:sz w:val="28"/>
          <w:szCs w:val="28"/>
        </w:rPr>
        <w:t xml:space="preserve"> Вербська ДЮСШ </w:t>
      </w:r>
      <w:proofErr w:type="spellStart"/>
      <w:r w:rsidRPr="00382CAD">
        <w:rPr>
          <w:sz w:val="28"/>
          <w:szCs w:val="28"/>
        </w:rPr>
        <w:t>Вербської</w:t>
      </w:r>
      <w:proofErr w:type="spellEnd"/>
      <w:r w:rsidRPr="00382CAD">
        <w:rPr>
          <w:sz w:val="28"/>
          <w:szCs w:val="28"/>
        </w:rPr>
        <w:t xml:space="preserve"> сільської ради в сумі 437 600,00 гривень;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на оплату праці соціальних робітників, які надають соціальні послуги жителям </w:t>
      </w:r>
      <w:proofErr w:type="spellStart"/>
      <w:r w:rsidRPr="00382CAD">
        <w:rPr>
          <w:sz w:val="28"/>
          <w:szCs w:val="28"/>
        </w:rPr>
        <w:t>Привільненської</w:t>
      </w:r>
      <w:proofErr w:type="spellEnd"/>
      <w:r w:rsidRPr="00382CAD">
        <w:rPr>
          <w:sz w:val="28"/>
          <w:szCs w:val="28"/>
        </w:rPr>
        <w:t xml:space="preserve"> сільської ради та на утримання апарату територіального центру в сумі 988 400,00 гривні. 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Варковицького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408 650,00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>на заробітну плату соціальних робітників в сумі 408 650,00 гривень.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Смизького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селищного</w:t>
      </w:r>
      <w:proofErr w:type="spellEnd"/>
      <w:r w:rsidRPr="00382CAD">
        <w:rPr>
          <w:sz w:val="28"/>
          <w:szCs w:val="28"/>
        </w:rPr>
        <w:t xml:space="preserve"> бюджету 128 940,00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утримання </w:t>
      </w:r>
      <w:proofErr w:type="spellStart"/>
      <w:r w:rsidRPr="00382CAD">
        <w:rPr>
          <w:iCs/>
          <w:sz w:val="28"/>
          <w:szCs w:val="28"/>
        </w:rPr>
        <w:t>Вербського</w:t>
      </w:r>
      <w:proofErr w:type="spellEnd"/>
      <w:r w:rsidRPr="00382CAD">
        <w:rPr>
          <w:iCs/>
          <w:sz w:val="28"/>
          <w:szCs w:val="28"/>
        </w:rPr>
        <w:t xml:space="preserve"> територіального центру соціального</w:t>
      </w:r>
    </w:p>
    <w:p w:rsidR="00650592" w:rsidRPr="00382CAD" w:rsidRDefault="00650592" w:rsidP="00650592">
      <w:pPr>
        <w:spacing w:line="276" w:lineRule="auto"/>
        <w:ind w:left="720"/>
        <w:jc w:val="both"/>
        <w:rPr>
          <w:sz w:val="28"/>
          <w:szCs w:val="28"/>
        </w:rPr>
      </w:pPr>
      <w:proofErr w:type="spellStart"/>
      <w:r w:rsidRPr="00382CAD">
        <w:rPr>
          <w:iCs/>
          <w:sz w:val="28"/>
          <w:szCs w:val="28"/>
        </w:rPr>
        <w:t>обслуговування</w:t>
      </w:r>
      <w:proofErr w:type="spellEnd"/>
      <w:r w:rsidRPr="00382CAD">
        <w:rPr>
          <w:sz w:val="28"/>
          <w:szCs w:val="28"/>
        </w:rPr>
        <w:t xml:space="preserve"> </w:t>
      </w:r>
      <w:r w:rsidRPr="00382CAD">
        <w:rPr>
          <w:iCs/>
          <w:sz w:val="28"/>
          <w:szCs w:val="28"/>
        </w:rPr>
        <w:t>(</w:t>
      </w:r>
      <w:proofErr w:type="spellStart"/>
      <w:r w:rsidRPr="00382CAD">
        <w:rPr>
          <w:iCs/>
          <w:sz w:val="28"/>
          <w:szCs w:val="28"/>
        </w:rPr>
        <w:t>надання</w:t>
      </w:r>
      <w:proofErr w:type="spellEnd"/>
      <w:r w:rsidRPr="00382CAD">
        <w:rPr>
          <w:iCs/>
          <w:sz w:val="28"/>
          <w:szCs w:val="28"/>
        </w:rPr>
        <w:t xml:space="preserve"> </w:t>
      </w:r>
      <w:proofErr w:type="spellStart"/>
      <w:proofErr w:type="gramStart"/>
      <w:r w:rsidRPr="00382CAD">
        <w:rPr>
          <w:iCs/>
          <w:sz w:val="28"/>
          <w:szCs w:val="28"/>
        </w:rPr>
        <w:t>соц</w:t>
      </w:r>
      <w:proofErr w:type="gramEnd"/>
      <w:r w:rsidRPr="00382CAD">
        <w:rPr>
          <w:iCs/>
          <w:sz w:val="28"/>
          <w:szCs w:val="28"/>
        </w:rPr>
        <w:t>іальних</w:t>
      </w:r>
      <w:proofErr w:type="spellEnd"/>
      <w:r w:rsidRPr="00382CAD">
        <w:rPr>
          <w:iCs/>
          <w:sz w:val="28"/>
          <w:szCs w:val="28"/>
        </w:rPr>
        <w:t xml:space="preserve"> </w:t>
      </w:r>
      <w:proofErr w:type="spellStart"/>
      <w:r w:rsidRPr="00382CAD">
        <w:rPr>
          <w:iCs/>
          <w:sz w:val="28"/>
          <w:szCs w:val="28"/>
        </w:rPr>
        <w:t>послуг</w:t>
      </w:r>
      <w:proofErr w:type="spellEnd"/>
      <w:r w:rsidRPr="00382CAD">
        <w:rPr>
          <w:iCs/>
          <w:sz w:val="28"/>
          <w:szCs w:val="28"/>
        </w:rPr>
        <w:t xml:space="preserve">) </w:t>
      </w:r>
      <w:proofErr w:type="spellStart"/>
      <w:r w:rsidRPr="00382CAD">
        <w:rPr>
          <w:iCs/>
          <w:sz w:val="28"/>
          <w:szCs w:val="28"/>
        </w:rPr>
        <w:t>Вербської</w:t>
      </w:r>
      <w:proofErr w:type="spellEnd"/>
      <w:r w:rsidRPr="00382CAD">
        <w:rPr>
          <w:iCs/>
          <w:sz w:val="28"/>
          <w:szCs w:val="28"/>
        </w:rPr>
        <w:t xml:space="preserve"> </w:t>
      </w:r>
      <w:proofErr w:type="spellStart"/>
      <w:r w:rsidRPr="00382CAD">
        <w:rPr>
          <w:iCs/>
          <w:sz w:val="28"/>
          <w:szCs w:val="28"/>
        </w:rPr>
        <w:t>сільської</w:t>
      </w:r>
      <w:proofErr w:type="spellEnd"/>
      <w:r w:rsidRPr="00382CAD">
        <w:rPr>
          <w:iCs/>
          <w:sz w:val="28"/>
          <w:szCs w:val="28"/>
        </w:rPr>
        <w:t xml:space="preserve"> ради в </w:t>
      </w:r>
      <w:proofErr w:type="spellStart"/>
      <w:r w:rsidRPr="00382CAD">
        <w:rPr>
          <w:iCs/>
          <w:sz w:val="28"/>
          <w:szCs w:val="28"/>
        </w:rPr>
        <w:t>сумі</w:t>
      </w:r>
      <w:proofErr w:type="spellEnd"/>
      <w:r w:rsidRPr="00382CAD">
        <w:rPr>
          <w:iCs/>
          <w:sz w:val="28"/>
          <w:szCs w:val="28"/>
        </w:rPr>
        <w:t xml:space="preserve"> 128 940,00 </w:t>
      </w:r>
      <w:proofErr w:type="spellStart"/>
      <w:r w:rsidRPr="00382CAD">
        <w:rPr>
          <w:iCs/>
          <w:sz w:val="28"/>
          <w:szCs w:val="28"/>
        </w:rPr>
        <w:t>гривень</w:t>
      </w:r>
      <w:proofErr w:type="spellEnd"/>
      <w:r w:rsidRPr="00382CAD">
        <w:rPr>
          <w:iCs/>
          <w:sz w:val="28"/>
          <w:szCs w:val="28"/>
        </w:rPr>
        <w:t>.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2. </w:t>
      </w:r>
      <w:proofErr w:type="spellStart"/>
      <w:r w:rsidRPr="00382CAD">
        <w:rPr>
          <w:sz w:val="28"/>
          <w:szCs w:val="28"/>
        </w:rPr>
        <w:t>Збільшити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загального</w:t>
      </w:r>
      <w:proofErr w:type="spellEnd"/>
      <w:r w:rsidRPr="00382CAD">
        <w:rPr>
          <w:sz w:val="28"/>
          <w:szCs w:val="28"/>
        </w:rPr>
        <w:t xml:space="preserve"> фонду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proofErr w:type="gram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на</w:t>
      </w:r>
      <w:proofErr w:type="gramEnd"/>
      <w:r w:rsidRPr="00382CAD">
        <w:rPr>
          <w:sz w:val="28"/>
          <w:szCs w:val="28"/>
        </w:rPr>
        <w:t xml:space="preserve"> суму 3 706 451,43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в тому </w:t>
      </w:r>
      <w:proofErr w:type="spellStart"/>
      <w:r w:rsidRPr="00382CAD">
        <w:rPr>
          <w:sz w:val="28"/>
          <w:szCs w:val="28"/>
        </w:rPr>
        <w:t>числі</w:t>
      </w:r>
      <w:proofErr w:type="spellEnd"/>
      <w:r w:rsidRPr="00382CAD">
        <w:rPr>
          <w:sz w:val="28"/>
          <w:szCs w:val="28"/>
        </w:rPr>
        <w:t xml:space="preserve"> за </w:t>
      </w:r>
      <w:proofErr w:type="spellStart"/>
      <w:r w:rsidRPr="00382CAD">
        <w:rPr>
          <w:sz w:val="28"/>
          <w:szCs w:val="28"/>
        </w:rPr>
        <w:t>рахунок</w:t>
      </w:r>
      <w:proofErr w:type="spellEnd"/>
      <w:r w:rsidRPr="00382CAD">
        <w:rPr>
          <w:sz w:val="28"/>
          <w:szCs w:val="28"/>
        </w:rPr>
        <w:t xml:space="preserve"> (</w:t>
      </w:r>
      <w:proofErr w:type="spellStart"/>
      <w:r w:rsidRPr="00382CAD">
        <w:rPr>
          <w:sz w:val="28"/>
          <w:szCs w:val="28"/>
        </w:rPr>
        <w:t>додаток</w:t>
      </w:r>
      <w:proofErr w:type="spellEnd"/>
      <w:r w:rsidRPr="00382CAD">
        <w:rPr>
          <w:sz w:val="28"/>
          <w:szCs w:val="28"/>
        </w:rPr>
        <w:t xml:space="preserve"> 2,3): </w:t>
      </w:r>
    </w:p>
    <w:p w:rsidR="00650592" w:rsidRPr="00382CAD" w:rsidRDefault="00650592" w:rsidP="00650592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382CAD">
        <w:rPr>
          <w:b/>
          <w:i/>
          <w:sz w:val="28"/>
          <w:szCs w:val="28"/>
        </w:rPr>
        <w:t>збільшення</w:t>
      </w:r>
      <w:proofErr w:type="spellEnd"/>
      <w:r w:rsidRPr="00382CAD">
        <w:rPr>
          <w:b/>
          <w:i/>
          <w:sz w:val="28"/>
          <w:szCs w:val="28"/>
        </w:rPr>
        <w:t>: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іншої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субвенції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місцевого</w:t>
      </w:r>
      <w:proofErr w:type="spellEnd"/>
      <w:r w:rsidRPr="00382CAD">
        <w:rPr>
          <w:sz w:val="28"/>
          <w:szCs w:val="28"/>
        </w:rPr>
        <w:t xml:space="preserve"> бюджету на сум</w:t>
      </w:r>
      <w:r w:rsidRPr="00382CAD">
        <w:rPr>
          <w:b/>
          <w:i/>
          <w:sz w:val="28"/>
          <w:szCs w:val="28"/>
        </w:rPr>
        <w:t xml:space="preserve">у </w:t>
      </w:r>
      <w:r w:rsidRPr="00382CAD">
        <w:rPr>
          <w:sz w:val="28"/>
          <w:szCs w:val="28"/>
        </w:rPr>
        <w:t xml:space="preserve">3 061 210,00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gramStart"/>
      <w:r w:rsidRPr="00382CAD">
        <w:rPr>
          <w:sz w:val="28"/>
          <w:szCs w:val="28"/>
        </w:rPr>
        <w:t>в</w:t>
      </w:r>
      <w:proofErr w:type="gramEnd"/>
      <w:r w:rsidRPr="00382CAD">
        <w:rPr>
          <w:sz w:val="28"/>
          <w:szCs w:val="28"/>
        </w:rPr>
        <w:t xml:space="preserve"> тому </w:t>
      </w:r>
      <w:proofErr w:type="spellStart"/>
      <w:r w:rsidRPr="00382CAD">
        <w:rPr>
          <w:sz w:val="28"/>
          <w:szCs w:val="28"/>
        </w:rPr>
        <w:t>числі</w:t>
      </w:r>
      <w:proofErr w:type="spellEnd"/>
      <w:r w:rsidRPr="00382CAD">
        <w:rPr>
          <w:sz w:val="28"/>
          <w:szCs w:val="28"/>
        </w:rPr>
        <w:t>: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Тараканівського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674 375,00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утримання в відділенні стаціонарного догляду для постійного або тимчасового проживання с. Верба одиноких громадян похилого віку </w:t>
      </w:r>
      <w:proofErr w:type="spellStart"/>
      <w:r w:rsidRPr="00382CAD">
        <w:rPr>
          <w:iCs/>
          <w:sz w:val="28"/>
          <w:szCs w:val="28"/>
        </w:rPr>
        <w:t>Тараканівської</w:t>
      </w:r>
      <w:proofErr w:type="spellEnd"/>
      <w:r w:rsidRPr="00382CAD">
        <w:rPr>
          <w:iCs/>
          <w:sz w:val="28"/>
          <w:szCs w:val="28"/>
        </w:rPr>
        <w:t xml:space="preserve"> сільської ради в сумі 193 410,00 гривень;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оплату праці з нарахуваннями соціальним робітникам та працівникам відділення соціальної допомоги вдома </w:t>
      </w:r>
      <w:proofErr w:type="spellStart"/>
      <w:r w:rsidRPr="00382CAD">
        <w:rPr>
          <w:iCs/>
          <w:sz w:val="28"/>
          <w:szCs w:val="28"/>
        </w:rPr>
        <w:t>Вербського</w:t>
      </w:r>
      <w:proofErr w:type="spellEnd"/>
      <w:r w:rsidRPr="00382CAD">
        <w:rPr>
          <w:iCs/>
          <w:sz w:val="28"/>
          <w:szCs w:val="28"/>
        </w:rPr>
        <w:t xml:space="preserve"> територіального центру соціального обслуговування (надання соціальних послуг) в сумі 200 965,00 гривні;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адміністративні витрати </w:t>
      </w:r>
      <w:proofErr w:type="spellStart"/>
      <w:r w:rsidRPr="00382CAD">
        <w:rPr>
          <w:iCs/>
          <w:sz w:val="28"/>
          <w:szCs w:val="28"/>
        </w:rPr>
        <w:t>Вербського</w:t>
      </w:r>
      <w:proofErr w:type="spellEnd"/>
      <w:r w:rsidRPr="00382CAD">
        <w:rPr>
          <w:iCs/>
          <w:sz w:val="28"/>
          <w:szCs w:val="28"/>
        </w:rPr>
        <w:t xml:space="preserve"> територіального центру  соціального обслуговування (надання соціальних послуг) в сумі 120 000,00 гривень;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харчування дітей, які проживають на території </w:t>
      </w:r>
      <w:proofErr w:type="spellStart"/>
      <w:r w:rsidRPr="00382CAD">
        <w:rPr>
          <w:iCs/>
          <w:sz w:val="28"/>
          <w:szCs w:val="28"/>
        </w:rPr>
        <w:t>Тараканівської</w:t>
      </w:r>
      <w:proofErr w:type="spellEnd"/>
      <w:r w:rsidRPr="00382CAD">
        <w:rPr>
          <w:iCs/>
          <w:sz w:val="28"/>
          <w:szCs w:val="28"/>
        </w:rPr>
        <w:t xml:space="preserve"> сільської ради та відвідують </w:t>
      </w:r>
      <w:proofErr w:type="spellStart"/>
      <w:r w:rsidRPr="00382CAD">
        <w:rPr>
          <w:iCs/>
          <w:sz w:val="28"/>
          <w:szCs w:val="28"/>
        </w:rPr>
        <w:t>Вербський</w:t>
      </w:r>
      <w:proofErr w:type="spellEnd"/>
      <w:r w:rsidRPr="00382CAD">
        <w:rPr>
          <w:iCs/>
          <w:sz w:val="28"/>
          <w:szCs w:val="28"/>
        </w:rPr>
        <w:t xml:space="preserve"> заклад дошкільної освіти в сумі 10 000,00 гривень;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оплату праці з нарахуваннями працівникам </w:t>
      </w:r>
      <w:proofErr w:type="spellStart"/>
      <w:r w:rsidRPr="00382CAD">
        <w:rPr>
          <w:iCs/>
          <w:sz w:val="28"/>
          <w:szCs w:val="28"/>
        </w:rPr>
        <w:t>Вербської</w:t>
      </w:r>
      <w:proofErr w:type="spellEnd"/>
      <w:r w:rsidRPr="00382CAD">
        <w:rPr>
          <w:iCs/>
          <w:sz w:val="28"/>
          <w:szCs w:val="28"/>
        </w:rPr>
        <w:t xml:space="preserve"> дитячої музичної школи в сумі 150 000,00 гривень. 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Мирогощанського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103 944,00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382CAD">
        <w:rPr>
          <w:sz w:val="28"/>
          <w:szCs w:val="28"/>
        </w:rPr>
        <w:t>Вербського</w:t>
      </w:r>
      <w:proofErr w:type="spellEnd"/>
      <w:r w:rsidRPr="00382CAD">
        <w:rPr>
          <w:sz w:val="28"/>
          <w:szCs w:val="28"/>
        </w:rPr>
        <w:t xml:space="preserve"> територіального центру соціального обслуговування (надання соціальних послуг), які обслуговують населення </w:t>
      </w:r>
      <w:proofErr w:type="spellStart"/>
      <w:r w:rsidRPr="00382CAD">
        <w:rPr>
          <w:sz w:val="28"/>
          <w:szCs w:val="28"/>
        </w:rPr>
        <w:t>Мирогощанської</w:t>
      </w:r>
      <w:proofErr w:type="spellEnd"/>
      <w:r w:rsidRPr="00382CAD">
        <w:rPr>
          <w:sz w:val="28"/>
          <w:szCs w:val="28"/>
        </w:rPr>
        <w:t xml:space="preserve"> територіальної громади в сумі 103 944,00 гривні. 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Повчанського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319 301,00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lastRenderedPageBreak/>
        <w:t xml:space="preserve">на оплату праці соціальних робітників, що надають соціальні послуги в сумі 240 389,00 гривень;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на утримання жителів у відділенні стаціонарного догляду для постійного проживання с. Верба 64 470,00 гривні;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>частка заробітної плати працівників відділення соціальної допомоги вдома (7%)  14 442,00 гривень.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Привільненського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1 426 000,00 </w:t>
      </w:r>
      <w:proofErr w:type="spellStart"/>
      <w:r w:rsidRPr="00382CAD">
        <w:rPr>
          <w:sz w:val="28"/>
          <w:szCs w:val="28"/>
        </w:rPr>
        <w:t>гривні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на заробітну плату тренерам-викладачам </w:t>
      </w:r>
      <w:proofErr w:type="spellStart"/>
      <w:r w:rsidRPr="00382CAD">
        <w:rPr>
          <w:sz w:val="28"/>
          <w:szCs w:val="28"/>
        </w:rPr>
        <w:t>КЗ</w:t>
      </w:r>
      <w:proofErr w:type="spellEnd"/>
      <w:r w:rsidRPr="00382CAD">
        <w:rPr>
          <w:sz w:val="28"/>
          <w:szCs w:val="28"/>
        </w:rPr>
        <w:t xml:space="preserve"> Вербська ДЮСШ </w:t>
      </w:r>
      <w:proofErr w:type="spellStart"/>
      <w:r w:rsidRPr="00382CAD">
        <w:rPr>
          <w:sz w:val="28"/>
          <w:szCs w:val="28"/>
        </w:rPr>
        <w:t>Вербської</w:t>
      </w:r>
      <w:proofErr w:type="spellEnd"/>
      <w:r w:rsidRPr="00382CAD">
        <w:rPr>
          <w:sz w:val="28"/>
          <w:szCs w:val="28"/>
        </w:rPr>
        <w:t xml:space="preserve"> сільської ради в сумі 437 600,00 гривень;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на оплату праці соціальних робітників, які надають соціальні послуги жителям </w:t>
      </w:r>
      <w:proofErr w:type="spellStart"/>
      <w:r w:rsidRPr="00382CAD">
        <w:rPr>
          <w:sz w:val="28"/>
          <w:szCs w:val="28"/>
        </w:rPr>
        <w:t>Привільненської</w:t>
      </w:r>
      <w:proofErr w:type="spellEnd"/>
      <w:r w:rsidRPr="00382CAD">
        <w:rPr>
          <w:sz w:val="28"/>
          <w:szCs w:val="28"/>
        </w:rPr>
        <w:t xml:space="preserve"> сільської ради та на утримання апарату територіального центру в сумі 988 400,00 гривні. </w:t>
      </w:r>
    </w:p>
    <w:p w:rsidR="00650592" w:rsidRPr="00382CAD" w:rsidRDefault="00650592" w:rsidP="00650592">
      <w:pPr>
        <w:pStyle w:val="a5"/>
        <w:spacing w:line="276" w:lineRule="auto"/>
        <w:jc w:val="both"/>
        <w:rPr>
          <w:sz w:val="28"/>
          <w:szCs w:val="28"/>
        </w:rPr>
      </w:pP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Варковицького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408 650,00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>на заробітну плату соціальних робітників в сумі 408 650,00 гривень.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Смизького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селищного</w:t>
      </w:r>
      <w:proofErr w:type="spellEnd"/>
      <w:r w:rsidRPr="00382CAD">
        <w:rPr>
          <w:sz w:val="28"/>
          <w:szCs w:val="28"/>
        </w:rPr>
        <w:t xml:space="preserve"> бюджету 128 940,00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них: </w:t>
      </w:r>
    </w:p>
    <w:p w:rsidR="00650592" w:rsidRPr="00382CAD" w:rsidRDefault="00650592" w:rsidP="00650592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382CAD">
        <w:rPr>
          <w:iCs/>
          <w:sz w:val="28"/>
          <w:szCs w:val="28"/>
        </w:rPr>
        <w:t xml:space="preserve">на утримання </w:t>
      </w:r>
      <w:proofErr w:type="spellStart"/>
      <w:r w:rsidRPr="00382CAD">
        <w:rPr>
          <w:iCs/>
          <w:sz w:val="28"/>
          <w:szCs w:val="28"/>
        </w:rPr>
        <w:t>Вербського</w:t>
      </w:r>
      <w:proofErr w:type="spellEnd"/>
      <w:r w:rsidRPr="00382CAD">
        <w:rPr>
          <w:iCs/>
          <w:sz w:val="28"/>
          <w:szCs w:val="28"/>
        </w:rPr>
        <w:t xml:space="preserve"> територіального центру соціального обслуговування (надання соціальних послуг) </w:t>
      </w:r>
      <w:proofErr w:type="spellStart"/>
      <w:r w:rsidRPr="00382CAD">
        <w:rPr>
          <w:iCs/>
          <w:sz w:val="28"/>
          <w:szCs w:val="28"/>
        </w:rPr>
        <w:t>Вербської</w:t>
      </w:r>
      <w:proofErr w:type="spellEnd"/>
      <w:r w:rsidRPr="00382CAD">
        <w:rPr>
          <w:iCs/>
          <w:sz w:val="28"/>
          <w:szCs w:val="28"/>
        </w:rPr>
        <w:t xml:space="preserve"> сільської ради в сумі 128 940,00 гривень.</w:t>
      </w:r>
    </w:p>
    <w:p w:rsidR="00650592" w:rsidRPr="00382CAD" w:rsidRDefault="00650592" w:rsidP="00650592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за </w:t>
      </w:r>
      <w:proofErr w:type="spellStart"/>
      <w:r w:rsidRPr="00382CAD">
        <w:rPr>
          <w:sz w:val="28"/>
          <w:szCs w:val="28"/>
        </w:rPr>
        <w:t>рахунок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спрямування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вільних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залишків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бюджетних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коштів</w:t>
      </w:r>
      <w:proofErr w:type="spellEnd"/>
      <w:r w:rsidRPr="00382CAD">
        <w:rPr>
          <w:sz w:val="28"/>
          <w:szCs w:val="28"/>
        </w:rPr>
        <w:t xml:space="preserve">, </w:t>
      </w:r>
      <w:proofErr w:type="spellStart"/>
      <w:r w:rsidRPr="00382CAD">
        <w:rPr>
          <w:sz w:val="28"/>
          <w:szCs w:val="28"/>
        </w:rPr>
        <w:t>що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утворився</w:t>
      </w:r>
      <w:proofErr w:type="spellEnd"/>
      <w:r w:rsidRPr="00382CAD">
        <w:rPr>
          <w:sz w:val="28"/>
          <w:szCs w:val="28"/>
        </w:rPr>
        <w:t xml:space="preserve"> станом на 01.01.2024 року</w:t>
      </w:r>
      <w:r w:rsidRPr="00382CAD">
        <w:rPr>
          <w:color w:val="FF0000"/>
          <w:sz w:val="28"/>
          <w:szCs w:val="28"/>
        </w:rPr>
        <w:t xml:space="preserve"> </w:t>
      </w:r>
      <w:r w:rsidRPr="00382CAD">
        <w:rPr>
          <w:sz w:val="28"/>
          <w:szCs w:val="28"/>
        </w:rPr>
        <w:t>на суму</w:t>
      </w:r>
      <w:r w:rsidRPr="00382CAD">
        <w:rPr>
          <w:color w:val="FF0000"/>
          <w:sz w:val="28"/>
          <w:szCs w:val="28"/>
        </w:rPr>
        <w:t xml:space="preserve"> </w:t>
      </w:r>
      <w:r w:rsidRPr="00382CAD">
        <w:rPr>
          <w:sz w:val="28"/>
          <w:szCs w:val="28"/>
        </w:rPr>
        <w:t>617 547,43</w:t>
      </w:r>
      <w:r w:rsidRPr="00382CAD">
        <w:rPr>
          <w:color w:val="FF0000"/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>;</w:t>
      </w:r>
    </w:p>
    <w:p w:rsidR="00650592" w:rsidRPr="00382CAD" w:rsidRDefault="00650592" w:rsidP="00650592">
      <w:pPr>
        <w:spacing w:line="276" w:lineRule="auto"/>
        <w:ind w:firstLine="360"/>
        <w:jc w:val="both"/>
        <w:rPr>
          <w:rStyle w:val="2770"/>
          <w:color w:val="FF0000"/>
          <w:sz w:val="28"/>
          <w:szCs w:val="28"/>
        </w:rPr>
      </w:pPr>
      <w:r w:rsidRPr="00382CAD">
        <w:rPr>
          <w:sz w:val="28"/>
          <w:szCs w:val="28"/>
        </w:rPr>
        <w:t xml:space="preserve">за </w:t>
      </w:r>
      <w:proofErr w:type="spellStart"/>
      <w:r w:rsidRPr="00382CAD">
        <w:rPr>
          <w:sz w:val="28"/>
          <w:szCs w:val="28"/>
        </w:rPr>
        <w:t>рахунок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залишку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коштів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освітньої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субвенції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gramStart"/>
      <w:r w:rsidRPr="00382CAD">
        <w:rPr>
          <w:sz w:val="28"/>
          <w:szCs w:val="28"/>
        </w:rPr>
        <w:t>державного</w:t>
      </w:r>
      <w:proofErr w:type="gramEnd"/>
      <w:r w:rsidRPr="00382CAD">
        <w:rPr>
          <w:sz w:val="28"/>
          <w:szCs w:val="28"/>
        </w:rPr>
        <w:t xml:space="preserve"> бюджету </w:t>
      </w:r>
      <w:proofErr w:type="spellStart"/>
      <w:r w:rsidRPr="00382CAD">
        <w:rPr>
          <w:sz w:val="28"/>
          <w:szCs w:val="28"/>
        </w:rPr>
        <w:t>місцевим</w:t>
      </w:r>
      <w:proofErr w:type="spellEnd"/>
      <w:r w:rsidRPr="00382CAD">
        <w:rPr>
          <w:sz w:val="28"/>
          <w:szCs w:val="28"/>
        </w:rPr>
        <w:t xml:space="preserve"> бюджетам, </w:t>
      </w:r>
      <w:proofErr w:type="spellStart"/>
      <w:r w:rsidRPr="00382CAD">
        <w:rPr>
          <w:sz w:val="28"/>
          <w:szCs w:val="28"/>
        </w:rPr>
        <w:t>що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утворився</w:t>
      </w:r>
      <w:proofErr w:type="spellEnd"/>
      <w:r w:rsidRPr="00382CAD">
        <w:rPr>
          <w:sz w:val="28"/>
          <w:szCs w:val="28"/>
        </w:rPr>
        <w:t xml:space="preserve"> станом на 01.01.2024 року на суму 27 694,23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>.</w:t>
      </w:r>
      <w:r w:rsidRPr="00382CAD">
        <w:rPr>
          <w:rStyle w:val="2770"/>
          <w:color w:val="FF0000"/>
          <w:sz w:val="28"/>
          <w:szCs w:val="28"/>
        </w:rPr>
        <w:t xml:space="preserve">   </w:t>
      </w:r>
    </w:p>
    <w:p w:rsidR="00650592" w:rsidRPr="00382CAD" w:rsidRDefault="00650592" w:rsidP="00650592">
      <w:pPr>
        <w:spacing w:line="276" w:lineRule="auto"/>
        <w:ind w:firstLine="360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3. </w:t>
      </w:r>
      <w:proofErr w:type="spellStart"/>
      <w:r w:rsidRPr="00382CAD">
        <w:rPr>
          <w:sz w:val="28"/>
          <w:szCs w:val="28"/>
        </w:rPr>
        <w:t>Збільшити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спеціального</w:t>
      </w:r>
      <w:proofErr w:type="spellEnd"/>
      <w:r w:rsidRPr="00382CAD">
        <w:rPr>
          <w:sz w:val="28"/>
          <w:szCs w:val="28"/>
        </w:rPr>
        <w:t xml:space="preserve"> фонду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proofErr w:type="gram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  <w:lang w:val="uk-UA"/>
        </w:rPr>
        <w:t xml:space="preserve"> </w:t>
      </w:r>
      <w:r w:rsidRPr="00382CAD">
        <w:rPr>
          <w:sz w:val="28"/>
          <w:szCs w:val="28"/>
        </w:rPr>
        <w:t>на</w:t>
      </w:r>
      <w:proofErr w:type="gramEnd"/>
      <w:r w:rsidRPr="00382CAD">
        <w:rPr>
          <w:sz w:val="28"/>
          <w:szCs w:val="28"/>
        </w:rPr>
        <w:t xml:space="preserve"> суму 39 578,00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за </w:t>
      </w:r>
      <w:proofErr w:type="spellStart"/>
      <w:r w:rsidRPr="00382CAD">
        <w:rPr>
          <w:sz w:val="28"/>
          <w:szCs w:val="28"/>
        </w:rPr>
        <w:t>рахунок</w:t>
      </w:r>
      <w:proofErr w:type="spellEnd"/>
      <w:r w:rsidRPr="00382CAD">
        <w:rPr>
          <w:sz w:val="28"/>
          <w:szCs w:val="28"/>
        </w:rPr>
        <w:t xml:space="preserve">:  </w:t>
      </w:r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proofErr w:type="spellStart"/>
      <w:r w:rsidRPr="00382CAD">
        <w:rPr>
          <w:sz w:val="28"/>
          <w:szCs w:val="28"/>
        </w:rPr>
        <w:t>вільного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залишку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коштів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субвенції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місцевого</w:t>
      </w:r>
      <w:proofErr w:type="spellEnd"/>
      <w:r w:rsidRPr="00382CAD">
        <w:rPr>
          <w:sz w:val="28"/>
          <w:szCs w:val="28"/>
        </w:rPr>
        <w:t xml:space="preserve"> бюджету на </w:t>
      </w:r>
      <w:proofErr w:type="spellStart"/>
      <w:r w:rsidRPr="00382CAD">
        <w:rPr>
          <w:sz w:val="28"/>
          <w:szCs w:val="28"/>
        </w:rPr>
        <w:t>здійснення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переданих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видатків</w:t>
      </w:r>
      <w:proofErr w:type="spellEnd"/>
      <w:r w:rsidRPr="00382CAD">
        <w:rPr>
          <w:sz w:val="28"/>
          <w:szCs w:val="28"/>
        </w:rPr>
        <w:t xml:space="preserve"> у </w:t>
      </w:r>
      <w:proofErr w:type="spellStart"/>
      <w:r w:rsidRPr="00382CAD">
        <w:rPr>
          <w:sz w:val="28"/>
          <w:szCs w:val="28"/>
        </w:rPr>
        <w:t>сфері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освіти</w:t>
      </w:r>
      <w:proofErr w:type="spellEnd"/>
      <w:r w:rsidRPr="00382CAD">
        <w:rPr>
          <w:sz w:val="28"/>
          <w:szCs w:val="28"/>
        </w:rPr>
        <w:t xml:space="preserve"> за </w:t>
      </w:r>
      <w:proofErr w:type="spellStart"/>
      <w:r w:rsidRPr="00382CAD">
        <w:rPr>
          <w:sz w:val="28"/>
          <w:szCs w:val="28"/>
        </w:rPr>
        <w:t>рахунок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коштів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освітньої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субвенції</w:t>
      </w:r>
      <w:proofErr w:type="spellEnd"/>
      <w:r w:rsidRPr="00382CAD">
        <w:rPr>
          <w:sz w:val="28"/>
          <w:szCs w:val="28"/>
        </w:rPr>
        <w:t xml:space="preserve"> (</w:t>
      </w:r>
      <w:proofErr w:type="spellStart"/>
      <w:r w:rsidRPr="00382CAD">
        <w:rPr>
          <w:sz w:val="28"/>
          <w:szCs w:val="28"/>
        </w:rPr>
        <w:t>закупівля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засобів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навчання</w:t>
      </w:r>
      <w:proofErr w:type="spellEnd"/>
      <w:r w:rsidRPr="00382CAD">
        <w:rPr>
          <w:sz w:val="28"/>
          <w:szCs w:val="28"/>
        </w:rPr>
        <w:t xml:space="preserve"> для </w:t>
      </w:r>
      <w:proofErr w:type="spellStart"/>
      <w:r w:rsidRPr="00382CAD">
        <w:rPr>
          <w:sz w:val="28"/>
          <w:szCs w:val="28"/>
        </w:rPr>
        <w:t>навчальних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кабінетів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закладів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загальної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середньої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комунальної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власності</w:t>
      </w:r>
      <w:proofErr w:type="spellEnd"/>
      <w:r w:rsidRPr="00382CAD">
        <w:rPr>
          <w:sz w:val="28"/>
          <w:szCs w:val="28"/>
        </w:rPr>
        <w:t xml:space="preserve">, </w:t>
      </w:r>
      <w:proofErr w:type="spellStart"/>
      <w:r w:rsidRPr="00382CAD">
        <w:rPr>
          <w:sz w:val="28"/>
          <w:szCs w:val="28"/>
        </w:rPr>
        <w:t>що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здійснюють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освітній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процес</w:t>
      </w:r>
      <w:proofErr w:type="spellEnd"/>
      <w:r w:rsidRPr="00382CAD">
        <w:rPr>
          <w:sz w:val="28"/>
          <w:szCs w:val="28"/>
        </w:rPr>
        <w:t xml:space="preserve"> за </w:t>
      </w:r>
      <w:proofErr w:type="spellStart"/>
      <w:r w:rsidRPr="00382CAD">
        <w:rPr>
          <w:sz w:val="28"/>
          <w:szCs w:val="28"/>
        </w:rPr>
        <w:t>Державним</w:t>
      </w:r>
      <w:proofErr w:type="spellEnd"/>
      <w:r w:rsidRPr="00382CAD">
        <w:rPr>
          <w:sz w:val="28"/>
          <w:szCs w:val="28"/>
        </w:rPr>
        <w:t xml:space="preserve"> стандартом </w:t>
      </w:r>
      <w:proofErr w:type="spellStart"/>
      <w:r w:rsidRPr="00382CAD">
        <w:rPr>
          <w:sz w:val="28"/>
          <w:szCs w:val="28"/>
        </w:rPr>
        <w:t>базової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середньої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</w:t>
      </w:r>
      <w:proofErr w:type="gramStart"/>
      <w:r w:rsidRPr="00382CAD">
        <w:rPr>
          <w:sz w:val="28"/>
          <w:szCs w:val="28"/>
        </w:rPr>
        <w:t>ти</w:t>
      </w:r>
      <w:proofErr w:type="spellEnd"/>
      <w:r w:rsidRPr="00382CAD">
        <w:rPr>
          <w:sz w:val="28"/>
          <w:szCs w:val="28"/>
        </w:rPr>
        <w:t xml:space="preserve"> на</w:t>
      </w:r>
      <w:proofErr w:type="gram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першому</w:t>
      </w:r>
      <w:proofErr w:type="spellEnd"/>
      <w:r w:rsidRPr="00382CAD">
        <w:rPr>
          <w:sz w:val="28"/>
          <w:szCs w:val="28"/>
        </w:rPr>
        <w:t xml:space="preserve"> (</w:t>
      </w:r>
      <w:proofErr w:type="spellStart"/>
      <w:r w:rsidRPr="00382CAD">
        <w:rPr>
          <w:sz w:val="28"/>
          <w:szCs w:val="28"/>
        </w:rPr>
        <w:t>адаптаційному</w:t>
      </w:r>
      <w:proofErr w:type="spellEnd"/>
      <w:r w:rsidRPr="00382CAD">
        <w:rPr>
          <w:sz w:val="28"/>
          <w:szCs w:val="28"/>
        </w:rPr>
        <w:t xml:space="preserve">) </w:t>
      </w:r>
      <w:proofErr w:type="spellStart"/>
      <w:r w:rsidRPr="00382CAD">
        <w:rPr>
          <w:sz w:val="28"/>
          <w:szCs w:val="28"/>
        </w:rPr>
        <w:t>циклі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базової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середньої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освіти</w:t>
      </w:r>
      <w:proofErr w:type="spellEnd"/>
      <w:r w:rsidRPr="00382CAD">
        <w:rPr>
          <w:sz w:val="28"/>
          <w:szCs w:val="28"/>
        </w:rPr>
        <w:t xml:space="preserve"> за очною, </w:t>
      </w:r>
      <w:proofErr w:type="spellStart"/>
      <w:r w:rsidRPr="00382CAD">
        <w:rPr>
          <w:sz w:val="28"/>
          <w:szCs w:val="28"/>
        </w:rPr>
        <w:t>поєднанням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очної</w:t>
      </w:r>
      <w:proofErr w:type="spellEnd"/>
      <w:r w:rsidRPr="00382CAD">
        <w:rPr>
          <w:sz w:val="28"/>
          <w:szCs w:val="28"/>
        </w:rPr>
        <w:t xml:space="preserve"> та </w:t>
      </w:r>
      <w:proofErr w:type="spellStart"/>
      <w:r w:rsidRPr="00382CAD">
        <w:rPr>
          <w:sz w:val="28"/>
          <w:szCs w:val="28"/>
        </w:rPr>
        <w:t>дистанційної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форми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здобуття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освіти</w:t>
      </w:r>
      <w:proofErr w:type="spellEnd"/>
      <w:r w:rsidRPr="00382CAD">
        <w:rPr>
          <w:sz w:val="28"/>
          <w:szCs w:val="28"/>
        </w:rPr>
        <w:t xml:space="preserve"> (</w:t>
      </w:r>
      <w:proofErr w:type="spellStart"/>
      <w:r w:rsidRPr="00382CAD">
        <w:rPr>
          <w:sz w:val="28"/>
          <w:szCs w:val="28"/>
        </w:rPr>
        <w:t>видатки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розвитку</w:t>
      </w:r>
      <w:proofErr w:type="spellEnd"/>
      <w:r w:rsidRPr="00382CAD">
        <w:rPr>
          <w:sz w:val="28"/>
          <w:szCs w:val="28"/>
        </w:rPr>
        <w:t xml:space="preserve">), </w:t>
      </w:r>
      <w:proofErr w:type="spellStart"/>
      <w:r w:rsidRPr="00382CAD">
        <w:rPr>
          <w:sz w:val="28"/>
          <w:szCs w:val="28"/>
        </w:rPr>
        <w:t>що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утворився</w:t>
      </w:r>
      <w:proofErr w:type="spellEnd"/>
      <w:r w:rsidRPr="00382CAD">
        <w:rPr>
          <w:sz w:val="28"/>
          <w:szCs w:val="28"/>
        </w:rPr>
        <w:t xml:space="preserve"> станом на 01.01.2024 року  на суму 39 578, 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color w:val="FF0000"/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згідно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додатком</w:t>
      </w:r>
      <w:proofErr w:type="spellEnd"/>
      <w:r w:rsidRPr="00382CAD">
        <w:rPr>
          <w:sz w:val="28"/>
          <w:szCs w:val="28"/>
        </w:rPr>
        <w:t xml:space="preserve"> 2,3 до </w:t>
      </w:r>
      <w:proofErr w:type="spellStart"/>
      <w:r w:rsidRPr="00382CAD">
        <w:rPr>
          <w:sz w:val="28"/>
          <w:szCs w:val="28"/>
        </w:rPr>
        <w:t>цього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proofErr w:type="gramStart"/>
      <w:r w:rsidRPr="00382CAD">
        <w:rPr>
          <w:sz w:val="28"/>
          <w:szCs w:val="28"/>
        </w:rPr>
        <w:t>р</w:t>
      </w:r>
      <w:proofErr w:type="gramEnd"/>
      <w:r w:rsidRPr="00382CAD">
        <w:rPr>
          <w:sz w:val="28"/>
          <w:szCs w:val="28"/>
        </w:rPr>
        <w:t>ішення</w:t>
      </w:r>
      <w:proofErr w:type="spellEnd"/>
      <w:r w:rsidRPr="00382CAD">
        <w:rPr>
          <w:sz w:val="28"/>
          <w:szCs w:val="28"/>
        </w:rPr>
        <w:t>.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4. </w:t>
      </w:r>
      <w:proofErr w:type="spellStart"/>
      <w:r w:rsidRPr="00382CAD">
        <w:rPr>
          <w:sz w:val="28"/>
          <w:szCs w:val="28"/>
        </w:rPr>
        <w:t>Затвердити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джерела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фінансування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proofErr w:type="gram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на</w:t>
      </w:r>
      <w:proofErr w:type="gramEnd"/>
    </w:p>
    <w:p w:rsidR="00650592" w:rsidRPr="00382CAD" w:rsidRDefault="00650592" w:rsidP="00650592">
      <w:pPr>
        <w:spacing w:line="276" w:lineRule="auto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2024 </w:t>
      </w:r>
      <w:proofErr w:type="spellStart"/>
      <w:proofErr w:type="gramStart"/>
      <w:r w:rsidRPr="00382CAD">
        <w:rPr>
          <w:sz w:val="28"/>
          <w:szCs w:val="28"/>
        </w:rPr>
        <w:t>р</w:t>
      </w:r>
      <w:proofErr w:type="gramEnd"/>
      <w:r w:rsidRPr="00382CAD">
        <w:rPr>
          <w:sz w:val="28"/>
          <w:szCs w:val="28"/>
        </w:rPr>
        <w:t>ік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згідно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додатком</w:t>
      </w:r>
      <w:proofErr w:type="spellEnd"/>
      <w:r w:rsidRPr="00382CAD">
        <w:rPr>
          <w:sz w:val="28"/>
          <w:szCs w:val="28"/>
        </w:rPr>
        <w:t xml:space="preserve"> 2 до </w:t>
      </w:r>
      <w:proofErr w:type="spellStart"/>
      <w:r w:rsidRPr="00382CAD">
        <w:rPr>
          <w:sz w:val="28"/>
          <w:szCs w:val="28"/>
        </w:rPr>
        <w:t>цього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рішення</w:t>
      </w:r>
      <w:proofErr w:type="spellEnd"/>
      <w:r w:rsidRPr="00382CAD">
        <w:rPr>
          <w:sz w:val="28"/>
          <w:szCs w:val="28"/>
        </w:rPr>
        <w:t>.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lastRenderedPageBreak/>
        <w:t xml:space="preserve">5. Внести </w:t>
      </w:r>
      <w:proofErr w:type="spellStart"/>
      <w:r w:rsidRPr="00382CAD">
        <w:rPr>
          <w:sz w:val="28"/>
          <w:szCs w:val="28"/>
        </w:rPr>
        <w:t>зміни</w:t>
      </w:r>
      <w:proofErr w:type="spellEnd"/>
      <w:r w:rsidRPr="00382CAD">
        <w:rPr>
          <w:sz w:val="28"/>
          <w:szCs w:val="28"/>
        </w:rPr>
        <w:t xml:space="preserve"> до </w:t>
      </w:r>
      <w:proofErr w:type="spellStart"/>
      <w:r w:rsidRPr="00382CAD">
        <w:rPr>
          <w:sz w:val="28"/>
          <w:szCs w:val="28"/>
        </w:rPr>
        <w:t>розподілу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згідно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функціональної</w:t>
      </w:r>
      <w:proofErr w:type="spellEnd"/>
      <w:r w:rsidRPr="00382CAD">
        <w:rPr>
          <w:sz w:val="28"/>
          <w:szCs w:val="28"/>
        </w:rPr>
        <w:t xml:space="preserve"> та </w:t>
      </w:r>
      <w:proofErr w:type="spellStart"/>
      <w:r w:rsidRPr="00382CAD">
        <w:rPr>
          <w:sz w:val="28"/>
          <w:szCs w:val="28"/>
        </w:rPr>
        <w:t>економічної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класифікації</w:t>
      </w:r>
      <w:proofErr w:type="spellEnd"/>
      <w:r w:rsidRPr="00382CAD">
        <w:rPr>
          <w:sz w:val="28"/>
          <w:szCs w:val="28"/>
        </w:rPr>
        <w:t xml:space="preserve">, </w:t>
      </w:r>
      <w:proofErr w:type="spellStart"/>
      <w:r w:rsidRPr="00382CAD">
        <w:rPr>
          <w:sz w:val="28"/>
          <w:szCs w:val="28"/>
        </w:rPr>
        <w:t>здійснити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перерозподіл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загального</w:t>
      </w:r>
      <w:proofErr w:type="spellEnd"/>
      <w:r w:rsidRPr="00382CAD">
        <w:rPr>
          <w:sz w:val="28"/>
          <w:szCs w:val="28"/>
        </w:rPr>
        <w:t xml:space="preserve"> та </w:t>
      </w:r>
      <w:proofErr w:type="spellStart"/>
      <w:r w:rsidRPr="00382CAD">
        <w:rPr>
          <w:sz w:val="28"/>
          <w:szCs w:val="28"/>
        </w:rPr>
        <w:t>спеціального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фондів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за </w:t>
      </w:r>
      <w:proofErr w:type="spellStart"/>
      <w:r w:rsidRPr="00382CAD">
        <w:rPr>
          <w:sz w:val="28"/>
          <w:szCs w:val="28"/>
        </w:rPr>
        <w:t>бюджетними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програмами</w:t>
      </w:r>
      <w:proofErr w:type="spellEnd"/>
      <w:r w:rsidRPr="00382CAD">
        <w:rPr>
          <w:sz w:val="28"/>
          <w:szCs w:val="28"/>
        </w:rPr>
        <w:t xml:space="preserve"> та </w:t>
      </w:r>
      <w:proofErr w:type="spellStart"/>
      <w:r w:rsidRPr="00382CAD">
        <w:rPr>
          <w:sz w:val="28"/>
          <w:szCs w:val="28"/>
        </w:rPr>
        <w:t>економічною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класифікацією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видатків</w:t>
      </w:r>
      <w:proofErr w:type="spellEnd"/>
      <w:r w:rsidRPr="00382CAD">
        <w:rPr>
          <w:sz w:val="28"/>
          <w:szCs w:val="28"/>
        </w:rPr>
        <w:t xml:space="preserve"> </w:t>
      </w:r>
      <w:proofErr w:type="gramStart"/>
      <w:r w:rsidRPr="00382CAD">
        <w:rPr>
          <w:sz w:val="28"/>
          <w:szCs w:val="28"/>
        </w:rPr>
        <w:t>в</w:t>
      </w:r>
      <w:proofErr w:type="gramEnd"/>
      <w:r w:rsidRPr="00382CAD">
        <w:rPr>
          <w:sz w:val="28"/>
          <w:szCs w:val="28"/>
        </w:rPr>
        <w:t xml:space="preserve"> межах </w:t>
      </w:r>
      <w:proofErr w:type="spellStart"/>
      <w:r w:rsidRPr="00382CAD">
        <w:rPr>
          <w:sz w:val="28"/>
          <w:szCs w:val="28"/>
        </w:rPr>
        <w:t>їх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загального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обсягу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згідно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додатку</w:t>
      </w:r>
      <w:proofErr w:type="spellEnd"/>
      <w:r w:rsidRPr="00382CAD">
        <w:rPr>
          <w:sz w:val="28"/>
          <w:szCs w:val="28"/>
        </w:rPr>
        <w:t xml:space="preserve"> 3 до </w:t>
      </w:r>
      <w:proofErr w:type="spellStart"/>
      <w:r w:rsidRPr="00382CAD">
        <w:rPr>
          <w:sz w:val="28"/>
          <w:szCs w:val="28"/>
        </w:rPr>
        <w:t>цього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рішення</w:t>
      </w:r>
      <w:proofErr w:type="spellEnd"/>
      <w:r w:rsidRPr="00382CAD">
        <w:rPr>
          <w:sz w:val="28"/>
          <w:szCs w:val="28"/>
        </w:rPr>
        <w:t>.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6. </w:t>
      </w:r>
      <w:proofErr w:type="spellStart"/>
      <w:r w:rsidRPr="00382CAD">
        <w:rPr>
          <w:sz w:val="28"/>
          <w:szCs w:val="28"/>
        </w:rPr>
        <w:t>Затвердити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зміни</w:t>
      </w:r>
      <w:proofErr w:type="spellEnd"/>
      <w:r w:rsidRPr="00382CAD">
        <w:rPr>
          <w:sz w:val="28"/>
          <w:szCs w:val="28"/>
        </w:rPr>
        <w:t xml:space="preserve"> до </w:t>
      </w:r>
      <w:proofErr w:type="spellStart"/>
      <w:r w:rsidRPr="00382CAD">
        <w:rPr>
          <w:sz w:val="28"/>
          <w:szCs w:val="28"/>
        </w:rPr>
        <w:t>міжбюджетних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трансфертів</w:t>
      </w:r>
      <w:proofErr w:type="spellEnd"/>
      <w:r w:rsidRPr="00382CAD">
        <w:rPr>
          <w:sz w:val="28"/>
          <w:szCs w:val="28"/>
        </w:rPr>
        <w:t xml:space="preserve"> на 2024 </w:t>
      </w:r>
      <w:proofErr w:type="spellStart"/>
      <w:proofErr w:type="gramStart"/>
      <w:r w:rsidRPr="00382CAD">
        <w:rPr>
          <w:sz w:val="28"/>
          <w:szCs w:val="28"/>
        </w:rPr>
        <w:t>р</w:t>
      </w:r>
      <w:proofErr w:type="gramEnd"/>
      <w:r w:rsidRPr="00382CAD">
        <w:rPr>
          <w:sz w:val="28"/>
          <w:szCs w:val="28"/>
        </w:rPr>
        <w:t>ік</w:t>
      </w:r>
      <w:proofErr w:type="spellEnd"/>
      <w:r w:rsidRPr="00382CAD">
        <w:rPr>
          <w:sz w:val="28"/>
          <w:szCs w:val="28"/>
        </w:rPr>
        <w:t xml:space="preserve">  </w:t>
      </w:r>
      <w:proofErr w:type="spellStart"/>
      <w:r w:rsidRPr="00382CAD">
        <w:rPr>
          <w:sz w:val="28"/>
          <w:szCs w:val="28"/>
        </w:rPr>
        <w:t>згідно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додатком</w:t>
      </w:r>
      <w:proofErr w:type="spellEnd"/>
      <w:r w:rsidRPr="00382CAD">
        <w:rPr>
          <w:sz w:val="28"/>
          <w:szCs w:val="28"/>
        </w:rPr>
        <w:t xml:space="preserve"> 4 до </w:t>
      </w:r>
      <w:proofErr w:type="spellStart"/>
      <w:r w:rsidRPr="00382CAD">
        <w:rPr>
          <w:sz w:val="28"/>
          <w:szCs w:val="28"/>
        </w:rPr>
        <w:t>цього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рішення</w:t>
      </w:r>
      <w:proofErr w:type="spellEnd"/>
      <w:r w:rsidRPr="00382CAD">
        <w:rPr>
          <w:sz w:val="28"/>
          <w:szCs w:val="28"/>
        </w:rPr>
        <w:t>.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7. </w:t>
      </w:r>
      <w:proofErr w:type="spellStart"/>
      <w:r w:rsidRPr="00382CAD">
        <w:rPr>
          <w:sz w:val="28"/>
          <w:szCs w:val="28"/>
        </w:rPr>
        <w:t>Затвердити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зміни</w:t>
      </w:r>
      <w:proofErr w:type="spellEnd"/>
      <w:r w:rsidRPr="00382CAD">
        <w:rPr>
          <w:sz w:val="28"/>
          <w:szCs w:val="28"/>
        </w:rPr>
        <w:t xml:space="preserve"> до </w:t>
      </w:r>
      <w:proofErr w:type="spellStart"/>
      <w:r w:rsidRPr="00382CAD">
        <w:rPr>
          <w:sz w:val="28"/>
          <w:szCs w:val="28"/>
        </w:rPr>
        <w:t>розподілу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витрат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на </w:t>
      </w:r>
      <w:proofErr w:type="spellStart"/>
      <w:r w:rsidRPr="00382CAD">
        <w:rPr>
          <w:sz w:val="28"/>
          <w:szCs w:val="28"/>
        </w:rPr>
        <w:t>реалізацію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місцевих</w:t>
      </w:r>
      <w:proofErr w:type="spellEnd"/>
      <w:r w:rsidRPr="00382CAD">
        <w:rPr>
          <w:sz w:val="28"/>
          <w:szCs w:val="28"/>
        </w:rPr>
        <w:t>/</w:t>
      </w:r>
      <w:proofErr w:type="spellStart"/>
      <w:r w:rsidRPr="00382CAD">
        <w:rPr>
          <w:sz w:val="28"/>
          <w:szCs w:val="28"/>
        </w:rPr>
        <w:t>регіональних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програм</w:t>
      </w:r>
      <w:proofErr w:type="spellEnd"/>
      <w:r w:rsidRPr="00382CAD">
        <w:rPr>
          <w:sz w:val="28"/>
          <w:szCs w:val="28"/>
        </w:rPr>
        <w:t xml:space="preserve"> у 2024 </w:t>
      </w:r>
      <w:proofErr w:type="spellStart"/>
      <w:r w:rsidRPr="00382CAD">
        <w:rPr>
          <w:sz w:val="28"/>
          <w:szCs w:val="28"/>
        </w:rPr>
        <w:t>році</w:t>
      </w:r>
      <w:proofErr w:type="spellEnd"/>
      <w:r w:rsidRPr="00382CAD">
        <w:rPr>
          <w:sz w:val="28"/>
          <w:szCs w:val="28"/>
        </w:rPr>
        <w:t xml:space="preserve">, </w:t>
      </w:r>
      <w:proofErr w:type="spellStart"/>
      <w:r w:rsidRPr="00382CAD">
        <w:rPr>
          <w:sz w:val="28"/>
          <w:szCs w:val="28"/>
        </w:rPr>
        <w:t>згідно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додатком</w:t>
      </w:r>
      <w:proofErr w:type="spellEnd"/>
      <w:r w:rsidRPr="00382CAD">
        <w:rPr>
          <w:sz w:val="28"/>
          <w:szCs w:val="28"/>
        </w:rPr>
        <w:t xml:space="preserve"> 5 до </w:t>
      </w:r>
      <w:proofErr w:type="spellStart"/>
      <w:r w:rsidRPr="00382CAD">
        <w:rPr>
          <w:sz w:val="28"/>
          <w:szCs w:val="28"/>
        </w:rPr>
        <w:t>цього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proofErr w:type="gramStart"/>
      <w:r w:rsidRPr="00382CAD">
        <w:rPr>
          <w:sz w:val="28"/>
          <w:szCs w:val="28"/>
        </w:rPr>
        <w:t>р</w:t>
      </w:r>
      <w:proofErr w:type="gramEnd"/>
      <w:r w:rsidRPr="00382CAD">
        <w:rPr>
          <w:sz w:val="28"/>
          <w:szCs w:val="28"/>
        </w:rPr>
        <w:t>ішення</w:t>
      </w:r>
      <w:proofErr w:type="spellEnd"/>
      <w:r w:rsidRPr="00382CAD">
        <w:rPr>
          <w:sz w:val="28"/>
          <w:szCs w:val="28"/>
        </w:rPr>
        <w:t>.</w:t>
      </w:r>
    </w:p>
    <w:p w:rsidR="00650592" w:rsidRPr="00382CAD" w:rsidRDefault="00650592" w:rsidP="00650592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8. </w:t>
      </w:r>
      <w:proofErr w:type="spellStart"/>
      <w:r w:rsidRPr="00382CAD">
        <w:rPr>
          <w:sz w:val="28"/>
          <w:szCs w:val="28"/>
        </w:rPr>
        <w:t>Затвердити</w:t>
      </w:r>
      <w:proofErr w:type="spellEnd"/>
      <w:r w:rsidRPr="00382CAD">
        <w:rPr>
          <w:sz w:val="28"/>
          <w:szCs w:val="28"/>
        </w:rPr>
        <w:t xml:space="preserve"> доходи </w:t>
      </w:r>
      <w:proofErr w:type="spellStart"/>
      <w:r w:rsidRPr="00382CAD">
        <w:rPr>
          <w:sz w:val="28"/>
          <w:szCs w:val="28"/>
        </w:rPr>
        <w:t>загального</w:t>
      </w:r>
      <w:proofErr w:type="spellEnd"/>
      <w:r w:rsidRPr="00382CAD">
        <w:rPr>
          <w:sz w:val="28"/>
          <w:szCs w:val="28"/>
        </w:rPr>
        <w:t xml:space="preserve"> фонду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 </w:t>
      </w:r>
      <w:proofErr w:type="spell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в </w:t>
      </w:r>
      <w:proofErr w:type="spellStart"/>
      <w:r w:rsidRPr="00382CAD">
        <w:rPr>
          <w:sz w:val="28"/>
          <w:szCs w:val="28"/>
        </w:rPr>
        <w:t>сумі</w:t>
      </w:r>
      <w:proofErr w:type="spellEnd"/>
      <w:r w:rsidRPr="00382CAD">
        <w:rPr>
          <w:sz w:val="28"/>
          <w:szCs w:val="28"/>
        </w:rPr>
        <w:t xml:space="preserve"> 42 666 110,00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. 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 9. </w:t>
      </w:r>
      <w:proofErr w:type="spellStart"/>
      <w:r w:rsidRPr="00382CAD">
        <w:rPr>
          <w:sz w:val="28"/>
          <w:szCs w:val="28"/>
        </w:rPr>
        <w:t>Затвердити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обсяг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видаткі</w:t>
      </w:r>
      <w:proofErr w:type="gramStart"/>
      <w:r w:rsidRPr="00382CAD">
        <w:rPr>
          <w:sz w:val="28"/>
          <w:szCs w:val="28"/>
        </w:rPr>
        <w:t>в</w:t>
      </w:r>
      <w:proofErr w:type="spellEnd"/>
      <w:proofErr w:type="gram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у </w:t>
      </w:r>
      <w:proofErr w:type="spellStart"/>
      <w:r w:rsidRPr="00382CAD">
        <w:rPr>
          <w:sz w:val="28"/>
          <w:szCs w:val="28"/>
        </w:rPr>
        <w:t>сумі</w:t>
      </w:r>
      <w:proofErr w:type="spellEnd"/>
      <w:r w:rsidRPr="00382CAD">
        <w:rPr>
          <w:sz w:val="28"/>
          <w:szCs w:val="28"/>
        </w:rPr>
        <w:t xml:space="preserve"> 43 826 829,43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в тому </w:t>
      </w:r>
      <w:proofErr w:type="spellStart"/>
      <w:r w:rsidRPr="00382CAD">
        <w:rPr>
          <w:sz w:val="28"/>
          <w:szCs w:val="28"/>
        </w:rPr>
        <w:t>числі</w:t>
      </w:r>
      <w:proofErr w:type="spellEnd"/>
      <w:r w:rsidRPr="00382CAD">
        <w:rPr>
          <w:sz w:val="28"/>
          <w:szCs w:val="28"/>
        </w:rPr>
        <w:t>: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загального</w:t>
      </w:r>
      <w:proofErr w:type="spellEnd"/>
      <w:r w:rsidRPr="00382CAD">
        <w:rPr>
          <w:sz w:val="28"/>
          <w:szCs w:val="28"/>
        </w:rPr>
        <w:t xml:space="preserve"> фонду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43 311 351,43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; 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proofErr w:type="gramStart"/>
      <w:r w:rsidRPr="00382CAD">
        <w:rPr>
          <w:sz w:val="28"/>
          <w:szCs w:val="28"/>
        </w:rPr>
        <w:t>спец</w:t>
      </w:r>
      <w:proofErr w:type="gramEnd"/>
      <w:r w:rsidRPr="00382CAD">
        <w:rPr>
          <w:sz w:val="28"/>
          <w:szCs w:val="28"/>
        </w:rPr>
        <w:t>іального</w:t>
      </w:r>
      <w:proofErr w:type="spellEnd"/>
      <w:r w:rsidRPr="00382CAD">
        <w:rPr>
          <w:sz w:val="28"/>
          <w:szCs w:val="28"/>
        </w:rPr>
        <w:t xml:space="preserve"> фонду </w:t>
      </w:r>
      <w:proofErr w:type="spellStart"/>
      <w:r w:rsidRPr="00382CAD">
        <w:rPr>
          <w:sz w:val="28"/>
          <w:szCs w:val="28"/>
        </w:rPr>
        <w:t>сільського</w:t>
      </w:r>
      <w:proofErr w:type="spellEnd"/>
      <w:r w:rsidRPr="00382CAD">
        <w:rPr>
          <w:sz w:val="28"/>
          <w:szCs w:val="28"/>
        </w:rPr>
        <w:t xml:space="preserve"> бюджету 515 478,00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. 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10. </w:t>
      </w:r>
      <w:proofErr w:type="spellStart"/>
      <w:r w:rsidRPr="00382CAD">
        <w:rPr>
          <w:sz w:val="28"/>
          <w:szCs w:val="28"/>
        </w:rPr>
        <w:t>Затвердити</w:t>
      </w:r>
      <w:proofErr w:type="spellEnd"/>
      <w:r w:rsidRPr="00382CAD">
        <w:rPr>
          <w:sz w:val="28"/>
          <w:szCs w:val="28"/>
        </w:rPr>
        <w:t xml:space="preserve">  </w:t>
      </w:r>
      <w:proofErr w:type="spellStart"/>
      <w:r w:rsidRPr="00382CAD">
        <w:rPr>
          <w:sz w:val="28"/>
          <w:szCs w:val="28"/>
        </w:rPr>
        <w:t>дефіцит</w:t>
      </w:r>
      <w:proofErr w:type="spellEnd"/>
      <w:r w:rsidRPr="00382CAD">
        <w:rPr>
          <w:sz w:val="28"/>
          <w:szCs w:val="28"/>
        </w:rPr>
        <w:t xml:space="preserve"> за </w:t>
      </w:r>
      <w:proofErr w:type="spellStart"/>
      <w:r w:rsidRPr="00382CAD">
        <w:rPr>
          <w:sz w:val="28"/>
          <w:szCs w:val="28"/>
        </w:rPr>
        <w:t>загальним</w:t>
      </w:r>
      <w:proofErr w:type="spellEnd"/>
      <w:r w:rsidRPr="00382CAD">
        <w:rPr>
          <w:sz w:val="28"/>
          <w:szCs w:val="28"/>
        </w:rPr>
        <w:t xml:space="preserve"> фондом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в </w:t>
      </w:r>
      <w:proofErr w:type="spellStart"/>
      <w:r w:rsidRPr="00382CAD">
        <w:rPr>
          <w:sz w:val="28"/>
          <w:szCs w:val="28"/>
        </w:rPr>
        <w:t>сумі</w:t>
      </w:r>
      <w:proofErr w:type="spellEnd"/>
      <w:r w:rsidRPr="00382CAD">
        <w:rPr>
          <w:sz w:val="28"/>
          <w:szCs w:val="28"/>
        </w:rPr>
        <w:t xml:space="preserve"> 645 241,43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. </w:t>
      </w:r>
    </w:p>
    <w:p w:rsidR="00650592" w:rsidRPr="00382CAD" w:rsidRDefault="00650592" w:rsidP="00650592">
      <w:pPr>
        <w:spacing w:line="276" w:lineRule="auto"/>
        <w:ind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11. </w:t>
      </w:r>
      <w:proofErr w:type="spellStart"/>
      <w:proofErr w:type="gramStart"/>
      <w:r w:rsidRPr="00382CAD">
        <w:rPr>
          <w:sz w:val="28"/>
          <w:szCs w:val="28"/>
        </w:rPr>
        <w:t>Установити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дефіцит</w:t>
      </w:r>
      <w:proofErr w:type="spellEnd"/>
      <w:r w:rsidRPr="00382CAD">
        <w:rPr>
          <w:sz w:val="28"/>
          <w:szCs w:val="28"/>
        </w:rPr>
        <w:t xml:space="preserve"> за </w:t>
      </w:r>
      <w:proofErr w:type="spellStart"/>
      <w:r w:rsidRPr="00382CAD">
        <w:rPr>
          <w:sz w:val="28"/>
          <w:szCs w:val="28"/>
        </w:rPr>
        <w:t>спеціальним</w:t>
      </w:r>
      <w:proofErr w:type="spellEnd"/>
      <w:r w:rsidRPr="00382CAD">
        <w:rPr>
          <w:sz w:val="28"/>
          <w:szCs w:val="28"/>
        </w:rPr>
        <w:t xml:space="preserve"> фондом 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в </w:t>
      </w:r>
      <w:proofErr w:type="spellStart"/>
      <w:r w:rsidRPr="00382CAD">
        <w:rPr>
          <w:sz w:val="28"/>
          <w:szCs w:val="28"/>
        </w:rPr>
        <w:t>сумі</w:t>
      </w:r>
      <w:proofErr w:type="spellEnd"/>
      <w:r w:rsidRPr="00382CAD">
        <w:rPr>
          <w:sz w:val="28"/>
          <w:szCs w:val="28"/>
        </w:rPr>
        <w:t xml:space="preserve"> 39 578,00 </w:t>
      </w:r>
      <w:proofErr w:type="spellStart"/>
      <w:r w:rsidRPr="00382CAD">
        <w:rPr>
          <w:sz w:val="28"/>
          <w:szCs w:val="28"/>
        </w:rPr>
        <w:t>гривень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джерелом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покриття</w:t>
      </w:r>
      <w:proofErr w:type="spellEnd"/>
      <w:r w:rsidRPr="00382CAD">
        <w:rPr>
          <w:sz w:val="28"/>
          <w:szCs w:val="28"/>
        </w:rPr>
        <w:t xml:space="preserve">, </w:t>
      </w:r>
      <w:proofErr w:type="spellStart"/>
      <w:r w:rsidRPr="00382CAD">
        <w:rPr>
          <w:sz w:val="28"/>
          <w:szCs w:val="28"/>
        </w:rPr>
        <w:t>якого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визначити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залишки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коштів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спеціального</w:t>
      </w:r>
      <w:proofErr w:type="spellEnd"/>
      <w:r w:rsidRPr="00382CAD">
        <w:rPr>
          <w:sz w:val="28"/>
          <w:szCs w:val="28"/>
        </w:rPr>
        <w:t xml:space="preserve"> фонду </w:t>
      </w:r>
      <w:proofErr w:type="spellStart"/>
      <w:r w:rsidRPr="00382CAD">
        <w:rPr>
          <w:sz w:val="28"/>
          <w:szCs w:val="28"/>
        </w:rPr>
        <w:t>субвенції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місцевого</w:t>
      </w:r>
      <w:proofErr w:type="spellEnd"/>
      <w:r w:rsidRPr="00382CAD">
        <w:rPr>
          <w:sz w:val="28"/>
          <w:szCs w:val="28"/>
        </w:rPr>
        <w:t xml:space="preserve"> бюджету на </w:t>
      </w:r>
      <w:proofErr w:type="spellStart"/>
      <w:r w:rsidRPr="00382CAD">
        <w:rPr>
          <w:sz w:val="28"/>
          <w:szCs w:val="28"/>
        </w:rPr>
        <w:t>здійснення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переданих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видатків</w:t>
      </w:r>
      <w:proofErr w:type="spellEnd"/>
      <w:r w:rsidRPr="00382CAD">
        <w:rPr>
          <w:sz w:val="28"/>
          <w:szCs w:val="28"/>
        </w:rPr>
        <w:t xml:space="preserve"> у </w:t>
      </w:r>
      <w:proofErr w:type="spellStart"/>
      <w:r w:rsidRPr="00382CAD">
        <w:rPr>
          <w:sz w:val="28"/>
          <w:szCs w:val="28"/>
        </w:rPr>
        <w:t>сфері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освіти</w:t>
      </w:r>
      <w:proofErr w:type="spellEnd"/>
      <w:r w:rsidRPr="00382CAD">
        <w:rPr>
          <w:sz w:val="28"/>
          <w:szCs w:val="28"/>
        </w:rPr>
        <w:t xml:space="preserve"> за </w:t>
      </w:r>
      <w:proofErr w:type="spellStart"/>
      <w:r w:rsidRPr="00382CAD">
        <w:rPr>
          <w:sz w:val="28"/>
          <w:szCs w:val="28"/>
        </w:rPr>
        <w:t>рахунок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коштів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освітньої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субвенції</w:t>
      </w:r>
      <w:proofErr w:type="spellEnd"/>
      <w:r w:rsidRPr="00382CAD">
        <w:rPr>
          <w:sz w:val="28"/>
          <w:szCs w:val="28"/>
        </w:rPr>
        <w:t xml:space="preserve"> (</w:t>
      </w:r>
      <w:proofErr w:type="spellStart"/>
      <w:r w:rsidRPr="00382CAD">
        <w:rPr>
          <w:sz w:val="28"/>
          <w:szCs w:val="28"/>
        </w:rPr>
        <w:t>закупівля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засобів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навчання</w:t>
      </w:r>
      <w:proofErr w:type="spellEnd"/>
      <w:r w:rsidRPr="00382CAD">
        <w:rPr>
          <w:sz w:val="28"/>
          <w:szCs w:val="28"/>
        </w:rPr>
        <w:t xml:space="preserve"> для </w:t>
      </w:r>
      <w:proofErr w:type="spellStart"/>
      <w:r w:rsidRPr="00382CAD">
        <w:rPr>
          <w:sz w:val="28"/>
          <w:szCs w:val="28"/>
        </w:rPr>
        <w:t>навчальних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кабінетів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заклад</w:t>
      </w:r>
      <w:proofErr w:type="gramEnd"/>
      <w:r w:rsidRPr="00382CAD">
        <w:rPr>
          <w:sz w:val="28"/>
          <w:szCs w:val="28"/>
        </w:rPr>
        <w:t>ів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загальної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середньої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комунальної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власності</w:t>
      </w:r>
      <w:proofErr w:type="spellEnd"/>
      <w:r w:rsidRPr="00382CAD">
        <w:rPr>
          <w:sz w:val="28"/>
          <w:szCs w:val="28"/>
        </w:rPr>
        <w:t xml:space="preserve">, </w:t>
      </w:r>
      <w:proofErr w:type="spellStart"/>
      <w:r w:rsidRPr="00382CAD">
        <w:rPr>
          <w:sz w:val="28"/>
          <w:szCs w:val="28"/>
        </w:rPr>
        <w:t>що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здійснюють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освітній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процес</w:t>
      </w:r>
      <w:proofErr w:type="spellEnd"/>
      <w:r w:rsidRPr="00382CAD">
        <w:rPr>
          <w:sz w:val="28"/>
          <w:szCs w:val="28"/>
        </w:rPr>
        <w:t xml:space="preserve"> за </w:t>
      </w:r>
      <w:proofErr w:type="spellStart"/>
      <w:r w:rsidRPr="00382CAD">
        <w:rPr>
          <w:sz w:val="28"/>
          <w:szCs w:val="28"/>
        </w:rPr>
        <w:t>Державним</w:t>
      </w:r>
      <w:proofErr w:type="spellEnd"/>
      <w:r w:rsidRPr="00382CAD">
        <w:rPr>
          <w:sz w:val="28"/>
          <w:szCs w:val="28"/>
        </w:rPr>
        <w:t xml:space="preserve"> стандартом </w:t>
      </w:r>
      <w:proofErr w:type="spellStart"/>
      <w:r w:rsidRPr="00382CAD">
        <w:rPr>
          <w:sz w:val="28"/>
          <w:szCs w:val="28"/>
        </w:rPr>
        <w:t>базової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середньої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освіти</w:t>
      </w:r>
      <w:proofErr w:type="spellEnd"/>
      <w:r w:rsidRPr="00382CAD">
        <w:rPr>
          <w:sz w:val="28"/>
          <w:szCs w:val="28"/>
        </w:rPr>
        <w:t xml:space="preserve"> на </w:t>
      </w:r>
      <w:proofErr w:type="spellStart"/>
      <w:r w:rsidRPr="00382CAD">
        <w:rPr>
          <w:sz w:val="28"/>
          <w:szCs w:val="28"/>
        </w:rPr>
        <w:t>першому</w:t>
      </w:r>
      <w:proofErr w:type="spellEnd"/>
      <w:r w:rsidRPr="00382CAD">
        <w:rPr>
          <w:sz w:val="28"/>
          <w:szCs w:val="28"/>
        </w:rPr>
        <w:t xml:space="preserve"> (</w:t>
      </w:r>
      <w:proofErr w:type="spellStart"/>
      <w:r w:rsidRPr="00382CAD">
        <w:rPr>
          <w:sz w:val="28"/>
          <w:szCs w:val="28"/>
        </w:rPr>
        <w:t>адаптаційному</w:t>
      </w:r>
      <w:proofErr w:type="spellEnd"/>
      <w:r w:rsidRPr="00382CAD">
        <w:rPr>
          <w:sz w:val="28"/>
          <w:szCs w:val="28"/>
        </w:rPr>
        <w:t xml:space="preserve">) </w:t>
      </w:r>
      <w:proofErr w:type="spellStart"/>
      <w:r w:rsidRPr="00382CAD">
        <w:rPr>
          <w:sz w:val="28"/>
          <w:szCs w:val="28"/>
        </w:rPr>
        <w:t>циклі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базової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середньої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освіти</w:t>
      </w:r>
      <w:proofErr w:type="spellEnd"/>
      <w:r w:rsidRPr="00382CAD">
        <w:rPr>
          <w:sz w:val="28"/>
          <w:szCs w:val="28"/>
        </w:rPr>
        <w:t xml:space="preserve"> за очною, </w:t>
      </w:r>
      <w:proofErr w:type="spellStart"/>
      <w:r w:rsidRPr="00382CAD">
        <w:rPr>
          <w:sz w:val="28"/>
          <w:szCs w:val="28"/>
        </w:rPr>
        <w:t>поєднанням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очної</w:t>
      </w:r>
      <w:proofErr w:type="spellEnd"/>
      <w:r w:rsidRPr="00382CAD">
        <w:rPr>
          <w:sz w:val="28"/>
          <w:szCs w:val="28"/>
        </w:rPr>
        <w:t xml:space="preserve"> та </w:t>
      </w:r>
      <w:proofErr w:type="spellStart"/>
      <w:r w:rsidRPr="00382CAD">
        <w:rPr>
          <w:sz w:val="28"/>
          <w:szCs w:val="28"/>
        </w:rPr>
        <w:t>дистанційної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форми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здобуття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освіти</w:t>
      </w:r>
      <w:proofErr w:type="spellEnd"/>
      <w:r w:rsidRPr="00382CAD">
        <w:rPr>
          <w:sz w:val="28"/>
          <w:szCs w:val="28"/>
        </w:rPr>
        <w:t xml:space="preserve"> (</w:t>
      </w:r>
      <w:proofErr w:type="spellStart"/>
      <w:r w:rsidRPr="00382CAD">
        <w:rPr>
          <w:sz w:val="28"/>
          <w:szCs w:val="28"/>
        </w:rPr>
        <w:t>видатки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розвитку</w:t>
      </w:r>
      <w:proofErr w:type="spellEnd"/>
      <w:r w:rsidRPr="00382CAD">
        <w:rPr>
          <w:sz w:val="28"/>
          <w:szCs w:val="28"/>
        </w:rPr>
        <w:t xml:space="preserve">), </w:t>
      </w:r>
      <w:proofErr w:type="spellStart"/>
      <w:r w:rsidRPr="00382CAD">
        <w:rPr>
          <w:sz w:val="28"/>
          <w:szCs w:val="28"/>
        </w:rPr>
        <w:t>що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утворився</w:t>
      </w:r>
      <w:proofErr w:type="spellEnd"/>
      <w:r w:rsidRPr="00382CAD">
        <w:rPr>
          <w:sz w:val="28"/>
          <w:szCs w:val="28"/>
        </w:rPr>
        <w:t xml:space="preserve"> станом на 01.01.2024 року</w:t>
      </w:r>
      <w:proofErr w:type="gramStart"/>
      <w:r w:rsidRPr="00382CAD">
        <w:rPr>
          <w:sz w:val="28"/>
          <w:szCs w:val="28"/>
        </w:rPr>
        <w:t xml:space="preserve"> .</w:t>
      </w:r>
      <w:proofErr w:type="gramEnd"/>
    </w:p>
    <w:p w:rsidR="00650592" w:rsidRPr="00382CAD" w:rsidRDefault="00650592" w:rsidP="00650592">
      <w:pPr>
        <w:spacing w:line="276" w:lineRule="auto"/>
        <w:ind w:right="158"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12. </w:t>
      </w:r>
      <w:proofErr w:type="spellStart"/>
      <w:r w:rsidRPr="00382CAD">
        <w:rPr>
          <w:sz w:val="28"/>
          <w:szCs w:val="28"/>
        </w:rPr>
        <w:t>Додатки</w:t>
      </w:r>
      <w:proofErr w:type="spellEnd"/>
      <w:r w:rsidRPr="00382CAD">
        <w:rPr>
          <w:sz w:val="28"/>
          <w:szCs w:val="28"/>
        </w:rPr>
        <w:t xml:space="preserve"> 1- 5 до </w:t>
      </w:r>
      <w:proofErr w:type="spellStart"/>
      <w:r w:rsidRPr="00382CAD">
        <w:rPr>
          <w:sz w:val="28"/>
          <w:szCs w:val="28"/>
        </w:rPr>
        <w:t>цього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proofErr w:type="gramStart"/>
      <w:r w:rsidRPr="00382CAD">
        <w:rPr>
          <w:sz w:val="28"/>
          <w:szCs w:val="28"/>
        </w:rPr>
        <w:t>р</w:t>
      </w:r>
      <w:proofErr w:type="gramEnd"/>
      <w:r w:rsidRPr="00382CAD">
        <w:rPr>
          <w:sz w:val="28"/>
          <w:szCs w:val="28"/>
        </w:rPr>
        <w:t>ішення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є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його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невід’ємною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частиною</w:t>
      </w:r>
      <w:proofErr w:type="spellEnd"/>
      <w:r w:rsidRPr="00382CAD">
        <w:rPr>
          <w:sz w:val="28"/>
          <w:szCs w:val="28"/>
        </w:rPr>
        <w:t xml:space="preserve">. </w:t>
      </w:r>
    </w:p>
    <w:p w:rsidR="00650592" w:rsidRPr="00382CAD" w:rsidRDefault="00650592" w:rsidP="00650592">
      <w:pPr>
        <w:widowControl w:val="0"/>
        <w:spacing w:line="276" w:lineRule="auto"/>
        <w:ind w:right="158"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13. Внести до </w:t>
      </w:r>
      <w:proofErr w:type="spellStart"/>
      <w:proofErr w:type="gramStart"/>
      <w:r w:rsidRPr="00382CAD">
        <w:rPr>
          <w:sz w:val="28"/>
          <w:szCs w:val="28"/>
        </w:rPr>
        <w:t>р</w:t>
      </w:r>
      <w:proofErr w:type="gramEnd"/>
      <w:r w:rsidRPr="00382CAD">
        <w:rPr>
          <w:sz w:val="28"/>
          <w:szCs w:val="28"/>
        </w:rPr>
        <w:t>ішення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сесії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ради </w:t>
      </w:r>
      <w:proofErr w:type="spellStart"/>
      <w:r w:rsidRPr="00382CAD">
        <w:rPr>
          <w:sz w:val="28"/>
          <w:szCs w:val="28"/>
        </w:rPr>
        <w:t>від</w:t>
      </w:r>
      <w:proofErr w:type="spellEnd"/>
      <w:r w:rsidRPr="00382CAD">
        <w:rPr>
          <w:sz w:val="28"/>
          <w:szCs w:val="28"/>
        </w:rPr>
        <w:t xml:space="preserve"> 21.12.2023 року № 1120 «Про бюджет </w:t>
      </w:r>
      <w:proofErr w:type="spellStart"/>
      <w:r w:rsidRPr="00382CAD">
        <w:rPr>
          <w:sz w:val="28"/>
          <w:szCs w:val="28"/>
        </w:rPr>
        <w:t>Вербської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сільської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територіальної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громади</w:t>
      </w:r>
      <w:proofErr w:type="spellEnd"/>
      <w:r w:rsidRPr="00382CAD">
        <w:rPr>
          <w:sz w:val="28"/>
          <w:szCs w:val="28"/>
        </w:rPr>
        <w:t xml:space="preserve"> на 2024 </w:t>
      </w:r>
      <w:proofErr w:type="spellStart"/>
      <w:r w:rsidRPr="00382CAD">
        <w:rPr>
          <w:sz w:val="28"/>
          <w:szCs w:val="28"/>
        </w:rPr>
        <w:t>рік</w:t>
      </w:r>
      <w:proofErr w:type="spellEnd"/>
      <w:r w:rsidRPr="00382CAD">
        <w:rPr>
          <w:sz w:val="28"/>
          <w:szCs w:val="28"/>
        </w:rPr>
        <w:t xml:space="preserve">» </w:t>
      </w:r>
      <w:proofErr w:type="spellStart"/>
      <w:r w:rsidRPr="00382CAD">
        <w:rPr>
          <w:sz w:val="28"/>
          <w:szCs w:val="28"/>
        </w:rPr>
        <w:t>такі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зміни</w:t>
      </w:r>
      <w:proofErr w:type="spellEnd"/>
      <w:r w:rsidRPr="00382CAD">
        <w:rPr>
          <w:sz w:val="28"/>
          <w:szCs w:val="28"/>
        </w:rPr>
        <w:t>:</w:t>
      </w:r>
    </w:p>
    <w:p w:rsidR="00650592" w:rsidRPr="00382CAD" w:rsidRDefault="00650592" w:rsidP="00650592">
      <w:pPr>
        <w:widowControl w:val="0"/>
        <w:spacing w:line="276" w:lineRule="auto"/>
        <w:ind w:right="158"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- абзац 4 пункту 11 </w:t>
      </w:r>
      <w:proofErr w:type="spellStart"/>
      <w:r w:rsidRPr="00382CAD">
        <w:rPr>
          <w:sz w:val="28"/>
          <w:szCs w:val="28"/>
        </w:rPr>
        <w:t>виключити</w:t>
      </w:r>
      <w:proofErr w:type="spellEnd"/>
      <w:r w:rsidRPr="00382CAD">
        <w:rPr>
          <w:sz w:val="28"/>
          <w:szCs w:val="28"/>
        </w:rPr>
        <w:t>.</w:t>
      </w:r>
    </w:p>
    <w:p w:rsidR="00650592" w:rsidRPr="00382CAD" w:rsidRDefault="00650592" w:rsidP="00650592">
      <w:pPr>
        <w:widowControl w:val="0"/>
        <w:spacing w:line="276" w:lineRule="auto"/>
        <w:ind w:right="158" w:firstLine="708"/>
        <w:jc w:val="both"/>
        <w:rPr>
          <w:sz w:val="28"/>
          <w:szCs w:val="28"/>
        </w:rPr>
      </w:pPr>
      <w:r w:rsidRPr="00382CAD">
        <w:rPr>
          <w:sz w:val="28"/>
          <w:szCs w:val="28"/>
        </w:rPr>
        <w:t xml:space="preserve">14. Контроль за </w:t>
      </w:r>
      <w:proofErr w:type="spellStart"/>
      <w:r w:rsidRPr="00382CAD">
        <w:rPr>
          <w:sz w:val="28"/>
          <w:szCs w:val="28"/>
        </w:rPr>
        <w:t>виконанням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цього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proofErr w:type="gramStart"/>
      <w:r w:rsidRPr="00382CAD">
        <w:rPr>
          <w:sz w:val="28"/>
          <w:szCs w:val="28"/>
        </w:rPr>
        <w:t>р</w:t>
      </w:r>
      <w:proofErr w:type="gramEnd"/>
      <w:r w:rsidRPr="00382CAD">
        <w:rPr>
          <w:sz w:val="28"/>
          <w:szCs w:val="28"/>
        </w:rPr>
        <w:t>ішення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покласти</w:t>
      </w:r>
      <w:proofErr w:type="spellEnd"/>
      <w:r w:rsidRPr="00382CAD">
        <w:rPr>
          <w:sz w:val="28"/>
          <w:szCs w:val="28"/>
        </w:rPr>
        <w:t xml:space="preserve"> на </w:t>
      </w:r>
      <w:proofErr w:type="spellStart"/>
      <w:r w:rsidRPr="00382CAD">
        <w:rPr>
          <w:sz w:val="28"/>
          <w:szCs w:val="28"/>
        </w:rPr>
        <w:t>постійну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комісію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з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питань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фінансів</w:t>
      </w:r>
      <w:proofErr w:type="spellEnd"/>
      <w:r w:rsidRPr="00382CAD">
        <w:rPr>
          <w:sz w:val="28"/>
          <w:szCs w:val="28"/>
        </w:rPr>
        <w:t xml:space="preserve">, бюджету, </w:t>
      </w:r>
      <w:proofErr w:type="spellStart"/>
      <w:r w:rsidRPr="00382CAD">
        <w:rPr>
          <w:sz w:val="28"/>
          <w:szCs w:val="28"/>
        </w:rPr>
        <w:t>планування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соціально-економічного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розвитку</w:t>
      </w:r>
      <w:proofErr w:type="spellEnd"/>
      <w:r w:rsidRPr="00382CAD">
        <w:rPr>
          <w:sz w:val="28"/>
          <w:szCs w:val="28"/>
        </w:rPr>
        <w:t xml:space="preserve">, </w:t>
      </w:r>
      <w:proofErr w:type="spellStart"/>
      <w:r w:rsidRPr="00382CAD">
        <w:rPr>
          <w:sz w:val="28"/>
          <w:szCs w:val="28"/>
        </w:rPr>
        <w:t>інвестицій</w:t>
      </w:r>
      <w:proofErr w:type="spellEnd"/>
      <w:r w:rsidRPr="00382CAD">
        <w:rPr>
          <w:sz w:val="28"/>
          <w:szCs w:val="28"/>
        </w:rPr>
        <w:t xml:space="preserve">  та </w:t>
      </w:r>
      <w:proofErr w:type="spellStart"/>
      <w:r w:rsidRPr="00382CAD">
        <w:rPr>
          <w:sz w:val="28"/>
          <w:szCs w:val="28"/>
        </w:rPr>
        <w:t>міжнародного</w:t>
      </w:r>
      <w:proofErr w:type="spellEnd"/>
      <w:r w:rsidRPr="00382CAD">
        <w:rPr>
          <w:sz w:val="28"/>
          <w:szCs w:val="28"/>
        </w:rPr>
        <w:t xml:space="preserve"> </w:t>
      </w:r>
      <w:proofErr w:type="spellStart"/>
      <w:r w:rsidRPr="00382CAD">
        <w:rPr>
          <w:sz w:val="28"/>
          <w:szCs w:val="28"/>
        </w:rPr>
        <w:t>співробітництва</w:t>
      </w:r>
      <w:proofErr w:type="spellEnd"/>
      <w:r w:rsidRPr="00382CAD">
        <w:rPr>
          <w:sz w:val="28"/>
          <w:szCs w:val="28"/>
        </w:rPr>
        <w:t xml:space="preserve"> (</w:t>
      </w:r>
      <w:proofErr w:type="spellStart"/>
      <w:r w:rsidRPr="00382CAD">
        <w:rPr>
          <w:sz w:val="28"/>
          <w:szCs w:val="28"/>
        </w:rPr>
        <w:t>Аркадій</w:t>
      </w:r>
      <w:proofErr w:type="spellEnd"/>
      <w:r w:rsidRPr="00382CAD">
        <w:rPr>
          <w:sz w:val="28"/>
          <w:szCs w:val="28"/>
        </w:rPr>
        <w:t xml:space="preserve"> СЕМЕНЮК).</w:t>
      </w:r>
    </w:p>
    <w:p w:rsidR="00650592" w:rsidRPr="00382CAD" w:rsidRDefault="00650592" w:rsidP="00650592">
      <w:pPr>
        <w:widowControl w:val="0"/>
        <w:ind w:left="-15" w:right="158" w:firstLine="723"/>
        <w:jc w:val="both"/>
        <w:rPr>
          <w:sz w:val="28"/>
          <w:szCs w:val="28"/>
        </w:rPr>
      </w:pPr>
    </w:p>
    <w:p w:rsidR="00650592" w:rsidRDefault="00650592" w:rsidP="00650592">
      <w:pPr>
        <w:widowControl w:val="0"/>
        <w:ind w:left="-15" w:right="158" w:firstLine="723"/>
        <w:jc w:val="both"/>
        <w:rPr>
          <w:sz w:val="28"/>
          <w:szCs w:val="28"/>
        </w:rPr>
      </w:pPr>
    </w:p>
    <w:p w:rsidR="00650592" w:rsidRDefault="00650592" w:rsidP="00650592">
      <w:pPr>
        <w:widowControl w:val="0"/>
        <w:ind w:left="-15" w:right="158" w:firstLine="723"/>
        <w:jc w:val="both"/>
        <w:rPr>
          <w:sz w:val="28"/>
          <w:szCs w:val="28"/>
        </w:rPr>
      </w:pPr>
    </w:p>
    <w:p w:rsidR="00650592" w:rsidRPr="00091F32" w:rsidRDefault="00650592" w:rsidP="0065059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592" w:rsidRPr="00DB0FC0" w:rsidRDefault="00650592" w:rsidP="0065059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592" w:rsidRDefault="00650592" w:rsidP="00650592">
      <w:pPr>
        <w:ind w:firstLine="567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650592" w:rsidRDefault="00650592" w:rsidP="00650592">
      <w:pPr>
        <w:ind w:firstLine="567"/>
        <w:rPr>
          <w:b/>
          <w:sz w:val="28"/>
          <w:szCs w:val="28"/>
          <w:lang w:val="uk-UA"/>
        </w:rPr>
      </w:pPr>
    </w:p>
    <w:p w:rsidR="00650592" w:rsidRDefault="00650592" w:rsidP="00650592">
      <w:pPr>
        <w:ind w:firstLine="567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592"/>
    <w:rsid w:val="00135B15"/>
    <w:rsid w:val="00197256"/>
    <w:rsid w:val="00281A9B"/>
    <w:rsid w:val="00423FA0"/>
    <w:rsid w:val="00650592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05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5059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5059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505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6505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650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70">
    <w:name w:val="2770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0"/>
    <w:qFormat/>
    <w:rsid w:val="00650592"/>
  </w:style>
  <w:style w:type="paragraph" w:styleId="a8">
    <w:name w:val="Balloon Text"/>
    <w:basedOn w:val="a"/>
    <w:link w:val="a9"/>
    <w:uiPriority w:val="99"/>
    <w:semiHidden/>
    <w:unhideWhenUsed/>
    <w:rsid w:val="006505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59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2024-10-22T07:38:00Z</dcterms:created>
  <dcterms:modified xsi:type="dcterms:W3CDTF">2024-10-22T07:38:00Z</dcterms:modified>
</cp:coreProperties>
</file>