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553" w:rsidRPr="001B66FB" w:rsidRDefault="002C0553" w:rsidP="002C055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4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C0553" w:rsidRPr="009C2F49" w:rsidRDefault="002C0553" w:rsidP="002C0553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2C0553" w:rsidRPr="001B66FB" w:rsidRDefault="002C0553" w:rsidP="002C0553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2C0553" w:rsidRPr="001B66FB" w:rsidRDefault="002C0553" w:rsidP="002C055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C0553" w:rsidRPr="00CD500E" w:rsidRDefault="002C0553" w:rsidP="002C055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2C0553" w:rsidRPr="00287718" w:rsidRDefault="002C0553" w:rsidP="002C0553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листопада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2C0553" w:rsidRPr="00B323B3" w:rsidRDefault="002C0553" w:rsidP="002C0553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2C0553" w:rsidRPr="0048520B" w:rsidTr="003374F6">
        <w:tc>
          <w:tcPr>
            <w:tcW w:w="5070" w:type="dxa"/>
          </w:tcPr>
          <w:p w:rsidR="002C0553" w:rsidRPr="005C5C22" w:rsidRDefault="002C0553" w:rsidP="003374F6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погодження проекту землеустрою щодо встановлення (зміни) меж села Софіївка Перша Дубенського району </w:t>
            </w:r>
            <w:r w:rsidRPr="00FF069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Рівненської області</w:t>
            </w:r>
          </w:p>
        </w:tc>
      </w:tr>
    </w:tbl>
    <w:p w:rsidR="002C0553" w:rsidRDefault="002C0553" w:rsidP="002C0553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2C0553" w:rsidRPr="00C0034B" w:rsidRDefault="002C0553" w:rsidP="002C0553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FF069A">
        <w:rPr>
          <w:rFonts w:ascii="Times New Roman" w:hAnsi="Times New Roman"/>
          <w:sz w:val="28"/>
          <w:szCs w:val="28"/>
          <w:lang w:val="uk-UA"/>
        </w:rPr>
        <w:t xml:space="preserve">Розглянувши проект землеустрою щодо встановлення (зміни) меж села Софіївка Перша Дубенського району Рівненської області розроблений ТОВ «ФЕОДАЛ ПРОЕКТ» та керуючись п. 34 ст. 26 Закону України </w:t>
      </w:r>
      <w:proofErr w:type="spellStart"/>
      <w:r w:rsidRPr="00FF069A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FF069A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FF069A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FF069A">
        <w:rPr>
          <w:rFonts w:ascii="Times New Roman" w:hAnsi="Times New Roman"/>
          <w:sz w:val="28"/>
          <w:szCs w:val="28"/>
          <w:lang w:val="uk-UA"/>
        </w:rPr>
        <w:t>, ст. 12, 173, 174, 175 Земельного кодексу України за погодженням з постійною комісією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Вербська сільська рада</w:t>
      </w:r>
    </w:p>
    <w:p w:rsidR="002C0553" w:rsidRDefault="002C0553" w:rsidP="002C0553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2C0553" w:rsidRPr="00EF1BCF" w:rsidRDefault="002C0553" w:rsidP="002C0553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2C0553" w:rsidRDefault="002C0553" w:rsidP="002C0553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Погодити проект землеустрою щодо встановлення (зміни) меж села Софіївка Перша Дубенського району Рівненської області яким передбачено, що площа населеного пункту становить 96,9585 га.</w:t>
      </w:r>
    </w:p>
    <w:p w:rsidR="002C0553" w:rsidRPr="00FF069A" w:rsidRDefault="002C0553" w:rsidP="002C0553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FF069A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/>
          <w:sz w:val="28"/>
          <w:szCs w:val="28"/>
          <w:lang w:val="uk-UA"/>
        </w:rPr>
        <w:t>цього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69A">
        <w:rPr>
          <w:rFonts w:ascii="Times New Roman" w:hAnsi="Times New Roman"/>
          <w:sz w:val="28"/>
          <w:szCs w:val="28"/>
          <w:lang w:val="uk-UA"/>
        </w:rPr>
        <w:t>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C0553" w:rsidRPr="00FF069A" w:rsidRDefault="002C0553" w:rsidP="002C0553">
      <w:pPr>
        <w:spacing w:line="276" w:lineRule="auto"/>
        <w:ind w:right="-261"/>
        <w:jc w:val="both"/>
        <w:rPr>
          <w:rFonts w:eastAsia="Calibri"/>
          <w:sz w:val="28"/>
          <w:szCs w:val="28"/>
          <w:lang w:val="uk-UA" w:eastAsia="en-US"/>
        </w:rPr>
      </w:pPr>
    </w:p>
    <w:p w:rsidR="002C0553" w:rsidRPr="00C0034B" w:rsidRDefault="002C0553" w:rsidP="002C0553">
      <w:pPr>
        <w:spacing w:line="276" w:lineRule="auto"/>
        <w:ind w:right="-261"/>
        <w:jc w:val="both"/>
        <w:rPr>
          <w:sz w:val="28"/>
          <w:szCs w:val="28"/>
          <w:lang w:val="uk-UA"/>
        </w:rPr>
      </w:pPr>
    </w:p>
    <w:p w:rsidR="002C0553" w:rsidRPr="00AA4083" w:rsidRDefault="002C0553" w:rsidP="002C0553">
      <w:pPr>
        <w:pStyle w:val="a3"/>
        <w:spacing w:line="276" w:lineRule="auto"/>
        <w:ind w:left="7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2C0553" w:rsidP="002C0553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46D0"/>
    <w:multiLevelType w:val="hybridMultilevel"/>
    <w:tmpl w:val="001214C0"/>
    <w:lvl w:ilvl="0" w:tplc="E800CDC8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C0553"/>
    <w:rsid w:val="00097B57"/>
    <w:rsid w:val="00135B15"/>
    <w:rsid w:val="00197256"/>
    <w:rsid w:val="00281A9B"/>
    <w:rsid w:val="002C0553"/>
    <w:rsid w:val="00423FA0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5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C05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2C055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C05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55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2025-11-18T14:49:00Z</dcterms:created>
  <dcterms:modified xsi:type="dcterms:W3CDTF">2025-11-18T14:49:00Z</dcterms:modified>
</cp:coreProperties>
</file>