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3" w:rsidRPr="001B66FB" w:rsidRDefault="00703E63" w:rsidP="00703E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03E63" w:rsidRPr="009C2F49" w:rsidRDefault="00703E63" w:rsidP="00703E6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03E63" w:rsidRPr="001B66FB" w:rsidRDefault="00703E63" w:rsidP="00703E6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03E63" w:rsidRPr="001B66FB" w:rsidRDefault="00703E63" w:rsidP="00703E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03E63" w:rsidRPr="00CD500E" w:rsidRDefault="00703E63" w:rsidP="00703E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03E63" w:rsidRPr="00C86431" w:rsidRDefault="00703E63" w:rsidP="00703E6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№1245</w:t>
      </w:r>
    </w:p>
    <w:p w:rsidR="00703E63" w:rsidRPr="002C336D" w:rsidRDefault="00703E63" w:rsidP="00703E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03E63" w:rsidRPr="004C1084" w:rsidTr="00787F26">
        <w:tc>
          <w:tcPr>
            <w:tcW w:w="5070" w:type="dxa"/>
          </w:tcPr>
          <w:p w:rsidR="00703E63" w:rsidRDefault="00703E63" w:rsidP="00787F26">
            <w:pPr>
              <w:jc w:val="both"/>
            </w:pPr>
            <w:r w:rsidRPr="004F0DAD">
              <w:rPr>
                <w:b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4F0DAD">
              <w:rPr>
                <w:b/>
                <w:sz w:val="28"/>
                <w:szCs w:val="28"/>
                <w:lang w:eastAsia="en-US"/>
              </w:rPr>
              <w:t>внесення</w:t>
            </w:r>
            <w:proofErr w:type="spellEnd"/>
            <w:r w:rsidRPr="004F0DA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0DAD">
              <w:rPr>
                <w:b/>
                <w:sz w:val="28"/>
                <w:szCs w:val="28"/>
                <w:lang w:eastAsia="en-US"/>
              </w:rPr>
              <w:t>змін</w:t>
            </w:r>
            <w:proofErr w:type="spellEnd"/>
            <w:r w:rsidRPr="004F0DAD">
              <w:rPr>
                <w:b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4F0DAD">
              <w:rPr>
                <w:b/>
                <w:sz w:val="28"/>
                <w:szCs w:val="28"/>
                <w:lang w:eastAsia="en-US"/>
              </w:rPr>
              <w:t>Програму</w:t>
            </w:r>
            <w:proofErr w:type="spellEnd"/>
            <w:r w:rsidRPr="004F0DAD">
              <w:rPr>
                <w:b/>
                <w:sz w:val="28"/>
                <w:szCs w:val="28"/>
                <w:lang w:eastAsia="en-US"/>
              </w:rPr>
              <w:t xml:space="preserve"> благоустрою </w:t>
            </w:r>
            <w:proofErr w:type="spellStart"/>
            <w:r w:rsidRPr="004F0DAD">
              <w:rPr>
                <w:b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4F0DA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0DAD">
              <w:rPr>
                <w:b/>
                <w:sz w:val="28"/>
                <w:szCs w:val="28"/>
                <w:lang w:eastAsia="en-US"/>
              </w:rPr>
              <w:t>пунктів</w:t>
            </w:r>
            <w:proofErr w:type="spellEnd"/>
            <w:r w:rsidRPr="004F0DAD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4F0DAD">
              <w:rPr>
                <w:b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4F0DA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0DAD">
              <w:rPr>
                <w:b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F0DAD">
              <w:rPr>
                <w:b/>
                <w:sz w:val="28"/>
                <w:szCs w:val="28"/>
                <w:lang w:eastAsia="en-US"/>
              </w:rPr>
              <w:t xml:space="preserve"> ради на</w:t>
            </w:r>
            <w:r w:rsidRPr="00225F9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2024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ік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703E63" w:rsidRPr="0050239F" w:rsidRDefault="00703E63" w:rsidP="00787F26">
            <w:pPr>
              <w:ind w:right="176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03E63" w:rsidRPr="0018597C" w:rsidRDefault="00703E63" w:rsidP="00703E6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7C">
        <w:rPr>
          <w:rFonts w:ascii="Times New Roman" w:hAnsi="Times New Roman"/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 w:rsidRPr="0018597C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18597C"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рік, керуючись ст. 26 Закону України «Про місцеве самоврядування в Україні», за погодження з постійною  комісією з питань фінансів, бюджету, планування соціально-економічного розвитку, інвестицій  та міжнародного співробітництва,  сільська рада</w:t>
      </w:r>
    </w:p>
    <w:p w:rsidR="00703E63" w:rsidRPr="009B70B9" w:rsidRDefault="00703E63" w:rsidP="00703E63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703E63" w:rsidRPr="00EF1BCF" w:rsidRDefault="00703E63" w:rsidP="00703E6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03E63" w:rsidRPr="00B37DC6" w:rsidRDefault="00703E63" w:rsidP="00703E63">
      <w:pPr>
        <w:pStyle w:val="10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7DC6">
        <w:rPr>
          <w:rFonts w:ascii="Times New Roman" w:hAnsi="Times New Roman" w:cs="Times New Roman"/>
          <w:sz w:val="28"/>
          <w:szCs w:val="28"/>
        </w:rPr>
        <w:t xml:space="preserve">Внести зміни до Програми благоустрою населених пунктів </w:t>
      </w:r>
      <w:proofErr w:type="spellStart"/>
      <w:r w:rsidRPr="00B37DC6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B37DC6">
        <w:rPr>
          <w:rFonts w:ascii="Times New Roman" w:hAnsi="Times New Roman" w:cs="Times New Roman"/>
          <w:sz w:val="28"/>
          <w:szCs w:val="28"/>
        </w:rPr>
        <w:t xml:space="preserve"> сільської ради на 2024 рік, затвердженої рішенням сорок третьої сесії VIIІ скликання від 21 грудня 2023 року № 1119, а саме:</w:t>
      </w:r>
    </w:p>
    <w:p w:rsidR="00703E63" w:rsidRPr="00B37DC6" w:rsidRDefault="00703E63" w:rsidP="00703E63">
      <w:pPr>
        <w:pStyle w:val="10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7DC6">
        <w:rPr>
          <w:rFonts w:ascii="Times New Roman" w:hAnsi="Times New Roman" w:cs="Times New Roman"/>
          <w:sz w:val="28"/>
          <w:szCs w:val="28"/>
        </w:rPr>
        <w:t xml:space="preserve">додаток «Фінансове забезпечення» Програми благоустрою населених пунктів </w:t>
      </w:r>
      <w:proofErr w:type="spellStart"/>
      <w:r w:rsidRPr="00B37DC6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B37DC6">
        <w:rPr>
          <w:rFonts w:ascii="Times New Roman" w:hAnsi="Times New Roman" w:cs="Times New Roman"/>
          <w:sz w:val="28"/>
          <w:szCs w:val="28"/>
        </w:rPr>
        <w:t xml:space="preserve"> сільської ради на 2024 рік викласти в новій редакції, що додається.</w:t>
      </w:r>
    </w:p>
    <w:p w:rsidR="00703E63" w:rsidRPr="00B37DC6" w:rsidRDefault="00703E63" w:rsidP="00703E63">
      <w:pPr>
        <w:pStyle w:val="10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7DC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703E63" w:rsidRPr="00B37DC6" w:rsidRDefault="00703E63" w:rsidP="00703E63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E63" w:rsidRDefault="00703E63" w:rsidP="00703E63">
      <w:pPr>
        <w:pStyle w:val="a5"/>
        <w:widowControl w:val="0"/>
        <w:spacing w:before="0" w:beforeAutospacing="0"/>
        <w:rPr>
          <w:sz w:val="28"/>
          <w:szCs w:val="28"/>
          <w:lang w:val="uk-UA"/>
        </w:rPr>
      </w:pPr>
    </w:p>
    <w:p w:rsidR="00703E63" w:rsidRDefault="00703E63" w:rsidP="00703E63">
      <w:pPr>
        <w:pStyle w:val="a5"/>
        <w:widowControl w:val="0"/>
        <w:spacing w:before="0" w:beforeAutospacing="0"/>
        <w:rPr>
          <w:sz w:val="28"/>
          <w:szCs w:val="28"/>
          <w:lang w:val="uk-UA"/>
        </w:rPr>
      </w:pPr>
    </w:p>
    <w:p w:rsidR="00703E63" w:rsidRDefault="00703E63" w:rsidP="00703E63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703E63" w:rsidRDefault="00703E63" w:rsidP="00703E63">
      <w:pPr>
        <w:pStyle w:val="a5"/>
        <w:widowControl w:val="0"/>
        <w:spacing w:before="0" w:beforeAutospacing="0"/>
        <w:rPr>
          <w:rFonts w:eastAsia="Calibri"/>
          <w:b/>
          <w:sz w:val="28"/>
          <w:szCs w:val="28"/>
          <w:lang w:val="uk-UA"/>
        </w:rPr>
      </w:pPr>
    </w:p>
    <w:p w:rsidR="00703E63" w:rsidRDefault="00703E63" w:rsidP="00703E6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703E63" w:rsidRPr="00361139" w:rsidRDefault="00703E63" w:rsidP="00703E63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lastRenderedPageBreak/>
        <w:t xml:space="preserve">Додаток </w:t>
      </w:r>
    </w:p>
    <w:p w:rsidR="00703E63" w:rsidRPr="00361139" w:rsidRDefault="00703E63" w:rsidP="00703E63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>до рішення сесії</w:t>
      </w:r>
    </w:p>
    <w:p w:rsidR="00703E63" w:rsidRDefault="00703E63" w:rsidP="00703E63">
      <w:pPr>
        <w:ind w:left="5103" w:right="876"/>
        <w:rPr>
          <w:sz w:val="28"/>
          <w:szCs w:val="28"/>
          <w:lang w:val="uk-UA"/>
        </w:rPr>
      </w:pPr>
      <w:proofErr w:type="spellStart"/>
      <w:r w:rsidRPr="00361139">
        <w:rPr>
          <w:sz w:val="28"/>
          <w:szCs w:val="28"/>
          <w:lang w:val="uk-UA"/>
        </w:rPr>
        <w:t>Вербської</w:t>
      </w:r>
      <w:proofErr w:type="spellEnd"/>
      <w:r w:rsidRPr="00361139">
        <w:rPr>
          <w:sz w:val="28"/>
          <w:szCs w:val="28"/>
          <w:lang w:val="uk-UA"/>
        </w:rPr>
        <w:t xml:space="preserve"> сільської ради </w:t>
      </w:r>
    </w:p>
    <w:p w:rsidR="00703E63" w:rsidRDefault="00703E63" w:rsidP="00703E63">
      <w:pPr>
        <w:suppressAutoHyphens w:val="0"/>
        <w:autoSpaceDE/>
        <w:spacing w:after="200" w:line="276" w:lineRule="auto"/>
        <w:ind w:left="5103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р.</w:t>
      </w:r>
      <w:r w:rsidRPr="0036113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1245</w:t>
      </w:r>
    </w:p>
    <w:p w:rsidR="00703E63" w:rsidRDefault="00703E63" w:rsidP="00703E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</w:t>
      </w:r>
    </w:p>
    <w:p w:rsidR="00703E63" w:rsidRDefault="00703E63" w:rsidP="00703E63">
      <w:pPr>
        <w:jc w:val="center"/>
      </w:pPr>
      <w:r>
        <w:rPr>
          <w:sz w:val="28"/>
          <w:szCs w:val="28"/>
          <w:lang w:val="uk-UA"/>
        </w:rPr>
        <w:t>Програми благоустрій населених пунктів</w:t>
      </w:r>
    </w:p>
    <w:p w:rsidR="00703E63" w:rsidRDefault="00703E63" w:rsidP="00703E63">
      <w:pPr>
        <w:jc w:val="center"/>
      </w:pP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на 2024 рік</w:t>
      </w:r>
    </w:p>
    <w:p w:rsidR="00703E63" w:rsidRDefault="00703E63" w:rsidP="00703E63">
      <w:pPr>
        <w:rPr>
          <w:b/>
          <w:sz w:val="24"/>
          <w:szCs w:val="24"/>
          <w:lang w:val="uk-UA"/>
        </w:rPr>
      </w:pPr>
    </w:p>
    <w:p w:rsidR="00703E63" w:rsidRDefault="00703E63" w:rsidP="00703E63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703E63" w:rsidRDefault="00703E63" w:rsidP="00703E63">
      <w:pPr>
        <w:numPr>
          <w:ilvl w:val="0"/>
          <w:numId w:val="3"/>
        </w:numPr>
        <w:autoSpaceDE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:rsidR="00703E63" w:rsidRDefault="00703E63" w:rsidP="00703E63">
      <w:pPr>
        <w:spacing w:line="276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законодавством.</w:t>
      </w:r>
    </w:p>
    <w:p w:rsidR="00703E63" w:rsidRDefault="00703E63" w:rsidP="00703E63">
      <w:pPr>
        <w:ind w:left="284"/>
        <w:rPr>
          <w:i/>
          <w:sz w:val="28"/>
          <w:szCs w:val="28"/>
          <w:lang w:val="uk-UA"/>
        </w:rPr>
      </w:pPr>
    </w:p>
    <w:tbl>
      <w:tblPr>
        <w:tblW w:w="1503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546"/>
        <w:gridCol w:w="1275"/>
        <w:gridCol w:w="1276"/>
        <w:gridCol w:w="1985"/>
        <w:gridCol w:w="1277"/>
        <w:gridCol w:w="3261"/>
        <w:gridCol w:w="1700"/>
      </w:tblGrid>
      <w:tr w:rsidR="00703E63" w:rsidRPr="00822305" w:rsidTr="00787F26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3" w:rsidRPr="00822305" w:rsidRDefault="00703E63" w:rsidP="00787F26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Обсяг фінансування, </w:t>
            </w:r>
          </w:p>
          <w:p w:rsidR="00703E63" w:rsidRPr="00822305" w:rsidRDefault="00703E63" w:rsidP="00787F2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/>
              </w:rPr>
              <w:t xml:space="preserve">Джерело </w:t>
            </w:r>
          </w:p>
          <w:p w:rsidR="00703E63" w:rsidRPr="00822305" w:rsidRDefault="00703E63" w:rsidP="00787F26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фінансу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2305">
              <w:rPr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дальні виконавці</w:t>
            </w:r>
          </w:p>
        </w:tc>
        <w:tc>
          <w:tcPr>
            <w:tcW w:w="4960" w:type="dxa"/>
            <w:gridSpan w:val="2"/>
          </w:tcPr>
          <w:p w:rsidR="00703E63" w:rsidRPr="00822305" w:rsidRDefault="00703E63" w:rsidP="00787F26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03E63" w:rsidRPr="00822305" w:rsidTr="00787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extAlignment w:val="baseline"/>
              <w:rPr>
                <w:sz w:val="28"/>
                <w:szCs w:val="28"/>
              </w:rPr>
            </w:pPr>
            <w:r w:rsidRPr="00822305">
              <w:rPr>
                <w:sz w:val="28"/>
                <w:szCs w:val="28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 w:rsidRPr="00822305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822305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/>
              </w:rPr>
              <w:t>100 000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4960" w:type="dxa"/>
            <w:gridSpan w:val="2"/>
          </w:tcPr>
          <w:p w:rsidR="00703E63" w:rsidRPr="00822305" w:rsidRDefault="00703E63" w:rsidP="00787F26">
            <w:pPr>
              <w:snapToGrid w:val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703E63" w:rsidRPr="00822305" w:rsidTr="00787F2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extAlignment w:val="baseline"/>
              <w:rPr>
                <w:sz w:val="28"/>
                <w:szCs w:val="28"/>
              </w:rPr>
            </w:pPr>
            <w:r w:rsidRPr="00822305">
              <w:rPr>
                <w:sz w:val="28"/>
                <w:szCs w:val="28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4960" w:type="dxa"/>
            <w:gridSpan w:val="2"/>
          </w:tcPr>
          <w:p w:rsidR="00703E63" w:rsidRPr="00822305" w:rsidRDefault="00703E63" w:rsidP="00787F26">
            <w:pPr>
              <w:snapToGrid w:val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703E63" w:rsidRPr="00822305" w:rsidTr="00787F2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 xml:space="preserve">Утримання  в належному  стані доріг в зимовий період(очищення доріг та тротуарів від снігу, посипання доріг </w:t>
            </w:r>
            <w:proofErr w:type="spellStart"/>
            <w:r w:rsidRPr="00822305">
              <w:rPr>
                <w:sz w:val="28"/>
                <w:szCs w:val="28"/>
                <w:lang w:val="uk-UA" w:eastAsia="en-US"/>
              </w:rPr>
              <w:t>протиожеледними</w:t>
            </w:r>
            <w:proofErr w:type="spellEnd"/>
            <w:r w:rsidRPr="00822305">
              <w:rPr>
                <w:sz w:val="28"/>
                <w:szCs w:val="28"/>
                <w:lang w:val="uk-UA" w:eastAsia="en-US"/>
              </w:rPr>
              <w:t xml:space="preserve"> засобами)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>Протягом зимового періоду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/>
              </w:rPr>
              <w:t>40 000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703E63" w:rsidRPr="00822305" w:rsidRDefault="00703E63" w:rsidP="00787F2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703E63" w:rsidRPr="00822305" w:rsidTr="00787F2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rPr>
                <w:sz w:val="28"/>
                <w:szCs w:val="28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822305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822305">
              <w:rPr>
                <w:sz w:val="28"/>
                <w:szCs w:val="28"/>
                <w:lang w:val="uk-UA" w:eastAsia="en-US"/>
              </w:rPr>
              <w:t xml:space="preserve"> та вивезення ТПВ  в с. Верба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/>
              </w:rPr>
              <w:t>25 000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703E63" w:rsidRPr="00822305" w:rsidRDefault="00703E63" w:rsidP="00787F2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703E63" w:rsidRPr="00822305" w:rsidTr="00787F2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822305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822305">
              <w:rPr>
                <w:sz w:val="28"/>
                <w:szCs w:val="28"/>
                <w:lang w:val="uk-UA" w:eastAsia="en-US"/>
              </w:rPr>
              <w:t xml:space="preserve"> та вивезення ТПВ  в с. Стовпець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/>
              </w:rPr>
              <w:t>20 000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</w:t>
            </w: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Сільська рада</w:t>
            </w:r>
          </w:p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703E63" w:rsidRPr="00822305" w:rsidRDefault="00703E63" w:rsidP="00787F2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703E63" w:rsidRPr="00822305" w:rsidTr="00787F2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822305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822305">
              <w:rPr>
                <w:sz w:val="28"/>
                <w:szCs w:val="28"/>
                <w:lang w:val="uk-UA" w:eastAsia="en-US"/>
              </w:rPr>
              <w:t xml:space="preserve"> та вивезення ТПВ  в с. </w:t>
            </w:r>
            <w:proofErr w:type="spellStart"/>
            <w:r w:rsidRPr="00822305">
              <w:rPr>
                <w:sz w:val="28"/>
                <w:szCs w:val="28"/>
                <w:lang w:val="uk-UA" w:eastAsia="en-US"/>
              </w:rPr>
              <w:t>Білогородка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/>
              </w:rPr>
              <w:t>20 000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703E63" w:rsidRPr="00822305" w:rsidRDefault="00703E63" w:rsidP="00787F2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703E63" w:rsidRPr="00822305" w:rsidTr="00787F2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22305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rPr>
                <w:sz w:val="28"/>
                <w:szCs w:val="28"/>
                <w:lang w:val="uk-UA" w:eastAsia="en-US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>Погашення кредиторської заборгованості по поточному ремонту  тротуару в с. Верба по вулиці Сковороди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822305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822305">
              <w:rPr>
                <w:sz w:val="28"/>
                <w:szCs w:val="28"/>
                <w:lang w:val="uk-UA"/>
              </w:rPr>
              <w:t>196 300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703E63" w:rsidRPr="00822305" w:rsidRDefault="00703E63" w:rsidP="00787F2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703E63" w:rsidRPr="00822305" w:rsidRDefault="00703E63" w:rsidP="00787F2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703E63" w:rsidRPr="00822305" w:rsidTr="00787F26">
        <w:trPr>
          <w:trHeight w:val="31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822305"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УСЬОГО витрат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822305">
              <w:rPr>
                <w:b/>
                <w:sz w:val="28"/>
                <w:szCs w:val="28"/>
                <w:lang w:val="uk-UA"/>
              </w:rPr>
              <w:t>411 300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63" w:rsidRPr="00822305" w:rsidRDefault="00703E63" w:rsidP="00787F2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63" w:rsidRPr="00822305" w:rsidRDefault="00703E63" w:rsidP="00787F26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2230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:rsidR="00703E63" w:rsidRDefault="00703E63" w:rsidP="00703E63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703E63" w:rsidRDefault="00703E63" w:rsidP="00703E63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703E63" w:rsidRDefault="00703E63" w:rsidP="00703E63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703E63" w:rsidRDefault="00703E63" w:rsidP="00703E63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703E63" w:rsidRDefault="00703E63" w:rsidP="00703E6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3A2964C0"/>
    <w:multiLevelType w:val="hybridMultilevel"/>
    <w:tmpl w:val="7F00C85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E2821"/>
    <w:multiLevelType w:val="hybridMultilevel"/>
    <w:tmpl w:val="5AB06F56"/>
    <w:lvl w:ilvl="0" w:tplc="36140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3E63"/>
    <w:rsid w:val="00135B15"/>
    <w:rsid w:val="00197256"/>
    <w:rsid w:val="00281A9B"/>
    <w:rsid w:val="00423FA0"/>
    <w:rsid w:val="00703E63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E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03E63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703E63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703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qFormat/>
    <w:rsid w:val="00703E6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703E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E6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2024-10-24T08:52:00Z</dcterms:created>
  <dcterms:modified xsi:type="dcterms:W3CDTF">2024-10-24T08:52:00Z</dcterms:modified>
</cp:coreProperties>
</file>