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9" w:rsidRPr="001B66FB" w:rsidRDefault="004F0879" w:rsidP="004F08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F0879" w:rsidRPr="009C2F49" w:rsidRDefault="004F0879" w:rsidP="004F08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F0879" w:rsidRPr="001B66FB" w:rsidRDefault="004F0879" w:rsidP="004F087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F0879" w:rsidRPr="001B66FB" w:rsidRDefault="004F0879" w:rsidP="004F08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F0879" w:rsidRPr="00CD500E" w:rsidRDefault="004F0879" w:rsidP="004F08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F0879" w:rsidRPr="00C86431" w:rsidRDefault="004F0879" w:rsidP="004F087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№1251</w:t>
      </w:r>
    </w:p>
    <w:p w:rsidR="004F0879" w:rsidRPr="002C336D" w:rsidRDefault="004F0879" w:rsidP="004F087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F0879" w:rsidRPr="008F1DD5" w:rsidTr="00787F26">
        <w:tc>
          <w:tcPr>
            <w:tcW w:w="5070" w:type="dxa"/>
          </w:tcPr>
          <w:p w:rsidR="004F0879" w:rsidRDefault="004F0879" w:rsidP="00787F2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припинення договору оренди землі від 05.05.2019 р. та передачу її в оренду гр.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Тертичній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Олені Миколаївні</w:t>
            </w:r>
          </w:p>
          <w:p w:rsidR="004F0879" w:rsidRPr="00736477" w:rsidRDefault="004F0879" w:rsidP="00787F26">
            <w:pPr>
              <w:pStyle w:val="a3"/>
              <w:jc w:val="both"/>
              <w:rPr>
                <w:i/>
                <w:lang w:val="uk-UA"/>
              </w:rPr>
            </w:pPr>
          </w:p>
        </w:tc>
      </w:tr>
    </w:tbl>
    <w:p w:rsidR="004F0879" w:rsidRDefault="004F0879" w:rsidP="004F0879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Розглянувши заяву гр.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Тертичної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Олени Миколаївни про припинення договору оренди землі від 05 травня 2019 року та передачу її в оренду терміном на 10 років для будівництва та обслуговування будівель торгівлі в с. Верба на території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сільської ради, витяг № НВ 9941735542024 із технічної документації з нормативної грошової оцінки земельних ділянок від 17.06.2024 року та керуючись статтями 12, 93, 120, 125, 126, пунктом «а» частини першої статті 141, статтею 142 Земельного кодексу України, частиною третьою статті 7 Закону України «Про оренду землі», </w:t>
      </w:r>
      <w:r>
        <w:rPr>
          <w:sz w:val="28"/>
          <w:szCs w:val="28"/>
          <w:lang w:val="uk-UA"/>
        </w:rPr>
        <w:t xml:space="preserve">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>, Вербська  сільська рада</w:t>
      </w:r>
    </w:p>
    <w:p w:rsidR="004F0879" w:rsidRPr="00DE0C52" w:rsidRDefault="004F0879" w:rsidP="004F0879">
      <w:pPr>
        <w:rPr>
          <w:sz w:val="28"/>
          <w:szCs w:val="28"/>
          <w:lang w:val="uk-UA" w:eastAsia="uk-UA"/>
        </w:rPr>
      </w:pPr>
    </w:p>
    <w:p w:rsidR="004F0879" w:rsidRPr="005641E6" w:rsidRDefault="004F0879" w:rsidP="004F0879">
      <w:pPr>
        <w:jc w:val="center"/>
        <w:rPr>
          <w:sz w:val="28"/>
          <w:szCs w:val="28"/>
          <w:lang w:val="uk-UA"/>
        </w:rPr>
      </w:pPr>
      <w:r w:rsidRPr="005641E6">
        <w:rPr>
          <w:sz w:val="28"/>
          <w:szCs w:val="28"/>
          <w:lang w:val="uk-UA"/>
        </w:rPr>
        <w:t>ВИРІШИЛА: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1. Припинити гр.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Тертичній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Олені Миколаївні договір оренди землі від 05 травня 2019 року, який зареєстрований за номером запису про інше речове право: 5199685 від 02.04.20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14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р.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2. Передати гр.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Тертичній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Олені Миколаївні в оренду земельну ділянку (кадастровий номер 5621681200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1</w:t>
      </w:r>
      <w:r>
        <w:rPr>
          <w:rFonts w:ascii="PT Sans" w:hAnsi="PT Sans"/>
          <w:color w:val="000000"/>
          <w:sz w:val="28"/>
          <w:szCs w:val="28"/>
          <w:lang w:eastAsia="uk-UA"/>
        </w:rPr>
        <w:t>:0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04</w:t>
      </w:r>
      <w:r>
        <w:rPr>
          <w:rFonts w:ascii="PT Sans" w:hAnsi="PT Sans"/>
          <w:color w:val="000000"/>
          <w:sz w:val="28"/>
          <w:szCs w:val="28"/>
          <w:lang w:eastAsia="uk-UA"/>
        </w:rPr>
        <w:t>:</w:t>
      </w:r>
      <w:r>
        <w:rPr>
          <w:rFonts w:ascii="PT Sans" w:hAnsi="PT Sans" w:hint="eastAsia"/>
          <w:color w:val="000000"/>
          <w:sz w:val="28"/>
          <w:szCs w:val="28"/>
          <w:lang w:val="uk-UA" w:eastAsia="uk-UA"/>
        </w:rPr>
        <w:t>…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0,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0099 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га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терміном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 на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5 </w:t>
      </w:r>
      <w:r>
        <w:rPr>
          <w:rFonts w:ascii="PT Sans" w:hAnsi="PT Sans"/>
          <w:color w:val="000000"/>
          <w:sz w:val="28"/>
          <w:szCs w:val="28"/>
          <w:lang w:eastAsia="uk-UA"/>
        </w:rPr>
        <w:t>(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п’ять</w:t>
      </w:r>
      <w:r>
        <w:rPr>
          <w:rFonts w:ascii="PT Sans" w:hAnsi="PT Sans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для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будівництва та обслуговування будівель торгівлі в с. Верба на території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сільської ради Дубенського району Рівненської області</w:t>
      </w:r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3.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Встановити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Тертичній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Олені Миколаївні розмір </w:t>
      </w:r>
      <w:proofErr w:type="gramStart"/>
      <w:r>
        <w:rPr>
          <w:rFonts w:ascii="PT Sans" w:hAnsi="PT Sans"/>
          <w:color w:val="000000"/>
          <w:sz w:val="28"/>
          <w:szCs w:val="28"/>
          <w:lang w:val="uk-UA" w:eastAsia="uk-UA"/>
        </w:rPr>
        <w:t>р</w:t>
      </w:r>
      <w:proofErr w:type="gramEnd"/>
      <w:r>
        <w:rPr>
          <w:rFonts w:ascii="PT Sans" w:hAnsi="PT Sans"/>
          <w:color w:val="000000"/>
          <w:sz w:val="28"/>
          <w:szCs w:val="28"/>
          <w:lang w:val="uk-UA" w:eastAsia="uk-UA"/>
        </w:rPr>
        <w:t>ічної орендної плати за користування земельною ділянкою площею 0,0099 га (кадастровий номер 5621681200:01:004:</w:t>
      </w:r>
      <w:r>
        <w:rPr>
          <w:rFonts w:ascii="PT Sans" w:hAnsi="PT Sans" w:hint="eastAsia"/>
          <w:color w:val="000000"/>
          <w:sz w:val="28"/>
          <w:szCs w:val="28"/>
          <w:lang w:val="uk-UA" w:eastAsia="uk-UA"/>
        </w:rPr>
        <w:t>…</w:t>
      </w:r>
      <w:r>
        <w:rPr>
          <w:rFonts w:ascii="PT Sans" w:hAnsi="PT Sans"/>
          <w:color w:val="000000"/>
          <w:sz w:val="28"/>
          <w:szCs w:val="28"/>
          <w:lang w:val="uk-UA" w:eastAsia="uk-UA"/>
        </w:rPr>
        <w:t>)  в сумі 1114,53 грн.(одна тисяча сто чотирнадцять гривень 53 копійки)</w:t>
      </w:r>
      <w:r>
        <w:rPr>
          <w:sz w:val="28"/>
          <w:lang w:val="uk-UA"/>
        </w:rPr>
        <w:t>, що становить 3% від нормативної грошової оцінки земельної ділянки.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4. Гр.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Тертичній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Олені Миколаївні: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lastRenderedPageBreak/>
        <w:t>4.1. Укласти Договір оренди землі та провести державну реєстрацію права оренди відповідно до Закону України «Про державну реєстрацію речових прав на нерухоме майно та їх обтяжень».</w:t>
      </w:r>
    </w:p>
    <w:p w:rsidR="004F0879" w:rsidRPr="005641E6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4.2.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Копію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Договору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землі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, у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п’ятиденний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строк </w:t>
      </w:r>
      <w:proofErr w:type="spellStart"/>
      <w:proofErr w:type="gramStart"/>
      <w:r>
        <w:rPr>
          <w:rFonts w:ascii="PT Sans" w:hAnsi="PT Sans"/>
          <w:color w:val="000000"/>
          <w:sz w:val="28"/>
          <w:szCs w:val="28"/>
          <w:lang w:eastAsia="uk-UA"/>
        </w:rPr>
        <w:t>п</w:t>
      </w:r>
      <w:proofErr w:type="gramEnd"/>
      <w:r>
        <w:rPr>
          <w:rFonts w:ascii="PT Sans" w:hAnsi="PT Sans"/>
          <w:color w:val="000000"/>
          <w:sz w:val="28"/>
          <w:szCs w:val="28"/>
          <w:lang w:eastAsia="uk-UA"/>
        </w:rPr>
        <w:t>ісля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державної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реєстрації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>.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4.3.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Земельну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ділянку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використовувати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цільовим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  <w:lang w:eastAsia="uk-UA"/>
        </w:rPr>
        <w:t>призначенням</w:t>
      </w:r>
      <w:proofErr w:type="spellEnd"/>
      <w:r>
        <w:rPr>
          <w:rFonts w:ascii="PT Sans" w:hAnsi="PT Sans"/>
          <w:color w:val="000000"/>
          <w:sz w:val="28"/>
          <w:szCs w:val="28"/>
          <w:lang w:eastAsia="uk-UA"/>
        </w:rPr>
        <w:t>.</w:t>
      </w:r>
    </w:p>
    <w:p w:rsidR="004F0879" w:rsidRDefault="004F0879" w:rsidP="004F0879">
      <w:pPr>
        <w:shd w:val="clear" w:color="auto" w:fill="FFFFFF"/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4.4. У разі закінчення терміну користування земельною ділянкою, забезпечити повернення земельної ділянки у відання </w:t>
      </w:r>
      <w:proofErr w:type="spellStart"/>
      <w:r>
        <w:rPr>
          <w:rFonts w:ascii="PT Sans" w:hAnsi="PT Sans"/>
          <w:color w:val="000000"/>
          <w:sz w:val="28"/>
          <w:szCs w:val="28"/>
          <w:lang w:val="uk-UA" w:eastAsia="uk-UA"/>
        </w:rPr>
        <w:t>Вербської</w:t>
      </w:r>
      <w:proofErr w:type="spellEnd"/>
      <w:r>
        <w:rPr>
          <w:rFonts w:ascii="PT Sans" w:hAnsi="PT Sans"/>
          <w:color w:val="000000"/>
          <w:sz w:val="28"/>
          <w:szCs w:val="28"/>
          <w:lang w:val="uk-UA" w:eastAsia="uk-UA"/>
        </w:rPr>
        <w:t xml:space="preserve"> сільської ради у стані, придатному для подальшого її використання за призначенням або продовжити термін користування земельною ділянкою.</w:t>
      </w:r>
    </w:p>
    <w:p w:rsidR="004F0879" w:rsidRDefault="004F0879" w:rsidP="004F0879">
      <w:pPr>
        <w:spacing w:line="276" w:lineRule="auto"/>
        <w:ind w:left="284" w:hanging="284"/>
        <w:jc w:val="both"/>
        <w:rPr>
          <w:rFonts w:ascii="PT Sans" w:hAnsi="PT Sans"/>
          <w:color w:val="000000"/>
          <w:sz w:val="28"/>
          <w:szCs w:val="28"/>
          <w:lang w:val="uk-UA" w:eastAsia="uk-UA"/>
        </w:rPr>
      </w:pPr>
      <w:r>
        <w:rPr>
          <w:rFonts w:ascii="PT Sans" w:hAnsi="PT Sans"/>
          <w:color w:val="000000"/>
          <w:sz w:val="28"/>
          <w:szCs w:val="28"/>
          <w:lang w:eastAsia="uk-UA"/>
        </w:rPr>
        <w:t xml:space="preserve">5.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</w:t>
      </w:r>
    </w:p>
    <w:p w:rsidR="004F0879" w:rsidRDefault="004F0879" w:rsidP="004F08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F0879" w:rsidRDefault="004F0879" w:rsidP="004F08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4F0879" w:rsidRDefault="004F0879" w:rsidP="004F087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4F0879" w:rsidP="004F0879">
      <w:r w:rsidRPr="005641E6">
        <w:rPr>
          <w:rFonts w:eastAsia="Calibri"/>
          <w:b/>
          <w:sz w:val="28"/>
          <w:szCs w:val="28"/>
          <w:lang w:val="uk-UA"/>
        </w:rPr>
        <w:t>Сільський голова</w:t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0879"/>
    <w:rsid w:val="00135B15"/>
    <w:rsid w:val="00197256"/>
    <w:rsid w:val="00281A9B"/>
    <w:rsid w:val="00423FA0"/>
    <w:rsid w:val="004F0879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7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8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F087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F0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7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2024-10-24T09:08:00Z</dcterms:created>
  <dcterms:modified xsi:type="dcterms:W3CDTF">2024-10-24T09:08:00Z</dcterms:modified>
</cp:coreProperties>
</file>