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F2" w:rsidRPr="001B66FB" w:rsidRDefault="00D257F2" w:rsidP="00D257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257F2" w:rsidRPr="009C2F49" w:rsidRDefault="00D257F2" w:rsidP="00D257F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257F2" w:rsidRPr="001B66FB" w:rsidRDefault="00D257F2" w:rsidP="00D257F2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257F2" w:rsidRPr="001B66FB" w:rsidRDefault="00D257F2" w:rsidP="00D257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257F2" w:rsidRPr="00CD500E" w:rsidRDefault="00D257F2" w:rsidP="00D257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257F2" w:rsidRPr="00287718" w:rsidRDefault="00D257F2" w:rsidP="00D257F2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1274</w:t>
      </w:r>
    </w:p>
    <w:p w:rsidR="00D257F2" w:rsidRPr="002C336D" w:rsidRDefault="00D257F2" w:rsidP="00D257F2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257F2" w:rsidRPr="00CC3556" w:rsidTr="00CD3BDD">
        <w:tc>
          <w:tcPr>
            <w:tcW w:w="5070" w:type="dxa"/>
          </w:tcPr>
          <w:p w:rsidR="00D257F2" w:rsidRDefault="00D257F2" w:rsidP="00CD3BDD">
            <w:pPr>
              <w:pStyle w:val="a3"/>
              <w:jc w:val="both"/>
              <w:rPr>
                <w:i/>
                <w:lang w:val="uk-UA"/>
              </w:rPr>
            </w:pPr>
            <w:r w:rsidRPr="00CC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C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C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ілянки в натурі (на місцевості) </w:t>
            </w:r>
            <w:r w:rsidRPr="00CC35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Шкаліберді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Олесі Петрівні </w:t>
            </w:r>
          </w:p>
          <w:p w:rsidR="00D257F2" w:rsidRPr="00736477" w:rsidRDefault="00D257F2" w:rsidP="00CD3BDD">
            <w:pPr>
              <w:pStyle w:val="a3"/>
              <w:jc w:val="both"/>
              <w:rPr>
                <w:i/>
                <w:lang w:val="uk-UA"/>
              </w:rPr>
            </w:pPr>
            <w:r w:rsidRPr="00736477">
              <w:rPr>
                <w:i/>
                <w:lang w:val="uk-UA"/>
              </w:rPr>
              <w:t xml:space="preserve"> </w:t>
            </w:r>
          </w:p>
        </w:tc>
      </w:tr>
    </w:tbl>
    <w:p w:rsidR="00D257F2" w:rsidRDefault="00D257F2" w:rsidP="00D257F2">
      <w:pPr>
        <w:spacing w:line="276" w:lineRule="auto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Шкаліберди</w:t>
      </w:r>
      <w:proofErr w:type="spellEnd"/>
      <w:r>
        <w:rPr>
          <w:sz w:val="28"/>
          <w:szCs w:val="28"/>
          <w:lang w:val="uk-UA"/>
        </w:rPr>
        <w:t xml:space="preserve"> Олесі Петрівни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івненської області та керуючись п. 34 ст.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ст. 12, 118, 121 Земельного кодексу України, п.12 Розділу Х </w:t>
      </w:r>
      <w:proofErr w:type="spellStart"/>
      <w:r>
        <w:rPr>
          <w:sz w:val="28"/>
          <w:szCs w:val="28"/>
          <w:lang w:val="uk-UA"/>
        </w:rPr>
        <w:t>„Перехідні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положення”</w:t>
      </w:r>
      <w:proofErr w:type="spellEnd"/>
      <w:r>
        <w:rPr>
          <w:sz w:val="28"/>
          <w:szCs w:val="28"/>
          <w:lang w:val="uk-UA"/>
        </w:rPr>
        <w:t xml:space="preserve"> Земельного  Кодексу України, Вербська сільська рада</w:t>
      </w:r>
    </w:p>
    <w:p w:rsidR="00D257F2" w:rsidRPr="00DE0C52" w:rsidRDefault="00D257F2" w:rsidP="00D257F2">
      <w:pPr>
        <w:rPr>
          <w:sz w:val="28"/>
          <w:szCs w:val="28"/>
          <w:lang w:val="uk-UA" w:eastAsia="uk-UA"/>
        </w:rPr>
      </w:pPr>
    </w:p>
    <w:p w:rsidR="00D257F2" w:rsidRPr="005641E6" w:rsidRDefault="00D257F2" w:rsidP="00D257F2">
      <w:pPr>
        <w:jc w:val="center"/>
        <w:rPr>
          <w:sz w:val="28"/>
          <w:szCs w:val="28"/>
          <w:lang w:val="uk-UA"/>
        </w:rPr>
      </w:pPr>
      <w:r w:rsidRPr="005641E6">
        <w:rPr>
          <w:sz w:val="28"/>
          <w:szCs w:val="28"/>
          <w:lang w:val="uk-UA"/>
        </w:rPr>
        <w:t>ВИРІШИЛА:</w:t>
      </w:r>
    </w:p>
    <w:p w:rsidR="00D257F2" w:rsidRPr="00D257F2" w:rsidRDefault="00D257F2" w:rsidP="00D257F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Шкаліберді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Олесі Петрівні </w:t>
      </w:r>
      <w:r w:rsidRPr="00D257F2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по вул.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 w:rsidRPr="00D257F2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Pr="00D257F2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D257F2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</w:t>
      </w:r>
      <w:proofErr w:type="gramStart"/>
      <w:r w:rsidRPr="00D257F2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D257F2">
        <w:rPr>
          <w:rFonts w:ascii="Times New Roman" w:hAnsi="Times New Roman"/>
          <w:sz w:val="28"/>
          <w:szCs w:val="28"/>
          <w:lang w:val="uk-UA"/>
        </w:rPr>
        <w:t xml:space="preserve">івненської області. </w:t>
      </w:r>
    </w:p>
    <w:p w:rsidR="00D257F2" w:rsidRDefault="00D257F2" w:rsidP="00D257F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Шкаліберді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Олесі Петрівні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Дубенського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57F2" w:rsidRDefault="00D257F2" w:rsidP="00D257F2">
      <w:pPr>
        <w:pStyle w:val="a3"/>
        <w:spacing w:line="276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Шкаліберді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Олесі Петрівні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визначеному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257F2" w:rsidRDefault="00D257F2" w:rsidP="00D257F2">
      <w:pPr>
        <w:pStyle w:val="a3"/>
        <w:spacing w:line="276" w:lineRule="auto"/>
        <w:ind w:hanging="284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D257F2" w:rsidRDefault="00D257F2" w:rsidP="00D257F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D257F2" w:rsidRDefault="00D257F2" w:rsidP="00D257F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D257F2" w:rsidRDefault="00D257F2" w:rsidP="00D257F2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F363D0" w:rsidRDefault="00D257F2" w:rsidP="00D257F2">
      <w:r w:rsidRPr="005641E6">
        <w:rPr>
          <w:rFonts w:eastAsia="Calibri"/>
          <w:b/>
          <w:sz w:val="28"/>
          <w:szCs w:val="28"/>
          <w:lang w:val="uk-UA"/>
        </w:rPr>
        <w:t>Сільський голова</w:t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Cs w:val="28"/>
          <w:lang w:val="uk-UA"/>
        </w:rPr>
        <w:tab/>
      </w:r>
      <w:r w:rsidRPr="005641E6">
        <w:rPr>
          <w:rFonts w:eastAsia="Calibri"/>
          <w:b/>
          <w:sz w:val="28"/>
          <w:szCs w:val="28"/>
          <w:lang w:val="uk-UA"/>
        </w:rPr>
        <w:t>Каміла КОТВІНСЬКА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57F2"/>
    <w:rsid w:val="00135B15"/>
    <w:rsid w:val="00197256"/>
    <w:rsid w:val="00281A9B"/>
    <w:rsid w:val="00423FA0"/>
    <w:rsid w:val="00A6330E"/>
    <w:rsid w:val="00B83FB8"/>
    <w:rsid w:val="00D257F2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257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257F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5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F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2024-10-29T12:35:00Z</dcterms:created>
  <dcterms:modified xsi:type="dcterms:W3CDTF">2024-10-29T12:35:00Z</dcterms:modified>
</cp:coreProperties>
</file>