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29C" w:rsidRDefault="00B8629C" w:rsidP="00B8629C">
      <w:pPr>
        <w:autoSpaceDE w:val="0"/>
        <w:jc w:val="center"/>
        <w:rPr>
          <w:b/>
          <w:caps/>
          <w:color w:val="FF0000"/>
          <w:kern w:val="2"/>
          <w:sz w:val="28"/>
          <w:szCs w:val="28"/>
          <w:lang w:eastAsia="en-US"/>
        </w:rPr>
      </w:pPr>
      <w:r>
        <w:rPr>
          <w:b/>
          <w:caps/>
          <w:noProof/>
          <w:color w:val="FF0000"/>
          <w:kern w:val="2"/>
          <w:sz w:val="28"/>
          <w:szCs w:val="28"/>
        </w:rPr>
        <w:drawing>
          <wp:inline distT="0" distB="0" distL="0" distR="0">
            <wp:extent cx="426085" cy="6121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29C" w:rsidRDefault="00B8629C" w:rsidP="00B8629C">
      <w:pPr>
        <w:autoSpaceDE w:val="0"/>
        <w:jc w:val="center"/>
        <w:rPr>
          <w:b/>
          <w:caps/>
          <w:kern w:val="2"/>
          <w:sz w:val="28"/>
          <w:szCs w:val="28"/>
          <w:lang w:eastAsia="en-US"/>
        </w:rPr>
      </w:pPr>
      <w:r>
        <w:rPr>
          <w:b/>
          <w:caps/>
          <w:kern w:val="2"/>
          <w:sz w:val="28"/>
          <w:szCs w:val="28"/>
          <w:lang w:eastAsia="en-US"/>
        </w:rPr>
        <w:t>ВЕРБСЬКА сільська рада</w:t>
      </w:r>
      <w:r>
        <w:rPr>
          <w:sz w:val="28"/>
          <w:szCs w:val="28"/>
          <w:lang w:eastAsia="ar-SA"/>
        </w:rPr>
        <w:t xml:space="preserve"> </w:t>
      </w:r>
    </w:p>
    <w:p w:rsidR="00B8629C" w:rsidRDefault="00B8629C" w:rsidP="00B8629C">
      <w:pPr>
        <w:pStyle w:val="1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 w:rsidR="004B2DB3">
        <w:rPr>
          <w:rFonts w:ascii="Times New Roman" w:hAnsi="Times New Roman"/>
          <w:b/>
          <w:noProof/>
          <w:sz w:val="28"/>
          <w:szCs w:val="28"/>
        </w:rPr>
        <w:t>V</w:t>
      </w:r>
      <w:r w:rsidR="004B2DB3">
        <w:rPr>
          <w:rFonts w:ascii="Times New Roman" w:hAnsi="Times New Roman"/>
          <w:b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 xml:space="preserve">сесія </w:t>
      </w:r>
      <w:r>
        <w:rPr>
          <w:rFonts w:ascii="Times New Roman" w:hAnsi="Times New Roman"/>
          <w:b/>
          <w:noProof/>
          <w:sz w:val="28"/>
          <w:szCs w:val="28"/>
        </w:rPr>
        <w:t>VII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B8629C" w:rsidRDefault="00B8629C" w:rsidP="00B8629C">
      <w:pPr>
        <w:pStyle w:val="1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Н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Я</w:t>
      </w:r>
      <w:r>
        <w:rPr>
          <w:rFonts w:ascii="Times New Roman" w:hAnsi="Times New Roman"/>
          <w:noProof/>
          <w:sz w:val="28"/>
          <w:szCs w:val="28"/>
        </w:rPr>
        <w:t> </w:t>
      </w:r>
    </w:p>
    <w:p w:rsidR="00B8629C" w:rsidRDefault="00B8629C" w:rsidP="00B8629C">
      <w:pPr>
        <w:widowControl w:val="0"/>
        <w:rPr>
          <w:b/>
          <w:sz w:val="28"/>
          <w:szCs w:val="28"/>
          <w:lang w:val="ru-RU" w:eastAsia="ru-RU"/>
        </w:rPr>
      </w:pPr>
    </w:p>
    <w:tbl>
      <w:tblPr>
        <w:tblW w:w="9348" w:type="dxa"/>
        <w:tblInd w:w="250" w:type="dxa"/>
        <w:tblLayout w:type="fixed"/>
        <w:tblLook w:val="04A0"/>
      </w:tblPr>
      <w:tblGrid>
        <w:gridCol w:w="5048"/>
        <w:gridCol w:w="4300"/>
      </w:tblGrid>
      <w:tr w:rsidR="00B8629C" w:rsidTr="00B8629C">
        <w:trPr>
          <w:cantSplit/>
          <w:trHeight w:val="133"/>
        </w:trPr>
        <w:tc>
          <w:tcPr>
            <w:tcW w:w="5049" w:type="dxa"/>
            <w:hideMark/>
          </w:tcPr>
          <w:p w:rsidR="00B8629C" w:rsidRDefault="00A9166E" w:rsidP="00A9166E">
            <w:pPr>
              <w:widowControl w:val="0"/>
              <w:snapToGrid w:val="0"/>
              <w:spacing w:line="276" w:lineRule="auto"/>
              <w:jc w:val="both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  <w:r w:rsidR="00B8629C">
              <w:rPr>
                <w:sz w:val="28"/>
                <w:szCs w:val="28"/>
                <w:lang w:eastAsia="ar-SA"/>
              </w:rPr>
              <w:t xml:space="preserve">1 </w:t>
            </w:r>
            <w:r>
              <w:rPr>
                <w:sz w:val="28"/>
                <w:szCs w:val="28"/>
                <w:lang w:eastAsia="ar-SA"/>
              </w:rPr>
              <w:t>листопада</w:t>
            </w:r>
            <w:r w:rsidR="00B8629C">
              <w:rPr>
                <w:sz w:val="28"/>
                <w:szCs w:val="28"/>
                <w:lang w:val="ru-RU" w:eastAsia="ar-SA"/>
              </w:rPr>
              <w:t xml:space="preserve"> 2024 року</w:t>
            </w:r>
          </w:p>
        </w:tc>
        <w:tc>
          <w:tcPr>
            <w:tcW w:w="4300" w:type="dxa"/>
          </w:tcPr>
          <w:p w:rsidR="00B8629C" w:rsidRDefault="004B2DB3">
            <w:pPr>
              <w:widowControl w:val="0"/>
              <w:snapToGrid w:val="0"/>
              <w:spacing w:line="276" w:lineRule="auto"/>
              <w:ind w:firstLine="709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 xml:space="preserve">                         </w:t>
            </w:r>
            <w:r w:rsidR="009D2705">
              <w:rPr>
                <w:sz w:val="28"/>
                <w:szCs w:val="28"/>
                <w:lang w:val="ru-RU" w:eastAsia="ar-SA"/>
              </w:rPr>
              <w:t xml:space="preserve">        </w:t>
            </w:r>
            <w:r>
              <w:rPr>
                <w:sz w:val="28"/>
                <w:szCs w:val="28"/>
                <w:lang w:val="ru-RU" w:eastAsia="ar-SA"/>
              </w:rPr>
              <w:t xml:space="preserve"> </w:t>
            </w:r>
            <w:r w:rsidR="00B8629C">
              <w:rPr>
                <w:sz w:val="28"/>
                <w:szCs w:val="28"/>
                <w:lang w:val="ru-RU" w:eastAsia="ar-SA"/>
              </w:rPr>
              <w:t xml:space="preserve">№ </w:t>
            </w:r>
            <w:r w:rsidR="008D050E">
              <w:rPr>
                <w:sz w:val="28"/>
                <w:szCs w:val="28"/>
                <w:lang w:val="ru-RU" w:eastAsia="ar-SA"/>
              </w:rPr>
              <w:t>1292</w:t>
            </w:r>
          </w:p>
          <w:p w:rsidR="00B8629C" w:rsidRDefault="00B8629C">
            <w:pPr>
              <w:widowControl w:val="0"/>
              <w:snapToGrid w:val="0"/>
              <w:spacing w:line="276" w:lineRule="auto"/>
              <w:rPr>
                <w:sz w:val="28"/>
                <w:szCs w:val="28"/>
                <w:lang w:val="ru-RU" w:eastAsia="ar-SA"/>
              </w:rPr>
            </w:pPr>
          </w:p>
        </w:tc>
      </w:tr>
    </w:tbl>
    <w:p w:rsidR="00B8629C" w:rsidRDefault="00B8629C" w:rsidP="00B8629C">
      <w:pPr>
        <w:keepNext/>
        <w:widowControl w:val="0"/>
        <w:outlineLvl w:val="2"/>
        <w:rPr>
          <w:b/>
          <w:bCs/>
          <w:sz w:val="28"/>
          <w:szCs w:val="28"/>
        </w:rPr>
      </w:pPr>
    </w:p>
    <w:p w:rsidR="00B8629C" w:rsidRDefault="00B8629C" w:rsidP="00B8629C">
      <w:pPr>
        <w:keepNext/>
        <w:widowControl w:val="0"/>
        <w:jc w:val="both"/>
        <w:outlineLvl w:val="2"/>
        <w:rPr>
          <w:b/>
          <w:bCs/>
        </w:rPr>
      </w:pPr>
      <w:r>
        <w:rPr>
          <w:b/>
          <w:bCs/>
        </w:rPr>
        <w:t xml:space="preserve">Про внесення змін до бюджету </w:t>
      </w:r>
    </w:p>
    <w:p w:rsidR="00B8629C" w:rsidRDefault="00B8629C" w:rsidP="00B8629C">
      <w:pPr>
        <w:keepNext/>
        <w:widowControl w:val="0"/>
        <w:jc w:val="both"/>
        <w:outlineLvl w:val="2"/>
        <w:rPr>
          <w:b/>
        </w:rPr>
      </w:pPr>
      <w:proofErr w:type="spellStart"/>
      <w:r>
        <w:rPr>
          <w:b/>
        </w:rPr>
        <w:t>Вербської</w:t>
      </w:r>
      <w:proofErr w:type="spellEnd"/>
      <w:r>
        <w:rPr>
          <w:b/>
        </w:rPr>
        <w:t xml:space="preserve"> сільської  територіальної </w:t>
      </w:r>
    </w:p>
    <w:p w:rsidR="00B8629C" w:rsidRDefault="00B8629C" w:rsidP="00B8629C">
      <w:pPr>
        <w:keepNext/>
        <w:widowControl w:val="0"/>
        <w:outlineLvl w:val="2"/>
        <w:rPr>
          <w:b/>
        </w:rPr>
      </w:pPr>
      <w:r>
        <w:rPr>
          <w:b/>
        </w:rPr>
        <w:t xml:space="preserve">громади </w:t>
      </w:r>
      <w:r>
        <w:rPr>
          <w:b/>
          <w:bCs/>
        </w:rPr>
        <w:t>на</w:t>
      </w:r>
      <w:r>
        <w:rPr>
          <w:b/>
        </w:rPr>
        <w:t xml:space="preserve"> 2024  </w:t>
      </w:r>
      <w:r>
        <w:rPr>
          <w:b/>
          <w:bCs/>
        </w:rPr>
        <w:t>рік</w:t>
      </w:r>
    </w:p>
    <w:p w:rsidR="00B8629C" w:rsidRDefault="00B8629C" w:rsidP="00B8629C">
      <w:pPr>
        <w:keepNext/>
        <w:widowControl w:val="0"/>
        <w:outlineLvl w:val="2"/>
        <w:rPr>
          <w:b/>
          <w:sz w:val="28"/>
          <w:szCs w:val="28"/>
        </w:rPr>
      </w:pPr>
    </w:p>
    <w:p w:rsidR="00B8629C" w:rsidRDefault="00B8629C" w:rsidP="00B8629C">
      <w:pPr>
        <w:widowControl w:val="0"/>
        <w:ind w:right="5385"/>
        <w:jc w:val="both"/>
        <w:rPr>
          <w:b/>
          <w:sz w:val="28"/>
        </w:rPr>
      </w:pPr>
      <w:r>
        <w:rPr>
          <w:b/>
          <w:sz w:val="28"/>
        </w:rPr>
        <w:t>(</w:t>
      </w:r>
      <w:r>
        <w:rPr>
          <w:b/>
          <w:sz w:val="28"/>
          <w:u w:val="single"/>
        </w:rPr>
        <w:t>1755100000</w:t>
      </w:r>
      <w:r>
        <w:rPr>
          <w:b/>
          <w:sz w:val="28"/>
        </w:rPr>
        <w:t>)</w:t>
      </w:r>
    </w:p>
    <w:p w:rsidR="00B8629C" w:rsidRDefault="00B8629C" w:rsidP="00B8629C">
      <w:pPr>
        <w:pStyle w:val="a3"/>
        <w:widowControl w:val="0"/>
        <w:spacing w:before="0" w:beforeAutospacing="0"/>
        <w:rPr>
          <w:sz w:val="16"/>
          <w:szCs w:val="16"/>
        </w:rPr>
      </w:pPr>
      <w:r>
        <w:rPr>
          <w:sz w:val="16"/>
          <w:szCs w:val="16"/>
        </w:rPr>
        <w:t xml:space="preserve">        (код бюджету)</w:t>
      </w:r>
    </w:p>
    <w:p w:rsidR="00B8629C" w:rsidRDefault="00B8629C" w:rsidP="00B862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 Бюджетним кодексом України, пунктом 23 статті 26 Законом України «Про місцеве самоврядування в Україні», Законом України «Про Державний бюджет України на 2024 рік», Законом України «Про правовий режим воєнного стану», Указом Президента України від 24 лютого 2022 року № 64/2022 «Про введення воєнного стану в Україні» (зі змінами), постановою Кабінету Міністрів України від 11 березня 2022 року № 252 «Деякі питання формування та виконання місцевих бюджетів у період воєнного стану»  </w:t>
      </w:r>
    </w:p>
    <w:p w:rsidR="00B8629C" w:rsidRDefault="00B8629C" w:rsidP="00B86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(зі змінами),  «Про внесення змін до Податкового кодексу України та інших законодавчих актів України щодо дії норм на період воєнного стану», </w:t>
      </w:r>
    </w:p>
    <w:p w:rsidR="00B8629C" w:rsidRDefault="00B8629C" w:rsidP="00B86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 внесення змін до розділу </w:t>
      </w:r>
      <w:r>
        <w:rPr>
          <w:noProof/>
          <w:sz w:val="28"/>
          <w:szCs w:val="28"/>
          <w:lang w:val="en-US"/>
        </w:rPr>
        <w:t>V</w:t>
      </w:r>
      <w:r>
        <w:rPr>
          <w:noProof/>
          <w:sz w:val="28"/>
          <w:szCs w:val="28"/>
        </w:rPr>
        <w:t>І</w:t>
      </w:r>
      <w:r>
        <w:rPr>
          <w:sz w:val="28"/>
          <w:szCs w:val="28"/>
        </w:rPr>
        <w:t xml:space="preserve"> «Прикінцеві та перехідні положення» Бюджетного кодексу України, </w:t>
      </w:r>
      <w:r w:rsidR="00A9166E">
        <w:rPr>
          <w:sz w:val="28"/>
          <w:szCs w:val="28"/>
        </w:rPr>
        <w:t xml:space="preserve">рішенням </w:t>
      </w:r>
      <w:proofErr w:type="spellStart"/>
      <w:r w:rsidR="00A9166E">
        <w:rPr>
          <w:sz w:val="28"/>
          <w:szCs w:val="28"/>
        </w:rPr>
        <w:t>Мирогощанської</w:t>
      </w:r>
      <w:proofErr w:type="spellEnd"/>
      <w:r w:rsidR="00A9166E">
        <w:rPr>
          <w:sz w:val="28"/>
          <w:szCs w:val="28"/>
        </w:rPr>
        <w:t xml:space="preserve"> сільської ради від 11.10.2024 року № 2640 «Про внесення змін до бюджету </w:t>
      </w:r>
      <w:proofErr w:type="spellStart"/>
      <w:r w:rsidR="00A9166E">
        <w:rPr>
          <w:sz w:val="28"/>
          <w:szCs w:val="28"/>
        </w:rPr>
        <w:t>Мирогощанської</w:t>
      </w:r>
      <w:proofErr w:type="spellEnd"/>
      <w:r w:rsidR="00A9166E">
        <w:rPr>
          <w:sz w:val="28"/>
          <w:szCs w:val="28"/>
        </w:rPr>
        <w:t xml:space="preserve"> сільської територіальної громади на 2024 рік»</w:t>
      </w:r>
      <w:r>
        <w:rPr>
          <w:sz w:val="28"/>
          <w:szCs w:val="28"/>
        </w:rPr>
        <w:t>,</w:t>
      </w:r>
      <w:r w:rsidR="00A9166E">
        <w:rPr>
          <w:sz w:val="28"/>
          <w:szCs w:val="28"/>
        </w:rPr>
        <w:t xml:space="preserve"> рішенням </w:t>
      </w:r>
      <w:proofErr w:type="spellStart"/>
      <w:r w:rsidR="00A9166E">
        <w:rPr>
          <w:sz w:val="28"/>
          <w:szCs w:val="28"/>
        </w:rPr>
        <w:t>Тараканівської</w:t>
      </w:r>
      <w:proofErr w:type="spellEnd"/>
      <w:r w:rsidR="00A9166E">
        <w:rPr>
          <w:sz w:val="28"/>
          <w:szCs w:val="28"/>
        </w:rPr>
        <w:t xml:space="preserve"> сільської ради від 18.10.2024 року № 2146 «Про внесення змін до бюджету </w:t>
      </w:r>
      <w:proofErr w:type="spellStart"/>
      <w:r w:rsidR="00A9166E">
        <w:rPr>
          <w:sz w:val="28"/>
          <w:szCs w:val="28"/>
        </w:rPr>
        <w:t>Тараканівської</w:t>
      </w:r>
      <w:proofErr w:type="spellEnd"/>
      <w:r w:rsidR="00A9166E">
        <w:rPr>
          <w:sz w:val="28"/>
          <w:szCs w:val="28"/>
        </w:rPr>
        <w:t xml:space="preserve"> сільської територіальної громади на 2024 рік», </w:t>
      </w:r>
      <w:r w:rsidR="00C34931">
        <w:rPr>
          <w:sz w:val="28"/>
          <w:szCs w:val="28"/>
        </w:rPr>
        <w:t xml:space="preserve">рішенням </w:t>
      </w:r>
      <w:proofErr w:type="spellStart"/>
      <w:r w:rsidR="00C34931">
        <w:rPr>
          <w:sz w:val="28"/>
          <w:szCs w:val="28"/>
        </w:rPr>
        <w:t>Привільненської</w:t>
      </w:r>
      <w:proofErr w:type="spellEnd"/>
      <w:r w:rsidR="00C34931">
        <w:rPr>
          <w:sz w:val="28"/>
          <w:szCs w:val="28"/>
        </w:rPr>
        <w:t xml:space="preserve"> сільської ради від 08.11.2024 року № 2780 «Про внесення змін до бюджету </w:t>
      </w:r>
      <w:proofErr w:type="spellStart"/>
      <w:r w:rsidR="00C34931">
        <w:rPr>
          <w:sz w:val="28"/>
          <w:szCs w:val="28"/>
        </w:rPr>
        <w:t>Привільненської</w:t>
      </w:r>
      <w:proofErr w:type="spellEnd"/>
      <w:r w:rsidR="00C34931">
        <w:rPr>
          <w:sz w:val="28"/>
          <w:szCs w:val="28"/>
        </w:rPr>
        <w:t xml:space="preserve"> сільської територіальної громади на 2024 рік», </w:t>
      </w:r>
      <w:r w:rsidR="00A9166E">
        <w:rPr>
          <w:sz w:val="28"/>
          <w:szCs w:val="28"/>
        </w:rPr>
        <w:t xml:space="preserve">рішенням </w:t>
      </w:r>
      <w:proofErr w:type="spellStart"/>
      <w:r w:rsidR="00A9166E">
        <w:rPr>
          <w:sz w:val="28"/>
          <w:szCs w:val="28"/>
        </w:rPr>
        <w:t>Мирогощанської</w:t>
      </w:r>
      <w:proofErr w:type="spellEnd"/>
      <w:r w:rsidR="00A9166E">
        <w:rPr>
          <w:sz w:val="28"/>
          <w:szCs w:val="28"/>
        </w:rPr>
        <w:t xml:space="preserve"> сільської ради від 12.11.2024 року № 2691 «Про внесення змін до бюджету </w:t>
      </w:r>
      <w:proofErr w:type="spellStart"/>
      <w:r w:rsidR="00A9166E">
        <w:rPr>
          <w:sz w:val="28"/>
          <w:szCs w:val="28"/>
        </w:rPr>
        <w:t>Мирогощанської</w:t>
      </w:r>
      <w:proofErr w:type="spellEnd"/>
      <w:r w:rsidR="00A9166E">
        <w:rPr>
          <w:sz w:val="28"/>
          <w:szCs w:val="28"/>
        </w:rPr>
        <w:t xml:space="preserve"> сільської територіальної громади на 2024 рік»,</w:t>
      </w:r>
      <w:r w:rsidR="00D07B2A">
        <w:rPr>
          <w:sz w:val="28"/>
          <w:szCs w:val="28"/>
        </w:rPr>
        <w:t xml:space="preserve"> листом від </w:t>
      </w:r>
      <w:proofErr w:type="spellStart"/>
      <w:r w:rsidR="00D07B2A">
        <w:rPr>
          <w:sz w:val="28"/>
          <w:szCs w:val="28"/>
        </w:rPr>
        <w:t>Дубенського</w:t>
      </w:r>
      <w:proofErr w:type="spellEnd"/>
      <w:r w:rsidR="00D07B2A">
        <w:rPr>
          <w:sz w:val="28"/>
          <w:szCs w:val="28"/>
        </w:rPr>
        <w:t xml:space="preserve"> УДКСУ Рівненської області від 20.11.20254 року № 01-19-08/1120,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іншими чинними нормативно-правовими актами з цих питань,</w:t>
      </w:r>
      <w:r>
        <w:rPr>
          <w:sz w:val="28"/>
          <w:szCs w:val="28"/>
        </w:rPr>
        <w:t xml:space="preserve"> за погодженням з постійними комісіями сільської ради,  сільська рада</w:t>
      </w:r>
    </w:p>
    <w:p w:rsidR="00B8629C" w:rsidRDefault="00B8629C" w:rsidP="00B8629C">
      <w:pPr>
        <w:widowControl w:val="0"/>
        <w:jc w:val="both"/>
        <w:rPr>
          <w:sz w:val="28"/>
          <w:szCs w:val="28"/>
        </w:rPr>
      </w:pPr>
    </w:p>
    <w:p w:rsidR="00B8629C" w:rsidRDefault="00B8629C" w:rsidP="00B8629C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 :</w:t>
      </w:r>
    </w:p>
    <w:p w:rsidR="00B8629C" w:rsidRDefault="00B8629C" w:rsidP="00B8629C">
      <w:pPr>
        <w:widowControl w:val="0"/>
        <w:jc w:val="both"/>
        <w:rPr>
          <w:b/>
          <w:sz w:val="28"/>
          <w:szCs w:val="28"/>
        </w:rPr>
      </w:pPr>
    </w:p>
    <w:p w:rsidR="00B8629C" w:rsidRDefault="00B8629C" w:rsidP="00B862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зміни до рішення сесії від 21 грудня 2023 року № 1120 «Про бюджет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територіальної громади на 2024 рік» зі змінами, внесеними рішеннями 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 «Про внесення змін до бюджету </w:t>
      </w:r>
      <w:r w:rsidR="008C65A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r w:rsidR="008C6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сільської </w:t>
      </w:r>
      <w:r w:rsidR="008C6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територіальної </w:t>
      </w:r>
      <w:r w:rsidR="008C6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громади </w:t>
      </w:r>
      <w:r w:rsidR="008C6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8C6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2024 рік»  </w:t>
      </w:r>
      <w:r w:rsidR="008C65A5">
        <w:rPr>
          <w:sz w:val="28"/>
          <w:szCs w:val="28"/>
        </w:rPr>
        <w:t xml:space="preserve">            </w:t>
      </w:r>
      <w:r>
        <w:rPr>
          <w:sz w:val="28"/>
          <w:szCs w:val="28"/>
        </w:rPr>
        <w:lastRenderedPageBreak/>
        <w:t xml:space="preserve">від </w:t>
      </w:r>
      <w:r w:rsidR="008C6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 лютого 2024 року № 1136,  від 08 квітня 2024 року  № 1170, від 23 квітня 2024 року  № 1200, від 16 травня 2024 року № 1205, від 19 червня 2024 року № 1216, від 01 серпня 2024 року № 1243, від 03 жовтня 2024 року № 1267, </w:t>
      </w:r>
      <w:r w:rsidR="00A9166E">
        <w:rPr>
          <w:sz w:val="28"/>
          <w:szCs w:val="28"/>
        </w:rPr>
        <w:t>від 11 жовтня 2024 року № 1288,</w:t>
      </w:r>
      <w:r>
        <w:rPr>
          <w:sz w:val="28"/>
          <w:szCs w:val="28"/>
        </w:rPr>
        <w:t xml:space="preserve"> 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саме:</w:t>
      </w:r>
    </w:p>
    <w:p w:rsidR="00B8629C" w:rsidRDefault="00B8629C" w:rsidP="00B8629C">
      <w:pPr>
        <w:ind w:firstLine="360"/>
        <w:jc w:val="both"/>
        <w:rPr>
          <w:sz w:val="28"/>
          <w:szCs w:val="28"/>
        </w:rPr>
      </w:pPr>
    </w:p>
    <w:p w:rsidR="00B8629C" w:rsidRDefault="00B8629C" w:rsidP="00B862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Збільшити доходи загального фонду бюджету  сільської територіальної громади на суму  </w:t>
      </w:r>
      <w:r w:rsidR="00C17B9E">
        <w:rPr>
          <w:sz w:val="28"/>
          <w:szCs w:val="28"/>
        </w:rPr>
        <w:t>99 320,</w:t>
      </w:r>
      <w:r w:rsidR="004B2DB3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гривень, в тому числі за рахунок (додаток 1): </w:t>
      </w:r>
    </w:p>
    <w:p w:rsidR="00B8629C" w:rsidRDefault="00B8629C" w:rsidP="00B8629C">
      <w:pPr>
        <w:ind w:firstLine="708"/>
        <w:jc w:val="both"/>
        <w:rPr>
          <w:sz w:val="28"/>
          <w:szCs w:val="28"/>
        </w:rPr>
      </w:pPr>
    </w:p>
    <w:p w:rsidR="00B8629C" w:rsidRDefault="00B8629C" w:rsidP="00B8629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збільшення:</w:t>
      </w:r>
    </w:p>
    <w:p w:rsidR="00093D16" w:rsidRPr="002175A0" w:rsidRDefault="00093D16" w:rsidP="00093D16">
      <w:pPr>
        <w:ind w:firstLine="708"/>
        <w:jc w:val="both"/>
        <w:rPr>
          <w:sz w:val="28"/>
          <w:szCs w:val="28"/>
        </w:rPr>
      </w:pPr>
      <w:r w:rsidRPr="002175A0">
        <w:rPr>
          <w:sz w:val="28"/>
          <w:szCs w:val="28"/>
        </w:rPr>
        <w:t>іншої субвенції з місцевого бюджету на сум</w:t>
      </w:r>
      <w:r w:rsidRPr="00093D16">
        <w:rPr>
          <w:b/>
          <w:sz w:val="28"/>
          <w:szCs w:val="28"/>
        </w:rPr>
        <w:t>у</w:t>
      </w:r>
      <w:r w:rsidRPr="002175A0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147 120</w:t>
      </w:r>
      <w:r w:rsidRPr="002175A0">
        <w:rPr>
          <w:sz w:val="28"/>
          <w:szCs w:val="28"/>
        </w:rPr>
        <w:t>,00 гривень, в тому числі:</w:t>
      </w:r>
    </w:p>
    <w:p w:rsidR="00093D16" w:rsidRPr="002175A0" w:rsidRDefault="00093D16" w:rsidP="00093D16">
      <w:pPr>
        <w:jc w:val="both"/>
        <w:rPr>
          <w:sz w:val="28"/>
          <w:szCs w:val="28"/>
        </w:rPr>
      </w:pPr>
      <w:r w:rsidRPr="002175A0">
        <w:rPr>
          <w:sz w:val="28"/>
          <w:szCs w:val="28"/>
        </w:rPr>
        <w:t xml:space="preserve"> з бюджету </w:t>
      </w:r>
      <w:proofErr w:type="spellStart"/>
      <w:r w:rsidRPr="002175A0">
        <w:rPr>
          <w:sz w:val="28"/>
          <w:szCs w:val="28"/>
        </w:rPr>
        <w:t>Мирогощанської</w:t>
      </w:r>
      <w:proofErr w:type="spellEnd"/>
      <w:r w:rsidRPr="002175A0">
        <w:rPr>
          <w:sz w:val="28"/>
          <w:szCs w:val="28"/>
        </w:rPr>
        <w:t xml:space="preserve">  сільської територіальної громади </w:t>
      </w:r>
      <w:r>
        <w:rPr>
          <w:sz w:val="28"/>
          <w:szCs w:val="28"/>
        </w:rPr>
        <w:t>117 120</w:t>
      </w:r>
      <w:r w:rsidRPr="002175A0">
        <w:rPr>
          <w:sz w:val="28"/>
          <w:szCs w:val="28"/>
        </w:rPr>
        <w:t xml:space="preserve">,00 гривень з них: </w:t>
      </w:r>
    </w:p>
    <w:p w:rsidR="00093D16" w:rsidRPr="002175A0" w:rsidRDefault="00093D16" w:rsidP="00093D16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2175A0">
        <w:rPr>
          <w:iCs/>
          <w:sz w:val="28"/>
          <w:szCs w:val="28"/>
        </w:rPr>
        <w:t xml:space="preserve">на оплату праці з нарахуваннями соціальним робітникам </w:t>
      </w:r>
      <w:proofErr w:type="spellStart"/>
      <w:r w:rsidRPr="002175A0">
        <w:rPr>
          <w:iCs/>
          <w:sz w:val="28"/>
          <w:szCs w:val="28"/>
        </w:rPr>
        <w:t>Вербського</w:t>
      </w:r>
      <w:proofErr w:type="spellEnd"/>
    </w:p>
    <w:p w:rsidR="00093D16" w:rsidRDefault="00093D16" w:rsidP="00093D16">
      <w:pPr>
        <w:jc w:val="both"/>
        <w:rPr>
          <w:iCs/>
          <w:sz w:val="28"/>
          <w:szCs w:val="28"/>
        </w:rPr>
      </w:pPr>
      <w:r w:rsidRPr="002175A0">
        <w:rPr>
          <w:iCs/>
          <w:sz w:val="28"/>
          <w:szCs w:val="28"/>
        </w:rPr>
        <w:t xml:space="preserve">територіального центру соціального обслуговування (надання соціальних послуг), які обслуговують населення </w:t>
      </w:r>
      <w:proofErr w:type="spellStart"/>
      <w:r w:rsidRPr="002175A0">
        <w:rPr>
          <w:iCs/>
          <w:sz w:val="28"/>
          <w:szCs w:val="28"/>
        </w:rPr>
        <w:t>Мирогощанської</w:t>
      </w:r>
      <w:proofErr w:type="spellEnd"/>
      <w:r w:rsidRPr="002175A0">
        <w:rPr>
          <w:iCs/>
          <w:sz w:val="28"/>
          <w:szCs w:val="28"/>
        </w:rPr>
        <w:t xml:space="preserve">  територіальної громади в сумі </w:t>
      </w:r>
      <w:r>
        <w:rPr>
          <w:iCs/>
          <w:sz w:val="28"/>
          <w:szCs w:val="28"/>
        </w:rPr>
        <w:t>117 120</w:t>
      </w:r>
      <w:r w:rsidRPr="002175A0">
        <w:rPr>
          <w:iCs/>
          <w:sz w:val="28"/>
          <w:szCs w:val="28"/>
        </w:rPr>
        <w:t>,00 гривні;</w:t>
      </w:r>
    </w:p>
    <w:p w:rsidR="006309F8" w:rsidRDefault="006309F8" w:rsidP="00093D16">
      <w:pPr>
        <w:jc w:val="both"/>
        <w:rPr>
          <w:iCs/>
          <w:sz w:val="28"/>
          <w:szCs w:val="28"/>
        </w:rPr>
      </w:pPr>
    </w:p>
    <w:p w:rsidR="00093D16" w:rsidRDefault="00093D16" w:rsidP="00093D16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 бюджету </w:t>
      </w:r>
      <w:proofErr w:type="spellStart"/>
      <w:r>
        <w:rPr>
          <w:iCs/>
          <w:sz w:val="28"/>
          <w:szCs w:val="28"/>
        </w:rPr>
        <w:t>Тараканівської</w:t>
      </w:r>
      <w:proofErr w:type="spellEnd"/>
      <w:r>
        <w:rPr>
          <w:iCs/>
          <w:sz w:val="28"/>
          <w:szCs w:val="28"/>
        </w:rPr>
        <w:t xml:space="preserve"> сільської територіальної громади 30 000,00 гривень з них: </w:t>
      </w:r>
    </w:p>
    <w:p w:rsidR="00093D16" w:rsidRDefault="00093D16" w:rsidP="00093D16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оплату праці з нарахуваннями працівникам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дитячої </w:t>
      </w:r>
    </w:p>
    <w:p w:rsidR="00093D16" w:rsidRDefault="00093D16" w:rsidP="00093D16">
      <w:pPr>
        <w:jc w:val="both"/>
        <w:rPr>
          <w:sz w:val="28"/>
          <w:szCs w:val="28"/>
        </w:rPr>
      </w:pPr>
      <w:r w:rsidRPr="00093D16">
        <w:rPr>
          <w:sz w:val="28"/>
          <w:szCs w:val="28"/>
        </w:rPr>
        <w:t>музичної школи в сумі 30 000,00 гривень.</w:t>
      </w:r>
      <w:r w:rsidR="00C17B9E">
        <w:rPr>
          <w:sz w:val="28"/>
          <w:szCs w:val="28"/>
        </w:rPr>
        <w:t xml:space="preserve"> </w:t>
      </w:r>
    </w:p>
    <w:p w:rsidR="00C17B9E" w:rsidRPr="00093D16" w:rsidRDefault="00C17B9E" w:rsidP="00093D16">
      <w:pPr>
        <w:jc w:val="both"/>
        <w:rPr>
          <w:sz w:val="28"/>
          <w:szCs w:val="28"/>
        </w:rPr>
      </w:pPr>
    </w:p>
    <w:p w:rsidR="00B8629C" w:rsidRPr="00C17B9E" w:rsidRDefault="00C17B9E" w:rsidP="00B8629C">
      <w:pPr>
        <w:jc w:val="both"/>
        <w:rPr>
          <w:b/>
          <w:i/>
          <w:sz w:val="28"/>
          <w:szCs w:val="28"/>
        </w:rPr>
      </w:pPr>
      <w:r w:rsidRPr="00C17B9E">
        <w:rPr>
          <w:b/>
          <w:i/>
          <w:sz w:val="28"/>
          <w:szCs w:val="28"/>
        </w:rPr>
        <w:t>зменшення:</w:t>
      </w:r>
    </w:p>
    <w:p w:rsidR="00C17B9E" w:rsidRDefault="00C17B9E" w:rsidP="00C17B9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субвенції з державного бюджету місцевим бюджетам на забезпечення харчуванням учнів початкових класів закладів загальної середньої освіти в сумі 47 800,00 гривень.</w:t>
      </w:r>
    </w:p>
    <w:p w:rsidR="00C17B9E" w:rsidRDefault="00C17B9E" w:rsidP="00B8629C">
      <w:pPr>
        <w:jc w:val="both"/>
        <w:rPr>
          <w:sz w:val="28"/>
          <w:szCs w:val="28"/>
        </w:rPr>
      </w:pPr>
    </w:p>
    <w:p w:rsidR="00B8629C" w:rsidRDefault="00B8629C" w:rsidP="00B8629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Здійснити перерозподіл доходів загального фонду бюджету сільської територіальної громади за кодами класифікації доходів в межах їх загального обсягу (додаток 1).</w:t>
      </w:r>
    </w:p>
    <w:p w:rsidR="00B8629C" w:rsidRDefault="00B8629C" w:rsidP="00B8629C">
      <w:pPr>
        <w:ind w:firstLine="360"/>
        <w:jc w:val="both"/>
        <w:rPr>
          <w:sz w:val="28"/>
          <w:szCs w:val="28"/>
        </w:rPr>
      </w:pPr>
    </w:p>
    <w:p w:rsidR="00B8629C" w:rsidRDefault="00B8629C" w:rsidP="00B8629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Збільшити видатки загального фонду бюджету  сільської територіальної громади на суму </w:t>
      </w:r>
      <w:r w:rsidR="00C17B9E">
        <w:rPr>
          <w:sz w:val="28"/>
          <w:szCs w:val="28"/>
        </w:rPr>
        <w:t>99 320</w:t>
      </w:r>
      <w:r w:rsidR="00093D16">
        <w:rPr>
          <w:sz w:val="28"/>
          <w:szCs w:val="28"/>
        </w:rPr>
        <w:t xml:space="preserve">,00 </w:t>
      </w:r>
      <w:r>
        <w:rPr>
          <w:sz w:val="28"/>
          <w:szCs w:val="28"/>
        </w:rPr>
        <w:t xml:space="preserve">гривень,  в тому числі (додаток 2) за рахунок: </w:t>
      </w:r>
    </w:p>
    <w:p w:rsidR="00B8629C" w:rsidRDefault="00B8629C" w:rsidP="00B8629C">
      <w:pPr>
        <w:ind w:firstLine="36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3D16" w:rsidRDefault="00093D16" w:rsidP="00093D1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збільшення:</w:t>
      </w:r>
    </w:p>
    <w:p w:rsidR="00093D16" w:rsidRPr="002175A0" w:rsidRDefault="00093D16" w:rsidP="00093D16">
      <w:pPr>
        <w:ind w:firstLine="708"/>
        <w:jc w:val="both"/>
        <w:rPr>
          <w:sz w:val="28"/>
          <w:szCs w:val="28"/>
        </w:rPr>
      </w:pPr>
      <w:r w:rsidRPr="002175A0">
        <w:rPr>
          <w:sz w:val="28"/>
          <w:szCs w:val="28"/>
        </w:rPr>
        <w:t>іншої субвенції з місцевого бюджету на сум</w:t>
      </w:r>
      <w:r w:rsidRPr="00093D16">
        <w:rPr>
          <w:b/>
          <w:sz w:val="28"/>
          <w:szCs w:val="28"/>
        </w:rPr>
        <w:t>у</w:t>
      </w:r>
      <w:r w:rsidRPr="002175A0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147 120</w:t>
      </w:r>
      <w:r w:rsidRPr="002175A0">
        <w:rPr>
          <w:sz w:val="28"/>
          <w:szCs w:val="28"/>
        </w:rPr>
        <w:t>,00 гривень, в тому числі:</w:t>
      </w:r>
    </w:p>
    <w:p w:rsidR="00093D16" w:rsidRPr="002175A0" w:rsidRDefault="00093D16" w:rsidP="00093D16">
      <w:pPr>
        <w:jc w:val="both"/>
        <w:rPr>
          <w:sz w:val="28"/>
          <w:szCs w:val="28"/>
        </w:rPr>
      </w:pPr>
      <w:r w:rsidRPr="002175A0">
        <w:rPr>
          <w:sz w:val="28"/>
          <w:szCs w:val="28"/>
        </w:rPr>
        <w:t xml:space="preserve"> з бюджету </w:t>
      </w:r>
      <w:proofErr w:type="spellStart"/>
      <w:r w:rsidRPr="002175A0">
        <w:rPr>
          <w:sz w:val="28"/>
          <w:szCs w:val="28"/>
        </w:rPr>
        <w:t>Мирогощанської</w:t>
      </w:r>
      <w:proofErr w:type="spellEnd"/>
      <w:r w:rsidRPr="002175A0">
        <w:rPr>
          <w:sz w:val="28"/>
          <w:szCs w:val="28"/>
        </w:rPr>
        <w:t xml:space="preserve">  сільської територіальної громади </w:t>
      </w:r>
      <w:r>
        <w:rPr>
          <w:sz w:val="28"/>
          <w:szCs w:val="28"/>
        </w:rPr>
        <w:t>117 120</w:t>
      </w:r>
      <w:r w:rsidRPr="002175A0">
        <w:rPr>
          <w:sz w:val="28"/>
          <w:szCs w:val="28"/>
        </w:rPr>
        <w:t xml:space="preserve">,00 гривень з них: </w:t>
      </w:r>
    </w:p>
    <w:p w:rsidR="00093D16" w:rsidRPr="002175A0" w:rsidRDefault="00093D16" w:rsidP="00093D16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2175A0">
        <w:rPr>
          <w:iCs/>
          <w:sz w:val="28"/>
          <w:szCs w:val="28"/>
        </w:rPr>
        <w:t xml:space="preserve">на оплату праці з нарахуваннями соціальним робітникам </w:t>
      </w:r>
      <w:proofErr w:type="spellStart"/>
      <w:r w:rsidRPr="002175A0">
        <w:rPr>
          <w:iCs/>
          <w:sz w:val="28"/>
          <w:szCs w:val="28"/>
        </w:rPr>
        <w:t>Вербського</w:t>
      </w:r>
      <w:proofErr w:type="spellEnd"/>
    </w:p>
    <w:p w:rsidR="00093D16" w:rsidRDefault="00093D16" w:rsidP="00093D16">
      <w:pPr>
        <w:jc w:val="both"/>
        <w:rPr>
          <w:iCs/>
          <w:sz w:val="28"/>
          <w:szCs w:val="28"/>
        </w:rPr>
      </w:pPr>
      <w:r w:rsidRPr="002175A0">
        <w:rPr>
          <w:iCs/>
          <w:sz w:val="28"/>
          <w:szCs w:val="28"/>
        </w:rPr>
        <w:t xml:space="preserve">територіального центру соціального обслуговування (надання соціальних послуг), які обслуговують населення </w:t>
      </w:r>
      <w:proofErr w:type="spellStart"/>
      <w:r w:rsidRPr="002175A0">
        <w:rPr>
          <w:iCs/>
          <w:sz w:val="28"/>
          <w:szCs w:val="28"/>
        </w:rPr>
        <w:t>Мирогощанської</w:t>
      </w:r>
      <w:proofErr w:type="spellEnd"/>
      <w:r w:rsidRPr="002175A0">
        <w:rPr>
          <w:iCs/>
          <w:sz w:val="28"/>
          <w:szCs w:val="28"/>
        </w:rPr>
        <w:t xml:space="preserve">  територіальної громади в сумі </w:t>
      </w:r>
      <w:r>
        <w:rPr>
          <w:iCs/>
          <w:sz w:val="28"/>
          <w:szCs w:val="28"/>
        </w:rPr>
        <w:t>117 120</w:t>
      </w:r>
      <w:r w:rsidRPr="002175A0">
        <w:rPr>
          <w:iCs/>
          <w:sz w:val="28"/>
          <w:szCs w:val="28"/>
        </w:rPr>
        <w:t>,00 гривні;</w:t>
      </w:r>
    </w:p>
    <w:p w:rsidR="006309F8" w:rsidRDefault="006309F8" w:rsidP="00093D16">
      <w:pPr>
        <w:jc w:val="both"/>
        <w:rPr>
          <w:iCs/>
          <w:sz w:val="28"/>
          <w:szCs w:val="28"/>
        </w:rPr>
      </w:pPr>
    </w:p>
    <w:p w:rsidR="00093D16" w:rsidRDefault="00093D16" w:rsidP="00093D16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 бюджету </w:t>
      </w:r>
      <w:proofErr w:type="spellStart"/>
      <w:r>
        <w:rPr>
          <w:iCs/>
          <w:sz w:val="28"/>
          <w:szCs w:val="28"/>
        </w:rPr>
        <w:t>Тараканівської</w:t>
      </w:r>
      <w:proofErr w:type="spellEnd"/>
      <w:r>
        <w:rPr>
          <w:iCs/>
          <w:sz w:val="28"/>
          <w:szCs w:val="28"/>
        </w:rPr>
        <w:t xml:space="preserve"> сільської територіальної громади 30 000,00 гривень з них: </w:t>
      </w:r>
    </w:p>
    <w:p w:rsidR="00093D16" w:rsidRDefault="00093D16" w:rsidP="00093D16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оплату праці з нарахуваннями працівникам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дитячої </w:t>
      </w:r>
    </w:p>
    <w:p w:rsidR="00093D16" w:rsidRDefault="00093D16" w:rsidP="00093D16">
      <w:pPr>
        <w:jc w:val="both"/>
        <w:rPr>
          <w:sz w:val="28"/>
          <w:szCs w:val="28"/>
        </w:rPr>
      </w:pPr>
      <w:r w:rsidRPr="00093D16">
        <w:rPr>
          <w:sz w:val="28"/>
          <w:szCs w:val="28"/>
        </w:rPr>
        <w:t>музичної школи в сумі 30 000,00 гривень.</w:t>
      </w:r>
    </w:p>
    <w:p w:rsidR="008C65A5" w:rsidRDefault="008C65A5" w:rsidP="00093D16">
      <w:pPr>
        <w:jc w:val="both"/>
        <w:rPr>
          <w:sz w:val="28"/>
          <w:szCs w:val="28"/>
        </w:rPr>
      </w:pPr>
    </w:p>
    <w:p w:rsidR="00C17B9E" w:rsidRPr="00C17B9E" w:rsidRDefault="00C17B9E" w:rsidP="00C17B9E">
      <w:pPr>
        <w:jc w:val="both"/>
        <w:rPr>
          <w:b/>
          <w:i/>
          <w:sz w:val="28"/>
          <w:szCs w:val="28"/>
        </w:rPr>
      </w:pPr>
      <w:r w:rsidRPr="00C17B9E">
        <w:rPr>
          <w:b/>
          <w:i/>
          <w:sz w:val="28"/>
          <w:szCs w:val="28"/>
        </w:rPr>
        <w:t>зменшення:</w:t>
      </w:r>
    </w:p>
    <w:p w:rsidR="00C17B9E" w:rsidRDefault="00C17B9E" w:rsidP="00C17B9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субвенції з державного бюджету місцевим бюджетам на забезпечення харчуванням учнів початкових класів закладів загальної середньої освіти в сумі 47 800,00 гривень.</w:t>
      </w:r>
    </w:p>
    <w:p w:rsidR="00B8629C" w:rsidRDefault="00B8629C" w:rsidP="00B8629C">
      <w:pPr>
        <w:jc w:val="both"/>
        <w:rPr>
          <w:sz w:val="28"/>
          <w:szCs w:val="28"/>
        </w:rPr>
      </w:pPr>
    </w:p>
    <w:p w:rsidR="00B8629C" w:rsidRDefault="00B8629C" w:rsidP="00B8629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Здійснити перерозподіл видатків загального фонду бюджету сільської територіальної громади за бюджетними програмами та економічною класифікацією видатків в межах їх загального обсягу згідно додатку 2 до цього рішення.</w:t>
      </w:r>
    </w:p>
    <w:p w:rsidR="00B8629C" w:rsidRDefault="00B8629C" w:rsidP="00B8629C">
      <w:pPr>
        <w:jc w:val="both"/>
        <w:rPr>
          <w:color w:val="FF0000"/>
          <w:sz w:val="28"/>
          <w:szCs w:val="28"/>
        </w:rPr>
      </w:pPr>
    </w:p>
    <w:p w:rsidR="00B8629C" w:rsidRDefault="00B8629C" w:rsidP="00B8629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 Затвердити зміни до міжбюджетних трансфертів на 2024 рік  згідно з додатком 3 до цього рішення.</w:t>
      </w:r>
    </w:p>
    <w:p w:rsidR="00B8629C" w:rsidRDefault="00B8629C" w:rsidP="00B8629C">
      <w:pPr>
        <w:widowControl w:val="0"/>
        <w:jc w:val="both"/>
        <w:rPr>
          <w:color w:val="FF0000"/>
          <w:sz w:val="28"/>
          <w:szCs w:val="28"/>
        </w:rPr>
      </w:pPr>
    </w:p>
    <w:p w:rsidR="00556293" w:rsidRDefault="006309F8" w:rsidP="006309F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A0A60">
        <w:rPr>
          <w:sz w:val="28"/>
          <w:szCs w:val="28"/>
        </w:rPr>
        <w:t>.</w:t>
      </w:r>
      <w:r w:rsidRPr="00F16F8D">
        <w:rPr>
          <w:sz w:val="28"/>
          <w:szCs w:val="28"/>
        </w:rPr>
        <w:t xml:space="preserve"> Затвердити зміни до розподілу витрат сільської територіальної громади на реалізацію місцевих/регіональних програм у 2024 році, згідно з додатком </w:t>
      </w:r>
      <w:r>
        <w:rPr>
          <w:sz w:val="28"/>
          <w:szCs w:val="28"/>
        </w:rPr>
        <w:t xml:space="preserve">4 </w:t>
      </w:r>
      <w:r w:rsidRPr="00F16F8D">
        <w:rPr>
          <w:sz w:val="28"/>
          <w:szCs w:val="28"/>
        </w:rPr>
        <w:t>до цього рішення.</w:t>
      </w:r>
    </w:p>
    <w:p w:rsidR="000E7CE9" w:rsidRDefault="000E7CE9" w:rsidP="006309F8">
      <w:pPr>
        <w:ind w:firstLine="360"/>
        <w:jc w:val="both"/>
        <w:rPr>
          <w:sz w:val="28"/>
          <w:szCs w:val="28"/>
        </w:rPr>
      </w:pPr>
    </w:p>
    <w:p w:rsidR="000E7CE9" w:rsidRPr="002048E2" w:rsidRDefault="000E7CE9" w:rsidP="000E7CE9">
      <w:pPr>
        <w:ind w:firstLine="360"/>
        <w:jc w:val="both"/>
        <w:rPr>
          <w:sz w:val="28"/>
          <w:szCs w:val="28"/>
        </w:rPr>
      </w:pPr>
      <w:r w:rsidRPr="002048E2">
        <w:rPr>
          <w:sz w:val="28"/>
          <w:szCs w:val="28"/>
        </w:rPr>
        <w:t xml:space="preserve">7. Зменшити обсяг резервного фонду сільської територіальної громади на суму  95 000,00 гривень та затвердити у розмірі 5 000,00 гривень, що становить 0,01 відсотків </w:t>
      </w:r>
      <w:r w:rsidRPr="002048E2">
        <w:rPr>
          <w:sz w:val="28"/>
          <w:szCs w:val="28"/>
          <w:shd w:val="clear" w:color="auto" w:fill="FFFFFF"/>
        </w:rPr>
        <w:t>видатків загального фонду</w:t>
      </w:r>
      <w:r w:rsidRPr="002048E2">
        <w:rPr>
          <w:sz w:val="28"/>
          <w:szCs w:val="28"/>
        </w:rPr>
        <w:t xml:space="preserve"> бюджету сільської територіальної громади, визначених пунктом 9.</w:t>
      </w:r>
    </w:p>
    <w:p w:rsidR="00556293" w:rsidRDefault="00556293" w:rsidP="00B8629C">
      <w:pPr>
        <w:widowControl w:val="0"/>
        <w:ind w:firstLine="360"/>
        <w:jc w:val="both"/>
        <w:rPr>
          <w:sz w:val="28"/>
          <w:szCs w:val="28"/>
        </w:rPr>
      </w:pPr>
    </w:p>
    <w:p w:rsidR="00B8629C" w:rsidRDefault="000E7CE9" w:rsidP="00B8629C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8629C">
        <w:rPr>
          <w:sz w:val="28"/>
          <w:szCs w:val="28"/>
        </w:rPr>
        <w:t xml:space="preserve">. Затвердити доходи загального фонду бюджету сільської територіальної громади в сумі </w:t>
      </w:r>
      <w:r w:rsidR="00ED1BB7">
        <w:rPr>
          <w:sz w:val="28"/>
          <w:szCs w:val="28"/>
        </w:rPr>
        <w:t>46 664 345</w:t>
      </w:r>
      <w:r w:rsidR="00B8629C">
        <w:rPr>
          <w:sz w:val="28"/>
          <w:szCs w:val="28"/>
        </w:rPr>
        <w:t>,00 гривень.</w:t>
      </w:r>
    </w:p>
    <w:p w:rsidR="00B8629C" w:rsidRDefault="00B8629C" w:rsidP="00B8629C">
      <w:pPr>
        <w:jc w:val="both"/>
        <w:rPr>
          <w:sz w:val="28"/>
          <w:szCs w:val="28"/>
        </w:rPr>
      </w:pPr>
    </w:p>
    <w:p w:rsidR="00B8629C" w:rsidRDefault="000E7CE9" w:rsidP="00B86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</w:t>
      </w:r>
      <w:r w:rsidR="00B8629C">
        <w:rPr>
          <w:sz w:val="28"/>
          <w:szCs w:val="28"/>
        </w:rPr>
        <w:t xml:space="preserve">. Затвердити видатки загального фонду бюджету сільської територіальної громади в сумі </w:t>
      </w:r>
      <w:r w:rsidR="00ED1BB7">
        <w:rPr>
          <w:sz w:val="28"/>
          <w:szCs w:val="28"/>
        </w:rPr>
        <w:t>47 387 498</w:t>
      </w:r>
      <w:r w:rsidR="00093D16">
        <w:rPr>
          <w:sz w:val="28"/>
          <w:szCs w:val="28"/>
        </w:rPr>
        <w:t>,34</w:t>
      </w:r>
      <w:r w:rsidR="00B8629C">
        <w:rPr>
          <w:sz w:val="28"/>
          <w:szCs w:val="28"/>
        </w:rPr>
        <w:t xml:space="preserve"> гривень.</w:t>
      </w:r>
    </w:p>
    <w:p w:rsidR="00B8629C" w:rsidRDefault="00B8629C" w:rsidP="00B8629C">
      <w:pPr>
        <w:ind w:right="158"/>
        <w:jc w:val="both"/>
        <w:rPr>
          <w:sz w:val="28"/>
          <w:szCs w:val="28"/>
        </w:rPr>
      </w:pPr>
    </w:p>
    <w:p w:rsidR="00B8629C" w:rsidRDefault="000E7CE9" w:rsidP="00B8629C">
      <w:pPr>
        <w:ind w:right="1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</w:t>
      </w:r>
      <w:r w:rsidR="00B8629C">
        <w:rPr>
          <w:sz w:val="28"/>
          <w:szCs w:val="28"/>
        </w:rPr>
        <w:t xml:space="preserve">. </w:t>
      </w:r>
      <w:r w:rsidR="00C63901">
        <w:rPr>
          <w:sz w:val="28"/>
          <w:szCs w:val="28"/>
        </w:rPr>
        <w:t>Додатки 1- 4</w:t>
      </w:r>
      <w:r w:rsidR="00B8629C">
        <w:rPr>
          <w:sz w:val="28"/>
          <w:szCs w:val="28"/>
        </w:rPr>
        <w:t xml:space="preserve"> до цього рішення є його невід’ємною частиною. </w:t>
      </w:r>
    </w:p>
    <w:p w:rsidR="00B8629C" w:rsidRDefault="00B8629C" w:rsidP="00B8629C">
      <w:pPr>
        <w:widowControl w:val="0"/>
        <w:ind w:right="158"/>
        <w:jc w:val="both"/>
        <w:rPr>
          <w:sz w:val="28"/>
          <w:szCs w:val="28"/>
        </w:rPr>
      </w:pPr>
    </w:p>
    <w:p w:rsidR="00B8629C" w:rsidRDefault="000E7CE9" w:rsidP="00B8629C">
      <w:pPr>
        <w:widowControl w:val="0"/>
        <w:ind w:right="1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11</w:t>
      </w:r>
      <w:r w:rsidR="00B8629C">
        <w:rPr>
          <w:sz w:val="28"/>
          <w:szCs w:val="28"/>
        </w:rPr>
        <w:t>. Контроль за виконанням цього рішення покласти на постійну комісію з питань фінансів, бюджету, планування соціально-економічного розвитку, інвестицій  та міжнародного співробітництва (Аркадій СЕМЕНЮК).</w:t>
      </w:r>
    </w:p>
    <w:p w:rsidR="00B8629C" w:rsidRDefault="00B8629C" w:rsidP="00B8629C">
      <w:pPr>
        <w:widowControl w:val="0"/>
        <w:ind w:right="158"/>
        <w:jc w:val="both"/>
        <w:rPr>
          <w:sz w:val="28"/>
          <w:szCs w:val="28"/>
        </w:rPr>
      </w:pPr>
    </w:p>
    <w:p w:rsidR="00093D16" w:rsidRDefault="00093D16" w:rsidP="00B8629C">
      <w:pPr>
        <w:widowControl w:val="0"/>
        <w:ind w:right="158"/>
        <w:jc w:val="both"/>
        <w:rPr>
          <w:sz w:val="28"/>
          <w:szCs w:val="28"/>
        </w:rPr>
      </w:pPr>
    </w:p>
    <w:p w:rsidR="00093D16" w:rsidRDefault="00093D16" w:rsidP="00B8629C">
      <w:pPr>
        <w:widowControl w:val="0"/>
        <w:ind w:right="158"/>
        <w:jc w:val="both"/>
        <w:rPr>
          <w:sz w:val="28"/>
          <w:szCs w:val="28"/>
        </w:rPr>
      </w:pPr>
    </w:p>
    <w:p w:rsidR="00B8629C" w:rsidRDefault="00B8629C" w:rsidP="00B8629C">
      <w:pPr>
        <w:widowControl w:val="0"/>
        <w:ind w:right="158"/>
        <w:rPr>
          <w:sz w:val="28"/>
          <w:szCs w:val="28"/>
        </w:rPr>
      </w:pPr>
    </w:p>
    <w:p w:rsidR="00B8629C" w:rsidRDefault="00B8629C" w:rsidP="00B8629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Сільський голова                                                               Каміла КОТВІНСЬКА</w:t>
      </w:r>
    </w:p>
    <w:p w:rsidR="00B8629C" w:rsidRDefault="00B8629C" w:rsidP="00B8629C">
      <w:pPr>
        <w:jc w:val="both"/>
      </w:pPr>
    </w:p>
    <w:p w:rsidR="00B8629C" w:rsidRDefault="00B8629C" w:rsidP="00B8629C">
      <w:pPr>
        <w:jc w:val="both"/>
        <w:rPr>
          <w:color w:val="FF0000"/>
        </w:rPr>
      </w:pPr>
    </w:p>
    <w:p w:rsidR="00AD7B70" w:rsidRDefault="00AD7B70"/>
    <w:sectPr w:rsidR="00AD7B70" w:rsidSect="00AD7B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38B0"/>
    <w:multiLevelType w:val="hybridMultilevel"/>
    <w:tmpl w:val="6DA6F83E"/>
    <w:lvl w:ilvl="0" w:tplc="61CA21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B8629C"/>
    <w:rsid w:val="00093D16"/>
    <w:rsid w:val="000D5F99"/>
    <w:rsid w:val="000E7CE9"/>
    <w:rsid w:val="002048E2"/>
    <w:rsid w:val="004B2DB3"/>
    <w:rsid w:val="004C775A"/>
    <w:rsid w:val="00527885"/>
    <w:rsid w:val="00556293"/>
    <w:rsid w:val="006309F8"/>
    <w:rsid w:val="007F5B1F"/>
    <w:rsid w:val="00824239"/>
    <w:rsid w:val="008C65A5"/>
    <w:rsid w:val="008D050E"/>
    <w:rsid w:val="009D2705"/>
    <w:rsid w:val="009E328C"/>
    <w:rsid w:val="00A9166E"/>
    <w:rsid w:val="00AD7B70"/>
    <w:rsid w:val="00B8629C"/>
    <w:rsid w:val="00C17B9E"/>
    <w:rsid w:val="00C34931"/>
    <w:rsid w:val="00C63901"/>
    <w:rsid w:val="00D07B2A"/>
    <w:rsid w:val="00E1742C"/>
    <w:rsid w:val="00ED1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B8629C"/>
    <w:pPr>
      <w:spacing w:before="100" w:beforeAutospacing="1" w:after="100" w:afterAutospacing="1"/>
    </w:pPr>
  </w:style>
  <w:style w:type="character" w:customStyle="1" w:styleId="NoSpacingChar">
    <w:name w:val="No Spacing Char"/>
    <w:link w:val="1"/>
    <w:semiHidden/>
    <w:locked/>
    <w:rsid w:val="00B8629C"/>
    <w:rPr>
      <w:rFonts w:ascii="Calibri" w:hAnsi="Calibri" w:cs="Calibri"/>
      <w:lang w:val="ru-RU"/>
    </w:rPr>
  </w:style>
  <w:style w:type="paragraph" w:customStyle="1" w:styleId="1">
    <w:name w:val="Без интервала1"/>
    <w:link w:val="NoSpacingChar"/>
    <w:semiHidden/>
    <w:qFormat/>
    <w:rsid w:val="00B8629C"/>
    <w:pPr>
      <w:spacing w:after="0" w:line="240" w:lineRule="auto"/>
    </w:pPr>
    <w:rPr>
      <w:rFonts w:ascii="Calibri" w:hAnsi="Calibri" w:cs="Calibri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B862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29C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093D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3687</Words>
  <Characters>2103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2024-11-22T11:51:00Z</cp:lastPrinted>
  <dcterms:created xsi:type="dcterms:W3CDTF">2024-11-18T08:47:00Z</dcterms:created>
  <dcterms:modified xsi:type="dcterms:W3CDTF">2024-11-22T11:51:00Z</dcterms:modified>
</cp:coreProperties>
</file>