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27" w:rsidRPr="001B66FB" w:rsidRDefault="00FA4627" w:rsidP="00FA462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A4627" w:rsidRPr="009C2F49" w:rsidRDefault="00FA4627" w:rsidP="00FA462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A4627" w:rsidRPr="001B66FB" w:rsidRDefault="00FA4627" w:rsidP="00FA462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A4627" w:rsidRDefault="00FA4627" w:rsidP="00FA462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A4627" w:rsidRPr="00287718" w:rsidRDefault="00FA4627" w:rsidP="00FA462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1330</w:t>
      </w:r>
    </w:p>
    <w:p w:rsidR="00FA4627" w:rsidRPr="00CD500E" w:rsidRDefault="00FA4627" w:rsidP="00FA462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A4627" w:rsidRPr="00D974CA" w:rsidTr="00637F18">
        <w:tc>
          <w:tcPr>
            <w:tcW w:w="5070" w:type="dxa"/>
          </w:tcPr>
          <w:p w:rsidR="00FA4627" w:rsidRPr="00104F91" w:rsidRDefault="00FA4627" w:rsidP="00637F1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>умови</w:t>
            </w:r>
            <w:proofErr w:type="spellEnd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 оплати </w:t>
            </w:r>
            <w:proofErr w:type="spellStart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>праці</w:t>
            </w:r>
            <w:proofErr w:type="spellEnd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>сільського</w:t>
            </w:r>
            <w:proofErr w:type="spellEnd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>голови</w:t>
            </w:r>
            <w:proofErr w:type="spellEnd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 у 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>році</w:t>
            </w:r>
            <w:proofErr w:type="spellEnd"/>
          </w:p>
        </w:tc>
      </w:tr>
    </w:tbl>
    <w:p w:rsidR="00FA4627" w:rsidRDefault="00FA4627" w:rsidP="00FA46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168A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FA4627" w:rsidRDefault="00FA4627" w:rsidP="00FA46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26DA">
        <w:rPr>
          <w:rFonts w:ascii="Times New Roman" w:hAnsi="Times New Roman"/>
          <w:sz w:val="28"/>
          <w:szCs w:val="28"/>
          <w:lang w:val="uk-UA"/>
        </w:rPr>
        <w:t>Відповідно до пункту 5 частини 1 статті 26 Закону України «Про місцеве самоврядування в Україні», статті 21 Закону України «Про службу в органах місцевого самоврядування», постанови Кабінету Міністрів України від 09 березня 2006 року №</w:t>
      </w:r>
      <w:r w:rsidRPr="004E26DA">
        <w:rPr>
          <w:rFonts w:ascii="Times New Roman" w:hAnsi="Times New Roman"/>
          <w:sz w:val="28"/>
          <w:szCs w:val="28"/>
        </w:rPr>
        <w:t> </w:t>
      </w:r>
      <w:r w:rsidRPr="004E26DA">
        <w:rPr>
          <w:rFonts w:ascii="Times New Roman" w:hAnsi="Times New Roman"/>
          <w:sz w:val="28"/>
          <w:szCs w:val="28"/>
          <w:lang w:val="uk-UA"/>
        </w:rPr>
        <w:t>268 «Про упорядкування структури та умов оплати праці працівників апарату органів виконавчої влади, органів прокуратури, судів та інших органів» Вербська сільська рада</w:t>
      </w:r>
    </w:p>
    <w:p w:rsidR="00FA4627" w:rsidRPr="004E26DA" w:rsidRDefault="00FA4627" w:rsidP="00FA46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4627" w:rsidRPr="005B674B" w:rsidRDefault="00FA4627" w:rsidP="00FA4627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FA4627" w:rsidRPr="004E7F7F" w:rsidRDefault="00FA4627" w:rsidP="00FA4627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0C9F">
        <w:rPr>
          <w:rFonts w:ascii="Times New Roman" w:hAnsi="Times New Roman"/>
          <w:sz w:val="28"/>
          <w:szCs w:val="28"/>
        </w:rPr>
        <w:t>Виплачувати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сільському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голові</w:t>
      </w:r>
      <w:proofErr w:type="spellEnd"/>
      <w:r w:rsidRPr="00200C9F">
        <w:rPr>
          <w:rFonts w:ascii="Times New Roman" w:hAnsi="Times New Roman"/>
          <w:sz w:val="28"/>
          <w:szCs w:val="28"/>
        </w:rPr>
        <w:t>:</w:t>
      </w:r>
    </w:p>
    <w:p w:rsidR="00FA4627" w:rsidRPr="00252443" w:rsidRDefault="00FA4627" w:rsidP="00FA462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200C9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00C9F">
        <w:rPr>
          <w:rFonts w:ascii="Times New Roman" w:hAnsi="Times New Roman"/>
          <w:sz w:val="28"/>
          <w:szCs w:val="28"/>
        </w:rPr>
        <w:t>щомісячну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премію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0C9F">
        <w:rPr>
          <w:rFonts w:ascii="Times New Roman" w:hAnsi="Times New Roman"/>
          <w:sz w:val="28"/>
          <w:szCs w:val="28"/>
        </w:rPr>
        <w:t>розмі</w:t>
      </w:r>
      <w:proofErr w:type="gramStart"/>
      <w:r w:rsidRPr="00200C9F">
        <w:rPr>
          <w:rFonts w:ascii="Times New Roman" w:hAnsi="Times New Roman"/>
          <w:sz w:val="28"/>
          <w:szCs w:val="28"/>
        </w:rPr>
        <w:t>р</w:t>
      </w:r>
      <w:proofErr w:type="gramEnd"/>
      <w:r w:rsidRPr="00200C9F">
        <w:rPr>
          <w:rFonts w:ascii="Times New Roman" w:hAnsi="Times New Roman"/>
          <w:sz w:val="28"/>
          <w:szCs w:val="28"/>
        </w:rPr>
        <w:t>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r w:rsidRPr="00252443">
        <w:rPr>
          <w:rFonts w:ascii="Times New Roman" w:hAnsi="Times New Roman"/>
          <w:color w:val="000000" w:themeColor="text1"/>
          <w:sz w:val="28"/>
          <w:szCs w:val="28"/>
          <w:lang w:val="uk-UA"/>
        </w:rPr>
        <w:t>100</w:t>
      </w:r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відсотків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посадового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окладу </w:t>
      </w:r>
      <w:proofErr w:type="spellStart"/>
      <w:r w:rsidRPr="00200C9F">
        <w:rPr>
          <w:rFonts w:ascii="Times New Roman" w:hAnsi="Times New Roman"/>
          <w:sz w:val="28"/>
          <w:szCs w:val="28"/>
        </w:rPr>
        <w:t>з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надбавки за ранг</w:t>
      </w:r>
      <w:r>
        <w:rPr>
          <w:rFonts w:ascii="Times New Roman" w:hAnsi="Times New Roman"/>
          <w:sz w:val="28"/>
          <w:szCs w:val="28"/>
          <w:lang w:val="uk-UA"/>
        </w:rPr>
        <w:t xml:space="preserve"> та вислугу років;</w:t>
      </w:r>
    </w:p>
    <w:p w:rsidR="00FA4627" w:rsidRDefault="00FA4627" w:rsidP="00FA462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E7F7F">
        <w:rPr>
          <w:rFonts w:ascii="Times New Roman" w:hAnsi="Times New Roman"/>
          <w:sz w:val="28"/>
          <w:szCs w:val="28"/>
          <w:lang w:val="uk-UA"/>
        </w:rPr>
        <w:t>- щорічні матеріальну допомогу на оздоровлення при наданні щорічної відпустки у розмірі середньомісячної заробітної плати та допомогу для вирішення соціально-побутових питань у розмірі середньомісячної заробітної плати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E7F7F">
        <w:rPr>
          <w:rFonts w:ascii="Times New Roman" w:hAnsi="Times New Roman"/>
          <w:sz w:val="28"/>
          <w:szCs w:val="28"/>
          <w:lang w:val="uk-UA"/>
        </w:rPr>
        <w:t>премію до професійного свята (Дня місцевого самоврядування) у розмірі середньомісячної заробітної плати в межах видаткі</w:t>
      </w:r>
      <w:r>
        <w:rPr>
          <w:rFonts w:ascii="Times New Roman" w:hAnsi="Times New Roman"/>
          <w:sz w:val="28"/>
          <w:szCs w:val="28"/>
          <w:lang w:val="uk-UA"/>
        </w:rPr>
        <w:t>в, затверджених на оплату праці;</w:t>
      </w:r>
    </w:p>
    <w:p w:rsidR="00FA4627" w:rsidRPr="005302A4" w:rsidRDefault="00FA4627" w:rsidP="00FA462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00C9F">
        <w:rPr>
          <w:rFonts w:ascii="Times New Roman" w:hAnsi="Times New Roman"/>
          <w:sz w:val="28"/>
          <w:szCs w:val="28"/>
        </w:rPr>
        <w:t xml:space="preserve">надбавку за </w:t>
      </w:r>
      <w:proofErr w:type="spellStart"/>
      <w:r w:rsidRPr="00200C9F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особливо </w:t>
      </w:r>
      <w:proofErr w:type="spellStart"/>
      <w:r w:rsidRPr="00200C9F">
        <w:rPr>
          <w:rFonts w:ascii="Times New Roman" w:hAnsi="Times New Roman"/>
          <w:sz w:val="28"/>
          <w:szCs w:val="28"/>
        </w:rPr>
        <w:t>важливої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роботи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0C9F">
        <w:rPr>
          <w:rFonts w:ascii="Times New Roman" w:hAnsi="Times New Roman"/>
          <w:sz w:val="28"/>
          <w:szCs w:val="28"/>
        </w:rPr>
        <w:t>розмірі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50 </w:t>
      </w:r>
      <w:proofErr w:type="spellStart"/>
      <w:r w:rsidRPr="00200C9F">
        <w:rPr>
          <w:rFonts w:ascii="Times New Roman" w:hAnsi="Times New Roman"/>
          <w:sz w:val="28"/>
          <w:szCs w:val="28"/>
        </w:rPr>
        <w:t>відсотків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посадового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окладу </w:t>
      </w:r>
      <w:proofErr w:type="spellStart"/>
      <w:r w:rsidRPr="00200C9F">
        <w:rPr>
          <w:rFonts w:ascii="Times New Roman" w:hAnsi="Times New Roman"/>
          <w:sz w:val="28"/>
          <w:szCs w:val="28"/>
        </w:rPr>
        <w:t>з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надбавки за ранг</w:t>
      </w:r>
      <w:r>
        <w:rPr>
          <w:rFonts w:ascii="Times New Roman" w:hAnsi="Times New Roman"/>
          <w:sz w:val="28"/>
          <w:szCs w:val="28"/>
          <w:lang w:val="uk-UA"/>
        </w:rPr>
        <w:t xml:space="preserve"> та вислугу років;</w:t>
      </w:r>
    </w:p>
    <w:p w:rsidR="00FA4627" w:rsidRPr="00200C9F" w:rsidRDefault="00FA4627" w:rsidP="00FA462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sz w:val="28"/>
          <w:szCs w:val="28"/>
        </w:rPr>
        <w:t xml:space="preserve">- надбавку за </w:t>
      </w:r>
      <w:proofErr w:type="spellStart"/>
      <w:r w:rsidRPr="00200C9F">
        <w:rPr>
          <w:rFonts w:ascii="Times New Roman" w:hAnsi="Times New Roman"/>
          <w:sz w:val="28"/>
          <w:szCs w:val="28"/>
        </w:rPr>
        <w:t>знання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0C9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0C9F">
        <w:rPr>
          <w:rFonts w:ascii="Times New Roman" w:hAnsi="Times New Roman"/>
          <w:sz w:val="28"/>
          <w:szCs w:val="28"/>
        </w:rPr>
        <w:t>роботі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іноземної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мови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0C9F">
        <w:rPr>
          <w:rFonts w:ascii="Times New Roman" w:hAnsi="Times New Roman"/>
          <w:sz w:val="28"/>
          <w:szCs w:val="28"/>
        </w:rPr>
        <w:t>розмі</w:t>
      </w:r>
      <w:proofErr w:type="gramStart"/>
      <w:r w:rsidRPr="00200C9F">
        <w:rPr>
          <w:rFonts w:ascii="Times New Roman" w:hAnsi="Times New Roman"/>
          <w:sz w:val="28"/>
          <w:szCs w:val="28"/>
        </w:rPr>
        <w:t>р</w:t>
      </w:r>
      <w:proofErr w:type="gramEnd"/>
      <w:r w:rsidRPr="00200C9F">
        <w:rPr>
          <w:rFonts w:ascii="Times New Roman" w:hAnsi="Times New Roman"/>
          <w:sz w:val="28"/>
          <w:szCs w:val="28"/>
        </w:rPr>
        <w:t>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200C9F">
        <w:rPr>
          <w:rFonts w:ascii="Times New Roman" w:hAnsi="Times New Roman"/>
          <w:sz w:val="28"/>
          <w:szCs w:val="28"/>
        </w:rPr>
        <w:t>відсотків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посадового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окладу.</w:t>
      </w:r>
    </w:p>
    <w:p w:rsidR="00FA4627" w:rsidRPr="00200C9F" w:rsidRDefault="00FA4627" w:rsidP="00FA462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00C9F">
        <w:rPr>
          <w:rFonts w:ascii="Times New Roman" w:hAnsi="Times New Roman"/>
          <w:sz w:val="28"/>
          <w:szCs w:val="28"/>
        </w:rPr>
        <w:t>Надати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200C9F">
        <w:rPr>
          <w:rFonts w:ascii="Times New Roman" w:hAnsi="Times New Roman"/>
          <w:sz w:val="28"/>
          <w:szCs w:val="28"/>
        </w:rPr>
        <w:t>сільському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голові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встановлювати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надбавки, доплати та </w:t>
      </w:r>
      <w:proofErr w:type="spellStart"/>
      <w:r w:rsidRPr="00200C9F">
        <w:rPr>
          <w:rFonts w:ascii="Times New Roman" w:hAnsi="Times New Roman"/>
          <w:sz w:val="28"/>
          <w:szCs w:val="28"/>
        </w:rPr>
        <w:t>преміювати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00C9F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00C9F">
        <w:rPr>
          <w:rFonts w:ascii="Times New Roman" w:hAnsi="Times New Roman"/>
          <w:sz w:val="28"/>
          <w:szCs w:val="28"/>
        </w:rPr>
        <w:t>їх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вкладу в </w:t>
      </w:r>
      <w:proofErr w:type="spellStart"/>
      <w:r w:rsidRPr="00200C9F">
        <w:rPr>
          <w:rFonts w:ascii="Times New Roman" w:hAnsi="Times New Roman"/>
          <w:sz w:val="28"/>
          <w:szCs w:val="28"/>
        </w:rPr>
        <w:t>загальні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результа</w:t>
      </w:r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200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професійних </w:t>
      </w:r>
      <w:r w:rsidRPr="00200C9F">
        <w:rPr>
          <w:rFonts w:ascii="Times New Roman" w:hAnsi="Times New Roman"/>
          <w:sz w:val="28"/>
          <w:szCs w:val="28"/>
        </w:rPr>
        <w:t xml:space="preserve">свят, </w:t>
      </w:r>
      <w:proofErr w:type="spellStart"/>
      <w:r w:rsidRPr="00200C9F">
        <w:rPr>
          <w:rFonts w:ascii="Times New Roman" w:hAnsi="Times New Roman"/>
          <w:sz w:val="28"/>
          <w:szCs w:val="28"/>
        </w:rPr>
        <w:t>ювілейних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дат у </w:t>
      </w:r>
      <w:proofErr w:type="spellStart"/>
      <w:r>
        <w:rPr>
          <w:rFonts w:ascii="Times New Roman" w:hAnsi="Times New Roman"/>
          <w:sz w:val="28"/>
          <w:szCs w:val="28"/>
        </w:rPr>
        <w:t>розмі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менше</w:t>
      </w:r>
      <w:proofErr w:type="spellEnd"/>
      <w:r>
        <w:rPr>
          <w:rFonts w:ascii="Times New Roman" w:hAnsi="Times New Roman"/>
          <w:sz w:val="28"/>
          <w:szCs w:val="28"/>
        </w:rPr>
        <w:t xml:space="preserve"> 10</w:t>
      </w:r>
      <w:r w:rsidRPr="00200C9F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Pr="00200C9F">
        <w:rPr>
          <w:rFonts w:ascii="Times New Roman" w:hAnsi="Times New Roman"/>
          <w:sz w:val="28"/>
          <w:szCs w:val="28"/>
        </w:rPr>
        <w:t>посадового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окладу </w:t>
      </w:r>
      <w:proofErr w:type="spellStart"/>
      <w:r w:rsidRPr="00200C9F">
        <w:rPr>
          <w:rFonts w:ascii="Times New Roman" w:hAnsi="Times New Roman"/>
          <w:sz w:val="28"/>
          <w:szCs w:val="28"/>
        </w:rPr>
        <w:t>з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надбавки за ранг та </w:t>
      </w:r>
      <w:proofErr w:type="spellStart"/>
      <w:r w:rsidRPr="00200C9F">
        <w:rPr>
          <w:rFonts w:ascii="Times New Roman" w:hAnsi="Times New Roman"/>
          <w:sz w:val="28"/>
          <w:szCs w:val="28"/>
        </w:rPr>
        <w:t>вислугу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4627" w:rsidRPr="00200C9F" w:rsidRDefault="00FA4627" w:rsidP="00FA462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00C9F">
        <w:rPr>
          <w:rFonts w:ascii="Times New Roman" w:hAnsi="Times New Roman"/>
          <w:sz w:val="28"/>
          <w:szCs w:val="28"/>
        </w:rPr>
        <w:t>Умови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оплати </w:t>
      </w:r>
      <w:proofErr w:type="spellStart"/>
      <w:r w:rsidRPr="00200C9F">
        <w:rPr>
          <w:rFonts w:ascii="Times New Roman" w:hAnsi="Times New Roman"/>
          <w:sz w:val="28"/>
          <w:szCs w:val="28"/>
        </w:rPr>
        <w:t>праці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сільського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голови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C9F">
        <w:rPr>
          <w:rFonts w:ascii="Times New Roman" w:hAnsi="Times New Roman"/>
          <w:sz w:val="28"/>
          <w:szCs w:val="28"/>
        </w:rPr>
        <w:t>визначені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цим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00C9F">
        <w:rPr>
          <w:rFonts w:ascii="Times New Roman" w:hAnsi="Times New Roman"/>
          <w:sz w:val="28"/>
          <w:szCs w:val="28"/>
        </w:rPr>
        <w:t>р</w:t>
      </w:r>
      <w:proofErr w:type="gramEnd"/>
      <w:r w:rsidRPr="00200C9F">
        <w:rPr>
          <w:rFonts w:ascii="Times New Roman" w:hAnsi="Times New Roman"/>
          <w:sz w:val="28"/>
          <w:szCs w:val="28"/>
        </w:rPr>
        <w:t>ішенням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C9F">
        <w:rPr>
          <w:rFonts w:ascii="Times New Roman" w:hAnsi="Times New Roman"/>
          <w:sz w:val="28"/>
          <w:szCs w:val="28"/>
        </w:rPr>
        <w:t>застосовуються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з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200C9F">
        <w:rPr>
          <w:rFonts w:ascii="Times New Roman" w:hAnsi="Times New Roman"/>
          <w:sz w:val="28"/>
          <w:szCs w:val="28"/>
        </w:rPr>
        <w:t>січня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00C9F">
        <w:rPr>
          <w:rFonts w:ascii="Times New Roman" w:hAnsi="Times New Roman"/>
          <w:sz w:val="28"/>
          <w:szCs w:val="28"/>
        </w:rPr>
        <w:t xml:space="preserve"> року.</w:t>
      </w:r>
    </w:p>
    <w:p w:rsidR="00FA4627" w:rsidRPr="00D81DF0" w:rsidRDefault="00FA4627" w:rsidP="00FA4627">
      <w:pPr>
        <w:pStyle w:val="a3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цього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200C9F">
        <w:rPr>
          <w:rFonts w:ascii="Times New Roman" w:hAnsi="Times New Roman"/>
          <w:color w:val="000000" w:themeColor="text1"/>
          <w:sz w:val="28"/>
          <w:szCs w:val="28"/>
        </w:rPr>
        <w:t>ішення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покласти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на голову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постійної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комісії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питань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фінансів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, бюджету,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планування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соціально-економічного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розвитку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інвестицій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міжнародного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співробітництва</w:t>
      </w:r>
      <w:proofErr w:type="spellEnd"/>
      <w:r w:rsidRPr="00AE5602">
        <w:rPr>
          <w:color w:val="000000" w:themeColor="text1"/>
        </w:rPr>
        <w:t xml:space="preserve"> </w:t>
      </w:r>
      <w:r w:rsidRPr="00AE560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E5602">
        <w:rPr>
          <w:rFonts w:ascii="Times New Roman" w:hAnsi="Times New Roman"/>
          <w:color w:val="000000" w:themeColor="text1"/>
          <w:sz w:val="28"/>
          <w:szCs w:val="28"/>
        </w:rPr>
        <w:t>Аркадій</w:t>
      </w:r>
      <w:proofErr w:type="spellEnd"/>
      <w:r w:rsidRPr="00AE5602">
        <w:rPr>
          <w:rFonts w:ascii="Times New Roman" w:hAnsi="Times New Roman"/>
          <w:color w:val="000000" w:themeColor="text1"/>
          <w:sz w:val="28"/>
          <w:szCs w:val="28"/>
        </w:rPr>
        <w:t xml:space="preserve"> СЕМЕНЮК).</w:t>
      </w:r>
    </w:p>
    <w:p w:rsidR="00FA4627" w:rsidRDefault="00FA4627" w:rsidP="00FA462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A4627" w:rsidRDefault="00FA4627" w:rsidP="00FA462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A4627" w:rsidRDefault="00FA4627" w:rsidP="00FA462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A4627" w:rsidRDefault="00FA4627" w:rsidP="00FA462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FA4627" w:rsidP="00FA4627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4627"/>
    <w:rsid w:val="00135B15"/>
    <w:rsid w:val="00197256"/>
    <w:rsid w:val="00281A9B"/>
    <w:rsid w:val="00423FA0"/>
    <w:rsid w:val="00A6330E"/>
    <w:rsid w:val="00B514E9"/>
    <w:rsid w:val="00B83FB8"/>
    <w:rsid w:val="00DB68F2"/>
    <w:rsid w:val="00F363D0"/>
    <w:rsid w:val="00FA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A46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A462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4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2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2025-01-02T13:56:00Z</dcterms:created>
  <dcterms:modified xsi:type="dcterms:W3CDTF">2025-01-02T13:56:00Z</dcterms:modified>
</cp:coreProperties>
</file>