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5E" w:rsidRPr="001B66FB" w:rsidRDefault="00B40E5E" w:rsidP="00B40E5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40E5E" w:rsidRPr="009C2F49" w:rsidRDefault="00B40E5E" w:rsidP="00B40E5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B40E5E" w:rsidRPr="001B66FB" w:rsidRDefault="00B40E5E" w:rsidP="00B40E5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B0592B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B40E5E" w:rsidRPr="001B66FB" w:rsidRDefault="00B40E5E" w:rsidP="00B40E5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40E5E" w:rsidRPr="00CD500E" w:rsidRDefault="00B40E5E" w:rsidP="00B40E5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B40E5E" w:rsidRPr="00287718" w:rsidRDefault="00B40E5E" w:rsidP="00B40E5E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20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березня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1366</w:t>
      </w:r>
    </w:p>
    <w:p w:rsidR="00B40E5E" w:rsidRPr="002C336D" w:rsidRDefault="00B40E5E" w:rsidP="00B40E5E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B40E5E" w:rsidRPr="00B40E5E" w:rsidTr="00293605">
        <w:tc>
          <w:tcPr>
            <w:tcW w:w="5070" w:type="dxa"/>
          </w:tcPr>
          <w:p w:rsidR="00B40E5E" w:rsidRPr="004701E9" w:rsidRDefault="00B40E5E" w:rsidP="00293605">
            <w:pPr>
              <w:shd w:val="clear" w:color="auto" w:fill="FFFFFF"/>
              <w:jc w:val="both"/>
              <w:rPr>
                <w:b/>
                <w:sz w:val="28"/>
                <w:szCs w:val="28"/>
                <w:lang w:val="uk-UA"/>
              </w:rPr>
            </w:pPr>
            <w:r w:rsidRPr="004701E9">
              <w:rPr>
                <w:b/>
                <w:sz w:val="28"/>
                <w:szCs w:val="28"/>
                <w:lang w:val="uk-UA"/>
              </w:rPr>
              <w:t xml:space="preserve">Про звернення </w:t>
            </w:r>
            <w:proofErr w:type="spellStart"/>
            <w:r w:rsidRPr="004701E9">
              <w:rPr>
                <w:b/>
                <w:sz w:val="28"/>
                <w:szCs w:val="28"/>
                <w:lang w:val="uk-UA"/>
              </w:rPr>
              <w:t>Вербської</w:t>
            </w:r>
            <w:proofErr w:type="spellEnd"/>
            <w:r w:rsidRPr="004701E9">
              <w:rPr>
                <w:b/>
                <w:sz w:val="28"/>
                <w:szCs w:val="28"/>
                <w:lang w:val="uk-UA"/>
              </w:rPr>
              <w:t xml:space="preserve"> сільської ради до Верховної Ради України, Офісу Президента України, Кабінету Міністрів України, Міністерства закордонних справ України, Рівненської обласної державної адміністрації, щодо підтримки Президента України Володимира ЗЕЛЕНСЬКОГО</w:t>
            </w:r>
          </w:p>
        </w:tc>
      </w:tr>
    </w:tbl>
    <w:p w:rsidR="00B40E5E" w:rsidRDefault="00B40E5E" w:rsidP="00B40E5E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B40E5E" w:rsidRPr="004701E9" w:rsidRDefault="00B40E5E" w:rsidP="00B40E5E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proofErr w:type="spellStart"/>
      <w:r w:rsidRPr="004701E9">
        <w:rPr>
          <w:bCs/>
          <w:sz w:val="28"/>
          <w:szCs w:val="28"/>
        </w:rPr>
        <w:t>Керуючись</w:t>
      </w:r>
      <w:proofErr w:type="spellEnd"/>
      <w:r w:rsidRPr="004701E9">
        <w:rPr>
          <w:bCs/>
          <w:sz w:val="28"/>
          <w:szCs w:val="28"/>
        </w:rPr>
        <w:t xml:space="preserve"> </w:t>
      </w:r>
      <w:proofErr w:type="spellStart"/>
      <w:r w:rsidRPr="004701E9">
        <w:rPr>
          <w:bCs/>
          <w:sz w:val="28"/>
          <w:szCs w:val="28"/>
        </w:rPr>
        <w:t>Конституцією</w:t>
      </w:r>
      <w:proofErr w:type="spellEnd"/>
      <w:r w:rsidRPr="004701E9">
        <w:rPr>
          <w:bCs/>
          <w:sz w:val="28"/>
          <w:szCs w:val="28"/>
        </w:rPr>
        <w:t xml:space="preserve"> </w:t>
      </w:r>
      <w:proofErr w:type="spellStart"/>
      <w:r w:rsidRPr="004701E9">
        <w:rPr>
          <w:bCs/>
          <w:sz w:val="28"/>
          <w:szCs w:val="28"/>
        </w:rPr>
        <w:t>України</w:t>
      </w:r>
      <w:proofErr w:type="spellEnd"/>
      <w:r w:rsidRPr="004701E9">
        <w:rPr>
          <w:bCs/>
          <w:sz w:val="28"/>
          <w:szCs w:val="28"/>
        </w:rPr>
        <w:t xml:space="preserve">, Законом </w:t>
      </w:r>
      <w:proofErr w:type="spellStart"/>
      <w:r w:rsidRPr="004701E9">
        <w:rPr>
          <w:bCs/>
          <w:sz w:val="28"/>
          <w:szCs w:val="28"/>
        </w:rPr>
        <w:t>України</w:t>
      </w:r>
      <w:proofErr w:type="spellEnd"/>
      <w:r w:rsidRPr="004701E9">
        <w:rPr>
          <w:bCs/>
          <w:sz w:val="28"/>
          <w:szCs w:val="28"/>
        </w:rPr>
        <w:t xml:space="preserve"> «Про </w:t>
      </w:r>
      <w:proofErr w:type="spellStart"/>
      <w:proofErr w:type="gramStart"/>
      <w:r w:rsidRPr="004701E9">
        <w:rPr>
          <w:bCs/>
          <w:sz w:val="28"/>
          <w:szCs w:val="28"/>
        </w:rPr>
        <w:t>м</w:t>
      </w:r>
      <w:proofErr w:type="gramEnd"/>
      <w:r w:rsidRPr="004701E9">
        <w:rPr>
          <w:bCs/>
          <w:sz w:val="28"/>
          <w:szCs w:val="28"/>
        </w:rPr>
        <w:t>ісцеве</w:t>
      </w:r>
      <w:proofErr w:type="spellEnd"/>
      <w:r w:rsidRPr="004701E9">
        <w:rPr>
          <w:bCs/>
          <w:sz w:val="28"/>
          <w:szCs w:val="28"/>
        </w:rPr>
        <w:t xml:space="preserve"> </w:t>
      </w:r>
      <w:proofErr w:type="spellStart"/>
      <w:r w:rsidRPr="004701E9">
        <w:rPr>
          <w:bCs/>
          <w:sz w:val="28"/>
          <w:szCs w:val="28"/>
        </w:rPr>
        <w:t>само</w:t>
      </w:r>
      <w:r>
        <w:rPr>
          <w:bCs/>
          <w:sz w:val="28"/>
          <w:szCs w:val="28"/>
        </w:rPr>
        <w:t>врядування</w:t>
      </w:r>
      <w:proofErr w:type="spellEnd"/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Україні</w:t>
      </w:r>
      <w:proofErr w:type="spellEnd"/>
      <w:r>
        <w:rPr>
          <w:bCs/>
          <w:sz w:val="28"/>
          <w:szCs w:val="28"/>
        </w:rPr>
        <w:t xml:space="preserve">», </w:t>
      </w:r>
      <w:proofErr w:type="spellStart"/>
      <w:r>
        <w:rPr>
          <w:bCs/>
          <w:sz w:val="28"/>
          <w:szCs w:val="28"/>
        </w:rPr>
        <w:t>Вербська</w:t>
      </w:r>
      <w:proofErr w:type="spellEnd"/>
      <w:r w:rsidRPr="004701E9">
        <w:rPr>
          <w:bCs/>
          <w:sz w:val="28"/>
          <w:szCs w:val="28"/>
        </w:rPr>
        <w:t xml:space="preserve"> </w:t>
      </w:r>
      <w:proofErr w:type="spellStart"/>
      <w:r w:rsidRPr="004701E9">
        <w:rPr>
          <w:bCs/>
          <w:sz w:val="28"/>
          <w:szCs w:val="28"/>
        </w:rPr>
        <w:t>сільська</w:t>
      </w:r>
      <w:proofErr w:type="spellEnd"/>
      <w:r w:rsidRPr="004701E9">
        <w:rPr>
          <w:bCs/>
          <w:sz w:val="28"/>
          <w:szCs w:val="28"/>
        </w:rPr>
        <w:t xml:space="preserve"> рада</w:t>
      </w:r>
    </w:p>
    <w:p w:rsidR="00B40E5E" w:rsidRDefault="00B40E5E" w:rsidP="00B40E5E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B40E5E" w:rsidRPr="00EF1BCF" w:rsidRDefault="00B40E5E" w:rsidP="00B40E5E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B40E5E" w:rsidRPr="004701E9" w:rsidRDefault="00B40E5E" w:rsidP="00B40E5E">
      <w:pPr>
        <w:numPr>
          <w:ilvl w:val="0"/>
          <w:numId w:val="1"/>
        </w:numPr>
        <w:suppressAutoHyphens w:val="0"/>
        <w:autoSpaceDE/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4701E9">
        <w:rPr>
          <w:sz w:val="28"/>
          <w:szCs w:val="28"/>
          <w:lang w:val="uk-UA"/>
        </w:rPr>
        <w:t xml:space="preserve">Схвалити Звернення </w:t>
      </w:r>
      <w:proofErr w:type="spellStart"/>
      <w:r w:rsidRPr="004701E9">
        <w:rPr>
          <w:sz w:val="28"/>
          <w:szCs w:val="28"/>
          <w:lang w:val="uk-UA"/>
        </w:rPr>
        <w:t>Вербської</w:t>
      </w:r>
      <w:proofErr w:type="spellEnd"/>
      <w:r w:rsidRPr="004701E9">
        <w:rPr>
          <w:sz w:val="28"/>
          <w:szCs w:val="28"/>
          <w:lang w:val="uk-UA"/>
        </w:rPr>
        <w:t xml:space="preserve"> сільської ради </w:t>
      </w:r>
      <w:r w:rsidRPr="004701E9">
        <w:rPr>
          <w:sz w:val="28"/>
          <w:szCs w:val="28"/>
          <w:lang w:val="en-US"/>
        </w:rPr>
        <w:t>VIII</w:t>
      </w:r>
      <w:r w:rsidRPr="004701E9">
        <w:rPr>
          <w:sz w:val="28"/>
          <w:szCs w:val="28"/>
          <w:lang w:val="uk-UA"/>
        </w:rPr>
        <w:t xml:space="preserve"> скликання до Верховної Ради України, Офісу Президента України, Кабінету Міністрів України, Міністерства закордонних справ України, Рівненської обласної державної адміністрації, щодо підтримки Президента України Володимира ЗЕЛЕНСЬКОГО (текст звернення додається).</w:t>
      </w:r>
    </w:p>
    <w:p w:rsidR="00B40E5E" w:rsidRPr="004701E9" w:rsidRDefault="00B40E5E" w:rsidP="00B40E5E">
      <w:pPr>
        <w:numPr>
          <w:ilvl w:val="0"/>
          <w:numId w:val="1"/>
        </w:numPr>
        <w:suppressAutoHyphens w:val="0"/>
        <w:autoSpaceDE/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4701E9">
        <w:rPr>
          <w:sz w:val="28"/>
          <w:szCs w:val="28"/>
          <w:lang w:val="uk-UA"/>
        </w:rPr>
        <w:t xml:space="preserve">Направити </w:t>
      </w:r>
      <w:r>
        <w:rPr>
          <w:sz w:val="28"/>
          <w:szCs w:val="28"/>
          <w:lang w:val="uk-UA"/>
        </w:rPr>
        <w:t>це</w:t>
      </w:r>
      <w:r w:rsidRPr="004701E9">
        <w:rPr>
          <w:sz w:val="28"/>
          <w:szCs w:val="28"/>
          <w:lang w:val="uk-UA"/>
        </w:rPr>
        <w:t xml:space="preserve"> рішення до Верховної Ради України, Офісу Президента України, Кабінету Міністрів України, Міністерства закордонних справ України, Рівненської обласної державної адміністрації.</w:t>
      </w:r>
    </w:p>
    <w:p w:rsidR="00B40E5E" w:rsidRPr="004701E9" w:rsidRDefault="00B40E5E" w:rsidP="00B40E5E">
      <w:pPr>
        <w:numPr>
          <w:ilvl w:val="0"/>
          <w:numId w:val="1"/>
        </w:numPr>
        <w:suppressAutoHyphens w:val="0"/>
        <w:autoSpaceDE/>
        <w:spacing w:line="276" w:lineRule="auto"/>
        <w:ind w:left="284" w:hanging="284"/>
        <w:jc w:val="both"/>
        <w:rPr>
          <w:sz w:val="28"/>
          <w:szCs w:val="28"/>
        </w:rPr>
      </w:pPr>
      <w:proofErr w:type="spellStart"/>
      <w:r w:rsidRPr="004701E9">
        <w:rPr>
          <w:sz w:val="28"/>
          <w:szCs w:val="28"/>
        </w:rPr>
        <w:t>Організацію</w:t>
      </w:r>
      <w:proofErr w:type="spellEnd"/>
      <w:r w:rsidRPr="004701E9">
        <w:rPr>
          <w:sz w:val="28"/>
          <w:szCs w:val="28"/>
        </w:rPr>
        <w:t xml:space="preserve"> </w:t>
      </w:r>
      <w:proofErr w:type="spellStart"/>
      <w:r w:rsidRPr="004701E9">
        <w:rPr>
          <w:sz w:val="28"/>
          <w:szCs w:val="28"/>
        </w:rPr>
        <w:t>виконання</w:t>
      </w:r>
      <w:proofErr w:type="spellEnd"/>
      <w:r w:rsidRPr="004701E9">
        <w:rPr>
          <w:sz w:val="28"/>
          <w:szCs w:val="28"/>
        </w:rPr>
        <w:t xml:space="preserve"> </w:t>
      </w:r>
      <w:proofErr w:type="spellStart"/>
      <w:proofErr w:type="gramStart"/>
      <w:r w:rsidRPr="004701E9">
        <w:rPr>
          <w:sz w:val="28"/>
          <w:szCs w:val="28"/>
        </w:rPr>
        <w:t>р</w:t>
      </w:r>
      <w:proofErr w:type="gramEnd"/>
      <w:r w:rsidRPr="004701E9">
        <w:rPr>
          <w:sz w:val="28"/>
          <w:szCs w:val="28"/>
        </w:rPr>
        <w:t>ішення</w:t>
      </w:r>
      <w:proofErr w:type="spellEnd"/>
      <w:r w:rsidRPr="004701E9">
        <w:rPr>
          <w:sz w:val="28"/>
          <w:szCs w:val="28"/>
        </w:rPr>
        <w:t xml:space="preserve"> </w:t>
      </w:r>
      <w:proofErr w:type="spellStart"/>
      <w:r w:rsidRPr="004701E9">
        <w:rPr>
          <w:sz w:val="28"/>
          <w:szCs w:val="28"/>
        </w:rPr>
        <w:t>покласти</w:t>
      </w:r>
      <w:proofErr w:type="spellEnd"/>
      <w:r w:rsidRPr="004701E9">
        <w:rPr>
          <w:sz w:val="28"/>
          <w:szCs w:val="28"/>
        </w:rPr>
        <w:t xml:space="preserve"> на секретаря </w:t>
      </w:r>
      <w:proofErr w:type="spellStart"/>
      <w:r w:rsidRPr="004701E9">
        <w:rPr>
          <w:sz w:val="28"/>
          <w:szCs w:val="28"/>
        </w:rPr>
        <w:t>сільської</w:t>
      </w:r>
      <w:proofErr w:type="spellEnd"/>
      <w:r w:rsidRPr="004701E9">
        <w:rPr>
          <w:sz w:val="28"/>
          <w:szCs w:val="28"/>
        </w:rPr>
        <w:t xml:space="preserve"> ради </w:t>
      </w:r>
      <w:proofErr w:type="spellStart"/>
      <w:r w:rsidRPr="004701E9">
        <w:rPr>
          <w:sz w:val="28"/>
          <w:szCs w:val="28"/>
        </w:rPr>
        <w:t>Антоніну</w:t>
      </w:r>
      <w:proofErr w:type="spellEnd"/>
      <w:r w:rsidRPr="004701E9">
        <w:rPr>
          <w:sz w:val="28"/>
          <w:szCs w:val="28"/>
        </w:rPr>
        <w:t xml:space="preserve"> КОРНІЙЧУК.</w:t>
      </w:r>
    </w:p>
    <w:p w:rsidR="00B40E5E" w:rsidRPr="004701E9" w:rsidRDefault="00B40E5E" w:rsidP="00B40E5E">
      <w:pPr>
        <w:numPr>
          <w:ilvl w:val="0"/>
          <w:numId w:val="1"/>
        </w:numPr>
        <w:shd w:val="clear" w:color="auto" w:fill="FFFFFF"/>
        <w:suppressAutoHyphens w:val="0"/>
        <w:autoSpaceDE/>
        <w:spacing w:line="276" w:lineRule="auto"/>
        <w:ind w:left="284" w:hanging="284"/>
        <w:jc w:val="both"/>
        <w:rPr>
          <w:sz w:val="28"/>
          <w:szCs w:val="28"/>
        </w:rPr>
      </w:pPr>
      <w:r w:rsidRPr="004701E9">
        <w:rPr>
          <w:sz w:val="28"/>
          <w:szCs w:val="28"/>
        </w:rPr>
        <w:t xml:space="preserve">Контроль за </w:t>
      </w:r>
      <w:proofErr w:type="spellStart"/>
      <w:r w:rsidRPr="004701E9">
        <w:rPr>
          <w:sz w:val="28"/>
          <w:szCs w:val="28"/>
        </w:rPr>
        <w:t>виконанням</w:t>
      </w:r>
      <w:proofErr w:type="spellEnd"/>
      <w:r w:rsidRPr="004701E9">
        <w:rPr>
          <w:sz w:val="28"/>
          <w:szCs w:val="28"/>
        </w:rPr>
        <w:t xml:space="preserve"> </w:t>
      </w:r>
      <w:proofErr w:type="spellStart"/>
      <w:proofErr w:type="gramStart"/>
      <w:r w:rsidRPr="004701E9">
        <w:rPr>
          <w:sz w:val="28"/>
          <w:szCs w:val="28"/>
        </w:rPr>
        <w:t>р</w:t>
      </w:r>
      <w:proofErr w:type="gramEnd"/>
      <w:r w:rsidRPr="004701E9">
        <w:rPr>
          <w:sz w:val="28"/>
          <w:szCs w:val="28"/>
        </w:rPr>
        <w:t>ішення</w:t>
      </w:r>
      <w:proofErr w:type="spellEnd"/>
      <w:r w:rsidRPr="004701E9">
        <w:rPr>
          <w:sz w:val="28"/>
          <w:szCs w:val="28"/>
        </w:rPr>
        <w:t xml:space="preserve"> </w:t>
      </w:r>
      <w:proofErr w:type="spellStart"/>
      <w:r w:rsidRPr="004701E9">
        <w:rPr>
          <w:sz w:val="28"/>
          <w:szCs w:val="28"/>
        </w:rPr>
        <w:t>покласти</w:t>
      </w:r>
      <w:proofErr w:type="spellEnd"/>
      <w:r w:rsidRPr="004701E9">
        <w:rPr>
          <w:sz w:val="28"/>
          <w:szCs w:val="28"/>
        </w:rPr>
        <w:t xml:space="preserve"> на </w:t>
      </w:r>
      <w:proofErr w:type="spellStart"/>
      <w:r w:rsidRPr="004701E9">
        <w:rPr>
          <w:sz w:val="28"/>
          <w:szCs w:val="28"/>
        </w:rPr>
        <w:t>постійну</w:t>
      </w:r>
      <w:proofErr w:type="spellEnd"/>
      <w:r w:rsidRPr="004701E9">
        <w:rPr>
          <w:sz w:val="28"/>
          <w:szCs w:val="28"/>
        </w:rPr>
        <w:t xml:space="preserve"> </w:t>
      </w:r>
      <w:proofErr w:type="spellStart"/>
      <w:r w:rsidRPr="004701E9">
        <w:rPr>
          <w:sz w:val="28"/>
          <w:szCs w:val="28"/>
        </w:rPr>
        <w:t>депутатську</w:t>
      </w:r>
      <w:proofErr w:type="spellEnd"/>
      <w:r w:rsidRPr="004701E9">
        <w:rPr>
          <w:sz w:val="28"/>
          <w:szCs w:val="28"/>
        </w:rPr>
        <w:t xml:space="preserve"> </w:t>
      </w:r>
      <w:proofErr w:type="spellStart"/>
      <w:r w:rsidRPr="004701E9">
        <w:rPr>
          <w:sz w:val="28"/>
          <w:szCs w:val="28"/>
        </w:rPr>
        <w:t>комісію</w:t>
      </w:r>
      <w:proofErr w:type="spellEnd"/>
      <w:r w:rsidRPr="004701E9">
        <w:rPr>
          <w:sz w:val="28"/>
          <w:szCs w:val="28"/>
        </w:rPr>
        <w:t xml:space="preserve"> </w:t>
      </w:r>
      <w:proofErr w:type="spellStart"/>
      <w:r w:rsidRPr="004701E9">
        <w:rPr>
          <w:sz w:val="28"/>
          <w:szCs w:val="28"/>
        </w:rPr>
        <w:t>сільської</w:t>
      </w:r>
      <w:proofErr w:type="spellEnd"/>
      <w:r w:rsidRPr="004701E9">
        <w:rPr>
          <w:sz w:val="28"/>
          <w:szCs w:val="28"/>
        </w:rPr>
        <w:t xml:space="preserve"> ради </w:t>
      </w:r>
      <w:proofErr w:type="spellStart"/>
      <w:r w:rsidRPr="004701E9">
        <w:rPr>
          <w:sz w:val="28"/>
          <w:szCs w:val="28"/>
        </w:rPr>
        <w:t>з</w:t>
      </w:r>
      <w:proofErr w:type="spellEnd"/>
      <w:r w:rsidRPr="004701E9">
        <w:rPr>
          <w:sz w:val="28"/>
          <w:szCs w:val="28"/>
        </w:rPr>
        <w:t xml:space="preserve"> </w:t>
      </w:r>
      <w:r w:rsidRPr="00D5345A">
        <w:rPr>
          <w:sz w:val="28"/>
          <w:szCs w:val="28"/>
          <w:lang w:val="uk-UA"/>
        </w:rPr>
        <w:t>питань прав людини, законності</w:t>
      </w:r>
      <w:r w:rsidRPr="00D5345A">
        <w:rPr>
          <w:rStyle w:val="normaltextrun"/>
          <w:sz w:val="28"/>
          <w:szCs w:val="28"/>
          <w:lang w:val="uk-UA"/>
        </w:rPr>
        <w:t>, депутатської діяльності, етики та регламенту</w:t>
      </w:r>
      <w:r>
        <w:rPr>
          <w:sz w:val="28"/>
          <w:szCs w:val="28"/>
          <w:lang w:val="uk-UA"/>
        </w:rPr>
        <w:t xml:space="preserve"> (голова комісії – Алла БУСЕЦЬКА).</w:t>
      </w:r>
    </w:p>
    <w:p w:rsidR="00B40E5E" w:rsidRPr="004701E9" w:rsidRDefault="00B40E5E" w:rsidP="00B40E5E">
      <w:pPr>
        <w:spacing w:line="276" w:lineRule="auto"/>
        <w:ind w:right="118"/>
        <w:jc w:val="both"/>
        <w:rPr>
          <w:sz w:val="28"/>
          <w:szCs w:val="28"/>
        </w:rPr>
      </w:pPr>
    </w:p>
    <w:p w:rsidR="00B40E5E" w:rsidRDefault="00B40E5E" w:rsidP="00B40E5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E5E" w:rsidRPr="00485B7C" w:rsidRDefault="00B40E5E" w:rsidP="00B40E5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E5E" w:rsidRPr="00521851" w:rsidRDefault="00B40E5E" w:rsidP="00B40E5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521851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521851">
        <w:rPr>
          <w:rFonts w:ascii="Times New Roman" w:hAnsi="Times New Roman"/>
          <w:b/>
          <w:sz w:val="28"/>
          <w:szCs w:val="28"/>
          <w:lang w:val="uk-UA"/>
        </w:rPr>
        <w:tab/>
      </w:r>
      <w:r w:rsidRPr="00521851">
        <w:rPr>
          <w:rFonts w:ascii="Times New Roman" w:hAnsi="Times New Roman"/>
          <w:b/>
          <w:sz w:val="28"/>
          <w:szCs w:val="28"/>
          <w:lang w:val="uk-UA"/>
        </w:rPr>
        <w:tab/>
      </w:r>
      <w:r w:rsidRPr="00521851">
        <w:rPr>
          <w:rFonts w:ascii="Times New Roman" w:hAnsi="Times New Roman"/>
          <w:b/>
          <w:sz w:val="28"/>
          <w:szCs w:val="28"/>
          <w:lang w:val="uk-UA"/>
        </w:rPr>
        <w:tab/>
      </w:r>
      <w:r w:rsidRPr="00521851">
        <w:rPr>
          <w:rFonts w:ascii="Times New Roman" w:hAnsi="Times New Roman"/>
          <w:b/>
          <w:sz w:val="28"/>
          <w:szCs w:val="28"/>
          <w:lang w:val="uk-UA"/>
        </w:rPr>
        <w:tab/>
      </w:r>
      <w:r w:rsidRPr="00521851">
        <w:rPr>
          <w:rFonts w:ascii="Times New Roman" w:hAnsi="Times New Roman"/>
          <w:b/>
          <w:sz w:val="28"/>
          <w:szCs w:val="28"/>
          <w:lang w:val="uk-UA"/>
        </w:rPr>
        <w:tab/>
        <w:t>Каміла КОТВІНСЬКА</w:t>
      </w:r>
    </w:p>
    <w:p w:rsidR="00B40E5E" w:rsidRDefault="00B40E5E" w:rsidP="00B40E5E">
      <w:pPr>
        <w:suppressAutoHyphens w:val="0"/>
        <w:autoSpaceDE/>
        <w:spacing w:after="200" w:line="276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lastRenderedPageBreak/>
        <w:br w:type="page"/>
      </w:r>
    </w:p>
    <w:p w:rsidR="00B40E5E" w:rsidRPr="00B40E5E" w:rsidRDefault="00B40E5E" w:rsidP="00B40E5E">
      <w:pPr>
        <w:spacing w:line="276" w:lineRule="auto"/>
        <w:jc w:val="center"/>
        <w:rPr>
          <w:sz w:val="28"/>
          <w:szCs w:val="28"/>
          <w:lang w:val="uk-UA" w:eastAsia="ru-RU"/>
        </w:rPr>
      </w:pPr>
    </w:p>
    <w:p w:rsidR="00B40E5E" w:rsidRPr="00B40E5E" w:rsidRDefault="00B40E5E" w:rsidP="00B40E5E">
      <w:pPr>
        <w:spacing w:line="276" w:lineRule="auto"/>
        <w:jc w:val="center"/>
        <w:rPr>
          <w:sz w:val="28"/>
          <w:szCs w:val="28"/>
          <w:lang w:val="uk-UA" w:eastAsia="ru-RU"/>
        </w:rPr>
      </w:pPr>
      <w:r w:rsidRPr="00B40E5E">
        <w:rPr>
          <w:sz w:val="28"/>
          <w:szCs w:val="28"/>
          <w:lang w:val="uk-UA" w:eastAsia="ru-RU"/>
        </w:rPr>
        <w:t>ЗВЕРНЕННЯ</w:t>
      </w:r>
    </w:p>
    <w:p w:rsidR="00B40E5E" w:rsidRPr="00B40E5E" w:rsidRDefault="00B40E5E" w:rsidP="00B40E5E">
      <w:pPr>
        <w:spacing w:line="276" w:lineRule="auto"/>
        <w:jc w:val="center"/>
        <w:rPr>
          <w:sz w:val="28"/>
          <w:szCs w:val="28"/>
          <w:lang w:val="uk-UA" w:eastAsia="ru-RU"/>
        </w:rPr>
      </w:pPr>
    </w:p>
    <w:p w:rsidR="00B40E5E" w:rsidRPr="00B40E5E" w:rsidRDefault="00B40E5E" w:rsidP="00B40E5E">
      <w:pPr>
        <w:spacing w:line="276" w:lineRule="auto"/>
        <w:ind w:firstLine="709"/>
        <w:jc w:val="both"/>
        <w:rPr>
          <w:sz w:val="28"/>
          <w:szCs w:val="28"/>
          <w:lang w:val="uk-UA" w:eastAsia="uk-UA"/>
        </w:rPr>
      </w:pPr>
      <w:r w:rsidRPr="00B40E5E">
        <w:rPr>
          <w:sz w:val="28"/>
          <w:szCs w:val="28"/>
          <w:lang w:val="uk-UA"/>
        </w:rPr>
        <w:t xml:space="preserve">Вербської сільської ради </w:t>
      </w:r>
      <w:r w:rsidRPr="004F028B">
        <w:rPr>
          <w:sz w:val="28"/>
          <w:szCs w:val="28"/>
          <w:lang w:val="en-US"/>
        </w:rPr>
        <w:t>VIII</w:t>
      </w:r>
      <w:r w:rsidRPr="00B40E5E">
        <w:rPr>
          <w:sz w:val="28"/>
          <w:szCs w:val="28"/>
          <w:lang w:val="uk-UA"/>
        </w:rPr>
        <w:t xml:space="preserve"> скликання до  Верховної Ради України, Офісу Президента України, Кабінету Міністрів України, Міністерства закордонних справ України, Рівненської обласної державної адміністрації, щодо підтримки Президента України Володимира ЗЕЛЕНСЬКОГО.</w:t>
      </w:r>
    </w:p>
    <w:p w:rsidR="00B40E5E" w:rsidRPr="00B40E5E" w:rsidRDefault="00B40E5E" w:rsidP="00B40E5E">
      <w:pPr>
        <w:spacing w:line="276" w:lineRule="auto"/>
        <w:jc w:val="both"/>
        <w:rPr>
          <w:sz w:val="28"/>
          <w:szCs w:val="28"/>
          <w:lang w:val="uk-UA"/>
        </w:rPr>
      </w:pPr>
    </w:p>
    <w:p w:rsidR="00B40E5E" w:rsidRPr="004F028B" w:rsidRDefault="00B40E5E" w:rsidP="00B40E5E">
      <w:pPr>
        <w:spacing w:line="276" w:lineRule="auto"/>
        <w:ind w:firstLine="709"/>
        <w:jc w:val="both"/>
        <w:rPr>
          <w:sz w:val="28"/>
          <w:szCs w:val="28"/>
        </w:rPr>
      </w:pPr>
      <w:r w:rsidRPr="00B40E5E">
        <w:rPr>
          <w:sz w:val="28"/>
          <w:szCs w:val="28"/>
          <w:lang w:val="uk-UA"/>
        </w:rPr>
        <w:t xml:space="preserve">Росія прагне змусити Україну капітулювати, використовуючи економічний, військовий і дипломатичний тиск. </w:t>
      </w:r>
      <w:r w:rsidRPr="004F028B">
        <w:rPr>
          <w:sz w:val="28"/>
          <w:szCs w:val="28"/>
        </w:rPr>
        <w:t xml:space="preserve">Але </w:t>
      </w:r>
      <w:proofErr w:type="spellStart"/>
      <w:r w:rsidRPr="004F028B">
        <w:rPr>
          <w:sz w:val="28"/>
          <w:szCs w:val="28"/>
        </w:rPr>
        <w:t>український</w:t>
      </w:r>
      <w:proofErr w:type="spellEnd"/>
      <w:r w:rsidRPr="004F028B">
        <w:rPr>
          <w:sz w:val="28"/>
          <w:szCs w:val="28"/>
        </w:rPr>
        <w:t xml:space="preserve"> народ – </w:t>
      </w:r>
      <w:proofErr w:type="spellStart"/>
      <w:r w:rsidRPr="004F028B">
        <w:rPr>
          <w:sz w:val="28"/>
          <w:szCs w:val="28"/>
        </w:rPr>
        <w:t>непохитний</w:t>
      </w:r>
      <w:proofErr w:type="spellEnd"/>
      <w:r w:rsidRPr="004F028B">
        <w:rPr>
          <w:sz w:val="28"/>
          <w:szCs w:val="28"/>
        </w:rPr>
        <w:t xml:space="preserve"> у </w:t>
      </w:r>
      <w:proofErr w:type="spellStart"/>
      <w:proofErr w:type="gramStart"/>
      <w:r w:rsidRPr="004F028B">
        <w:rPr>
          <w:sz w:val="28"/>
          <w:szCs w:val="28"/>
        </w:rPr>
        <w:t>своїй</w:t>
      </w:r>
      <w:proofErr w:type="spellEnd"/>
      <w:proofErr w:type="gramEnd"/>
      <w:r w:rsidRPr="004F028B">
        <w:rPr>
          <w:sz w:val="28"/>
          <w:szCs w:val="28"/>
        </w:rPr>
        <w:t xml:space="preserve"> </w:t>
      </w:r>
      <w:proofErr w:type="spellStart"/>
      <w:r w:rsidRPr="004F028B">
        <w:rPr>
          <w:sz w:val="28"/>
          <w:szCs w:val="28"/>
        </w:rPr>
        <w:t>боротьбі</w:t>
      </w:r>
      <w:proofErr w:type="spellEnd"/>
      <w:r w:rsidRPr="004F028B">
        <w:rPr>
          <w:sz w:val="28"/>
          <w:szCs w:val="28"/>
        </w:rPr>
        <w:t xml:space="preserve"> за свободу та </w:t>
      </w:r>
      <w:proofErr w:type="spellStart"/>
      <w:r w:rsidRPr="004F028B">
        <w:rPr>
          <w:sz w:val="28"/>
          <w:szCs w:val="28"/>
        </w:rPr>
        <w:t>незалежність</w:t>
      </w:r>
      <w:proofErr w:type="spellEnd"/>
      <w:r w:rsidRPr="004F028B">
        <w:rPr>
          <w:sz w:val="28"/>
          <w:szCs w:val="28"/>
        </w:rPr>
        <w:t>.</w:t>
      </w:r>
    </w:p>
    <w:p w:rsidR="00B40E5E" w:rsidRPr="004F028B" w:rsidRDefault="00B40E5E" w:rsidP="00B40E5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4F028B">
        <w:rPr>
          <w:sz w:val="28"/>
          <w:szCs w:val="28"/>
        </w:rPr>
        <w:t>Кожен</w:t>
      </w:r>
      <w:proofErr w:type="spellEnd"/>
      <w:r w:rsidRPr="004F028B">
        <w:rPr>
          <w:sz w:val="28"/>
          <w:szCs w:val="28"/>
        </w:rPr>
        <w:t xml:space="preserve"> день </w:t>
      </w:r>
      <w:proofErr w:type="spellStart"/>
      <w:r w:rsidRPr="004F028B">
        <w:rPr>
          <w:sz w:val="28"/>
          <w:szCs w:val="28"/>
        </w:rPr>
        <w:t>війни</w:t>
      </w:r>
      <w:proofErr w:type="spellEnd"/>
      <w:r w:rsidRPr="004F028B">
        <w:rPr>
          <w:sz w:val="28"/>
          <w:szCs w:val="28"/>
        </w:rPr>
        <w:t xml:space="preserve"> </w:t>
      </w:r>
      <w:proofErr w:type="spellStart"/>
      <w:r w:rsidRPr="004F028B">
        <w:rPr>
          <w:sz w:val="28"/>
          <w:szCs w:val="28"/>
        </w:rPr>
        <w:t>зміцнює</w:t>
      </w:r>
      <w:proofErr w:type="spellEnd"/>
      <w:r w:rsidRPr="004F028B">
        <w:rPr>
          <w:sz w:val="28"/>
          <w:szCs w:val="28"/>
        </w:rPr>
        <w:t xml:space="preserve"> нашу державу, </w:t>
      </w:r>
      <w:proofErr w:type="spellStart"/>
      <w:r w:rsidRPr="004F028B">
        <w:rPr>
          <w:sz w:val="28"/>
          <w:szCs w:val="28"/>
        </w:rPr>
        <w:t>згуртовує</w:t>
      </w:r>
      <w:proofErr w:type="spellEnd"/>
      <w:r w:rsidRPr="004F028B">
        <w:rPr>
          <w:sz w:val="28"/>
          <w:szCs w:val="28"/>
        </w:rPr>
        <w:t xml:space="preserve"> </w:t>
      </w:r>
      <w:proofErr w:type="spellStart"/>
      <w:r w:rsidRPr="004F028B">
        <w:rPr>
          <w:sz w:val="28"/>
          <w:szCs w:val="28"/>
        </w:rPr>
        <w:t>націю</w:t>
      </w:r>
      <w:proofErr w:type="spellEnd"/>
      <w:r w:rsidRPr="004F028B">
        <w:rPr>
          <w:sz w:val="28"/>
          <w:szCs w:val="28"/>
        </w:rPr>
        <w:t xml:space="preserve"> та </w:t>
      </w:r>
      <w:proofErr w:type="spellStart"/>
      <w:r w:rsidRPr="004F028B">
        <w:rPr>
          <w:sz w:val="28"/>
          <w:szCs w:val="28"/>
        </w:rPr>
        <w:t>робить</w:t>
      </w:r>
      <w:proofErr w:type="spellEnd"/>
      <w:r w:rsidRPr="004F028B">
        <w:rPr>
          <w:sz w:val="28"/>
          <w:szCs w:val="28"/>
        </w:rPr>
        <w:t xml:space="preserve"> нас </w:t>
      </w:r>
      <w:proofErr w:type="spellStart"/>
      <w:r w:rsidRPr="004F028B">
        <w:rPr>
          <w:sz w:val="28"/>
          <w:szCs w:val="28"/>
        </w:rPr>
        <w:t>ще</w:t>
      </w:r>
      <w:proofErr w:type="spellEnd"/>
      <w:r w:rsidRPr="004F028B">
        <w:rPr>
          <w:sz w:val="28"/>
          <w:szCs w:val="28"/>
        </w:rPr>
        <w:t xml:space="preserve"> </w:t>
      </w:r>
      <w:proofErr w:type="spellStart"/>
      <w:r w:rsidRPr="004F028B">
        <w:rPr>
          <w:sz w:val="28"/>
          <w:szCs w:val="28"/>
        </w:rPr>
        <w:t>сильнішими</w:t>
      </w:r>
      <w:proofErr w:type="spellEnd"/>
      <w:r w:rsidRPr="004F028B">
        <w:rPr>
          <w:sz w:val="28"/>
          <w:szCs w:val="28"/>
        </w:rPr>
        <w:t xml:space="preserve">. </w:t>
      </w:r>
      <w:proofErr w:type="spellStart"/>
      <w:r w:rsidRPr="004F028B">
        <w:rPr>
          <w:sz w:val="28"/>
          <w:szCs w:val="28"/>
        </w:rPr>
        <w:t>Українці</w:t>
      </w:r>
      <w:proofErr w:type="spellEnd"/>
      <w:r w:rsidRPr="004F028B">
        <w:rPr>
          <w:sz w:val="28"/>
          <w:szCs w:val="28"/>
        </w:rPr>
        <w:t xml:space="preserve"> </w:t>
      </w:r>
      <w:proofErr w:type="spellStart"/>
      <w:r w:rsidRPr="004F028B">
        <w:rPr>
          <w:sz w:val="28"/>
          <w:szCs w:val="28"/>
        </w:rPr>
        <w:t>демонструють</w:t>
      </w:r>
      <w:proofErr w:type="spellEnd"/>
      <w:r w:rsidRPr="004F028B">
        <w:rPr>
          <w:sz w:val="28"/>
          <w:szCs w:val="28"/>
        </w:rPr>
        <w:t xml:space="preserve"> </w:t>
      </w:r>
      <w:proofErr w:type="spellStart"/>
      <w:proofErr w:type="gramStart"/>
      <w:r w:rsidRPr="004F028B">
        <w:rPr>
          <w:sz w:val="28"/>
          <w:szCs w:val="28"/>
        </w:rPr>
        <w:t>св</w:t>
      </w:r>
      <w:proofErr w:type="gramEnd"/>
      <w:r w:rsidRPr="004F028B">
        <w:rPr>
          <w:sz w:val="28"/>
          <w:szCs w:val="28"/>
        </w:rPr>
        <w:t>іту</w:t>
      </w:r>
      <w:proofErr w:type="spellEnd"/>
      <w:r w:rsidRPr="004F028B">
        <w:rPr>
          <w:sz w:val="28"/>
          <w:szCs w:val="28"/>
        </w:rPr>
        <w:t xml:space="preserve"> </w:t>
      </w:r>
      <w:proofErr w:type="spellStart"/>
      <w:r w:rsidRPr="004F028B">
        <w:rPr>
          <w:sz w:val="28"/>
          <w:szCs w:val="28"/>
        </w:rPr>
        <w:t>незламність</w:t>
      </w:r>
      <w:proofErr w:type="spellEnd"/>
      <w:r w:rsidRPr="004F028B">
        <w:rPr>
          <w:sz w:val="28"/>
          <w:szCs w:val="28"/>
        </w:rPr>
        <w:t xml:space="preserve">, </w:t>
      </w:r>
      <w:proofErr w:type="spellStart"/>
      <w:r w:rsidRPr="004F028B">
        <w:rPr>
          <w:sz w:val="28"/>
          <w:szCs w:val="28"/>
        </w:rPr>
        <w:t>відвагу</w:t>
      </w:r>
      <w:proofErr w:type="spellEnd"/>
      <w:r w:rsidRPr="004F028B">
        <w:rPr>
          <w:sz w:val="28"/>
          <w:szCs w:val="28"/>
        </w:rPr>
        <w:t xml:space="preserve"> та </w:t>
      </w:r>
      <w:proofErr w:type="spellStart"/>
      <w:r w:rsidRPr="004F028B">
        <w:rPr>
          <w:sz w:val="28"/>
          <w:szCs w:val="28"/>
        </w:rPr>
        <w:t>готовність</w:t>
      </w:r>
      <w:proofErr w:type="spellEnd"/>
      <w:r w:rsidRPr="004F028B">
        <w:rPr>
          <w:sz w:val="28"/>
          <w:szCs w:val="28"/>
        </w:rPr>
        <w:t xml:space="preserve"> </w:t>
      </w:r>
      <w:proofErr w:type="spellStart"/>
      <w:r w:rsidRPr="004F028B">
        <w:rPr>
          <w:sz w:val="28"/>
          <w:szCs w:val="28"/>
        </w:rPr>
        <w:t>захищати</w:t>
      </w:r>
      <w:proofErr w:type="spellEnd"/>
      <w:r w:rsidRPr="004F028B">
        <w:rPr>
          <w:sz w:val="28"/>
          <w:szCs w:val="28"/>
        </w:rPr>
        <w:t xml:space="preserve"> свою землю.</w:t>
      </w:r>
    </w:p>
    <w:p w:rsidR="00B40E5E" w:rsidRPr="004F028B" w:rsidRDefault="00B40E5E" w:rsidP="00B40E5E">
      <w:pPr>
        <w:spacing w:line="276" w:lineRule="auto"/>
        <w:ind w:firstLine="709"/>
        <w:jc w:val="both"/>
        <w:rPr>
          <w:sz w:val="28"/>
          <w:szCs w:val="28"/>
        </w:rPr>
      </w:pPr>
      <w:r w:rsidRPr="004F028B">
        <w:rPr>
          <w:sz w:val="28"/>
          <w:szCs w:val="28"/>
        </w:rPr>
        <w:t xml:space="preserve">Ми </w:t>
      </w:r>
      <w:proofErr w:type="spellStart"/>
      <w:proofErr w:type="gramStart"/>
      <w:r w:rsidRPr="004F028B">
        <w:rPr>
          <w:sz w:val="28"/>
          <w:szCs w:val="28"/>
        </w:rPr>
        <w:t>п</w:t>
      </w:r>
      <w:proofErr w:type="gramEnd"/>
      <w:r w:rsidRPr="004F028B">
        <w:rPr>
          <w:sz w:val="28"/>
          <w:szCs w:val="28"/>
        </w:rPr>
        <w:t>ідтримуємо</w:t>
      </w:r>
      <w:proofErr w:type="spellEnd"/>
      <w:r w:rsidRPr="004F028B">
        <w:rPr>
          <w:sz w:val="28"/>
          <w:szCs w:val="28"/>
        </w:rPr>
        <w:t xml:space="preserve"> Президента </w:t>
      </w:r>
      <w:proofErr w:type="spellStart"/>
      <w:r w:rsidRPr="004F028B">
        <w:rPr>
          <w:sz w:val="28"/>
          <w:szCs w:val="28"/>
        </w:rPr>
        <w:t>України</w:t>
      </w:r>
      <w:proofErr w:type="spellEnd"/>
      <w:r w:rsidRPr="004F028B">
        <w:rPr>
          <w:sz w:val="28"/>
          <w:szCs w:val="28"/>
        </w:rPr>
        <w:t xml:space="preserve"> та </w:t>
      </w:r>
      <w:proofErr w:type="spellStart"/>
      <w:r w:rsidRPr="004F028B">
        <w:rPr>
          <w:sz w:val="28"/>
          <w:szCs w:val="28"/>
        </w:rPr>
        <w:t>заявляємо</w:t>
      </w:r>
      <w:proofErr w:type="spellEnd"/>
      <w:r w:rsidRPr="004F028B">
        <w:rPr>
          <w:sz w:val="28"/>
          <w:szCs w:val="28"/>
        </w:rPr>
        <w:t xml:space="preserve">: ми не </w:t>
      </w:r>
      <w:proofErr w:type="spellStart"/>
      <w:r w:rsidRPr="004F028B">
        <w:rPr>
          <w:sz w:val="28"/>
          <w:szCs w:val="28"/>
        </w:rPr>
        <w:t>піддамося</w:t>
      </w:r>
      <w:proofErr w:type="spellEnd"/>
      <w:r w:rsidRPr="004F028B">
        <w:rPr>
          <w:sz w:val="28"/>
          <w:szCs w:val="28"/>
        </w:rPr>
        <w:t xml:space="preserve"> </w:t>
      </w:r>
      <w:proofErr w:type="spellStart"/>
      <w:r w:rsidRPr="004F028B">
        <w:rPr>
          <w:sz w:val="28"/>
          <w:szCs w:val="28"/>
        </w:rPr>
        <w:t>жодному</w:t>
      </w:r>
      <w:proofErr w:type="spellEnd"/>
      <w:r w:rsidRPr="004F028B">
        <w:rPr>
          <w:sz w:val="28"/>
          <w:szCs w:val="28"/>
        </w:rPr>
        <w:t xml:space="preserve"> шантажу </w:t>
      </w:r>
      <w:proofErr w:type="spellStart"/>
      <w:r w:rsidRPr="004F028B">
        <w:rPr>
          <w:sz w:val="28"/>
          <w:szCs w:val="28"/>
        </w:rPr>
        <w:t>чи</w:t>
      </w:r>
      <w:proofErr w:type="spellEnd"/>
      <w:r w:rsidRPr="004F028B">
        <w:rPr>
          <w:sz w:val="28"/>
          <w:szCs w:val="28"/>
        </w:rPr>
        <w:t xml:space="preserve"> </w:t>
      </w:r>
      <w:proofErr w:type="spellStart"/>
      <w:r w:rsidRPr="004F028B">
        <w:rPr>
          <w:sz w:val="28"/>
          <w:szCs w:val="28"/>
        </w:rPr>
        <w:t>загрозам</w:t>
      </w:r>
      <w:proofErr w:type="spellEnd"/>
      <w:r w:rsidRPr="004F028B">
        <w:rPr>
          <w:sz w:val="28"/>
          <w:szCs w:val="28"/>
        </w:rPr>
        <w:t>!</w:t>
      </w:r>
    </w:p>
    <w:p w:rsidR="00B40E5E" w:rsidRPr="004F028B" w:rsidRDefault="00B40E5E" w:rsidP="00B40E5E">
      <w:pPr>
        <w:spacing w:line="276" w:lineRule="auto"/>
        <w:ind w:firstLine="709"/>
        <w:jc w:val="both"/>
        <w:rPr>
          <w:sz w:val="28"/>
          <w:szCs w:val="28"/>
        </w:rPr>
      </w:pPr>
      <w:r w:rsidRPr="004F028B">
        <w:rPr>
          <w:sz w:val="28"/>
          <w:szCs w:val="28"/>
        </w:rPr>
        <w:t xml:space="preserve">Слава </w:t>
      </w:r>
      <w:proofErr w:type="spellStart"/>
      <w:r w:rsidRPr="004F028B">
        <w:rPr>
          <w:sz w:val="28"/>
          <w:szCs w:val="28"/>
        </w:rPr>
        <w:t>Україні</w:t>
      </w:r>
      <w:proofErr w:type="spellEnd"/>
      <w:r w:rsidRPr="004F028B">
        <w:rPr>
          <w:sz w:val="28"/>
          <w:szCs w:val="28"/>
        </w:rPr>
        <w:t>!</w:t>
      </w:r>
    </w:p>
    <w:p w:rsidR="00B40E5E" w:rsidRPr="004F028B" w:rsidRDefault="00B40E5E" w:rsidP="00B40E5E">
      <w:pPr>
        <w:spacing w:line="276" w:lineRule="auto"/>
        <w:ind w:firstLine="709"/>
        <w:jc w:val="both"/>
        <w:rPr>
          <w:color w:val="222222"/>
          <w:sz w:val="28"/>
          <w:szCs w:val="28"/>
        </w:rPr>
      </w:pPr>
    </w:p>
    <w:p w:rsidR="00B40E5E" w:rsidRPr="00E1779D" w:rsidRDefault="00B40E5E" w:rsidP="00B40E5E">
      <w:pPr>
        <w:pStyle w:val="1"/>
        <w:spacing w:line="276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E1779D">
        <w:rPr>
          <w:rFonts w:ascii="Times New Roman" w:hAnsi="Times New Roman" w:cs="Times New Roman"/>
          <w:i/>
          <w:iCs/>
          <w:sz w:val="28"/>
          <w:szCs w:val="28"/>
        </w:rPr>
        <w:t>СХВАЛЕНО</w:t>
      </w:r>
    </w:p>
    <w:p w:rsidR="00B40E5E" w:rsidRDefault="00B40E5E" w:rsidP="00B40E5E">
      <w:pPr>
        <w:pStyle w:val="1"/>
        <w:spacing w:line="276" w:lineRule="auto"/>
        <w:ind w:left="496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779D">
        <w:rPr>
          <w:rFonts w:ascii="Times New Roman" w:hAnsi="Times New Roman" w:cs="Times New Roman"/>
          <w:i/>
          <w:iCs/>
          <w:sz w:val="28"/>
          <w:szCs w:val="28"/>
        </w:rPr>
        <w:t xml:space="preserve">Рішення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Вербської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сільської ради </w:t>
      </w:r>
    </w:p>
    <w:p w:rsidR="00B40E5E" w:rsidRPr="008E0C59" w:rsidRDefault="00B40E5E" w:rsidP="00B40E5E">
      <w:pPr>
        <w:suppressAutoHyphens w:val="0"/>
        <w:autoSpaceDE/>
        <w:spacing w:after="200" w:line="276" w:lineRule="auto"/>
        <w:ind w:left="4962"/>
        <w:rPr>
          <w:i/>
          <w:iCs/>
          <w:color w:val="C00000"/>
          <w:sz w:val="28"/>
          <w:szCs w:val="28"/>
          <w:lang w:val="uk-UA"/>
        </w:rPr>
      </w:pPr>
      <w:proofErr w:type="spellStart"/>
      <w:r>
        <w:rPr>
          <w:i/>
          <w:iCs/>
          <w:sz w:val="28"/>
          <w:szCs w:val="28"/>
        </w:rPr>
        <w:t>від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uk-UA"/>
        </w:rPr>
        <w:t>20</w:t>
      </w:r>
      <w:r>
        <w:rPr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  <w:lang w:val="uk-UA"/>
        </w:rPr>
        <w:t>березня</w:t>
      </w:r>
      <w:r>
        <w:rPr>
          <w:i/>
          <w:iCs/>
          <w:sz w:val="28"/>
          <w:szCs w:val="28"/>
        </w:rPr>
        <w:t xml:space="preserve"> 202</w:t>
      </w:r>
      <w:r>
        <w:rPr>
          <w:i/>
          <w:iCs/>
          <w:sz w:val="28"/>
          <w:szCs w:val="28"/>
          <w:lang w:val="uk-UA"/>
        </w:rPr>
        <w:t xml:space="preserve">5 </w:t>
      </w:r>
      <w:r>
        <w:rPr>
          <w:i/>
          <w:iCs/>
          <w:sz w:val="28"/>
          <w:szCs w:val="28"/>
        </w:rPr>
        <w:t>р. № </w:t>
      </w:r>
      <w:r>
        <w:rPr>
          <w:i/>
          <w:iCs/>
          <w:sz w:val="28"/>
          <w:szCs w:val="28"/>
          <w:lang w:val="uk-UA"/>
        </w:rPr>
        <w:t>1366</w:t>
      </w:r>
    </w:p>
    <w:p w:rsidR="00B40E5E" w:rsidRDefault="00B40E5E" w:rsidP="00B40E5E">
      <w:pPr>
        <w:suppressAutoHyphens w:val="0"/>
        <w:autoSpaceDE/>
        <w:spacing w:after="200" w:line="276" w:lineRule="auto"/>
        <w:ind w:left="4962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B788A"/>
    <w:multiLevelType w:val="hybridMultilevel"/>
    <w:tmpl w:val="16B6ADD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22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22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22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0E5E"/>
    <w:rsid w:val="00013CA6"/>
    <w:rsid w:val="00135B15"/>
    <w:rsid w:val="00197256"/>
    <w:rsid w:val="00281A9B"/>
    <w:rsid w:val="00423FA0"/>
    <w:rsid w:val="00A6330E"/>
    <w:rsid w:val="00B40E5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5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40E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B40E5E"/>
    <w:rPr>
      <w:rFonts w:ascii="Calibri" w:eastAsia="Calibri" w:hAnsi="Calibri" w:cs="Times New Roman"/>
    </w:rPr>
  </w:style>
  <w:style w:type="character" w:customStyle="1" w:styleId="normaltextrun">
    <w:name w:val="normaltextrun"/>
    <w:basedOn w:val="a0"/>
    <w:rsid w:val="00B40E5E"/>
  </w:style>
  <w:style w:type="paragraph" w:customStyle="1" w:styleId="1">
    <w:name w:val="Без интервала1"/>
    <w:qFormat/>
    <w:rsid w:val="00B40E5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B40E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E5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2025-03-24T13:24:00Z</dcterms:created>
  <dcterms:modified xsi:type="dcterms:W3CDTF">2025-03-24T13:24:00Z</dcterms:modified>
</cp:coreProperties>
</file>