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0A" w:rsidRPr="001B66FB" w:rsidRDefault="0045630A" w:rsidP="0045630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7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5630A" w:rsidRPr="009C2F49" w:rsidRDefault="0045630A" w:rsidP="0045630A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45630A" w:rsidRPr="001B66FB" w:rsidRDefault="0045630A" w:rsidP="0045630A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490A2B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45630A" w:rsidRPr="001B66FB" w:rsidRDefault="0045630A" w:rsidP="0045630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5630A" w:rsidRPr="00CD500E" w:rsidRDefault="0045630A" w:rsidP="0045630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45630A" w:rsidRPr="00287718" w:rsidRDefault="0045630A" w:rsidP="0045630A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квітня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1390</w:t>
      </w:r>
    </w:p>
    <w:p w:rsidR="0045630A" w:rsidRPr="002C336D" w:rsidRDefault="0045630A" w:rsidP="0045630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45630A" w:rsidRPr="00AE2E4E" w:rsidTr="00ED5EAF">
        <w:tc>
          <w:tcPr>
            <w:tcW w:w="5070" w:type="dxa"/>
          </w:tcPr>
          <w:p w:rsidR="0045630A" w:rsidRPr="004238F0" w:rsidRDefault="0045630A" w:rsidP="00ED5EAF">
            <w:pPr>
              <w:pStyle w:val="a3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r w:rsidRPr="005032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затвердження проекту землеустрою щодо відведення земельної ділянки у власність шляхом викупу гр. </w:t>
            </w:r>
            <w:proofErr w:type="spellStart"/>
            <w:r w:rsidRPr="005032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Музичуку</w:t>
            </w:r>
            <w:proofErr w:type="spellEnd"/>
            <w:r w:rsidRPr="005032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Дмитру Володимировичу</w:t>
            </w:r>
          </w:p>
        </w:tc>
      </w:tr>
    </w:tbl>
    <w:p w:rsidR="0045630A" w:rsidRDefault="0045630A" w:rsidP="0045630A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45630A" w:rsidRDefault="0045630A" w:rsidP="0045630A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жителя м. Рівне, вул. Студентська, 5/37 </w:t>
      </w:r>
      <w:proofErr w:type="spellStart"/>
      <w:r>
        <w:rPr>
          <w:sz w:val="28"/>
          <w:szCs w:val="28"/>
          <w:lang w:val="uk-UA"/>
        </w:rPr>
        <w:t>Музичука</w:t>
      </w:r>
      <w:proofErr w:type="spellEnd"/>
      <w:r>
        <w:rPr>
          <w:sz w:val="28"/>
          <w:szCs w:val="28"/>
          <w:lang w:val="uk-UA"/>
        </w:rPr>
        <w:t xml:space="preserve"> Дмитра Володимировича про затвердження проекту землеустрою щодо відведення земельної ділянки у власність шляхом викупу для будівництва та обслуговування будівель торгівлі по вул. Грушевського, 5 в с. Верба Дубенського району Рівненської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>, ст. 12, 20, 93, 124, 125 Земельного кодексу України Земельного  Кодексу України, Вербська сільська рада</w:t>
      </w:r>
    </w:p>
    <w:p w:rsidR="0045630A" w:rsidRDefault="0045630A" w:rsidP="0045630A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45630A" w:rsidRPr="00EF1BCF" w:rsidRDefault="0045630A" w:rsidP="0045630A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45630A" w:rsidRPr="00503235" w:rsidRDefault="0045630A" w:rsidP="0045630A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503235">
        <w:rPr>
          <w:rFonts w:ascii="Times New Roman" w:hAnsi="Times New Roman"/>
          <w:sz w:val="28"/>
          <w:szCs w:val="28"/>
          <w:lang w:val="uk-UA"/>
        </w:rPr>
        <w:t xml:space="preserve">Затвердити проект землеустрою щодо відведення земельної ділянки у власність шляхом викупу для будівництва та обслуговування будівель торгівлі (код згідно КВЦПЗ – 03.07) гр. </w:t>
      </w:r>
      <w:proofErr w:type="spellStart"/>
      <w:r w:rsidRPr="00503235">
        <w:rPr>
          <w:rFonts w:ascii="Times New Roman" w:hAnsi="Times New Roman"/>
          <w:sz w:val="28"/>
          <w:szCs w:val="28"/>
          <w:lang w:val="uk-UA"/>
        </w:rPr>
        <w:t>Музичуку</w:t>
      </w:r>
      <w:proofErr w:type="spellEnd"/>
      <w:r w:rsidRPr="00503235">
        <w:rPr>
          <w:rFonts w:ascii="Times New Roman" w:hAnsi="Times New Roman"/>
          <w:sz w:val="28"/>
          <w:szCs w:val="28"/>
          <w:lang w:val="uk-UA"/>
        </w:rPr>
        <w:t xml:space="preserve"> Дмитру Володимировичу площею 0,1494 га (кадастровий номер 5621681200:01:011:0646) в межах населеного пункту села Верба, вулиця Грушевського, буд. 5  Дубенського району Рівненської області</w:t>
      </w:r>
      <w:r w:rsidRPr="00503235">
        <w:rPr>
          <w:rFonts w:ascii="Times New Roman" w:hAnsi="Times New Roman"/>
          <w:sz w:val="28"/>
          <w:szCs w:val="28"/>
        </w:rPr>
        <w:t>.</w:t>
      </w:r>
    </w:p>
    <w:p w:rsidR="0045630A" w:rsidRPr="00503235" w:rsidRDefault="0045630A" w:rsidP="0045630A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503235">
        <w:rPr>
          <w:rFonts w:ascii="Times New Roman" w:hAnsi="Times New Roman"/>
          <w:sz w:val="28"/>
          <w:szCs w:val="28"/>
          <w:lang w:val="uk-UA"/>
        </w:rPr>
        <w:t>Надати дозвіл на проведення експертної грошової оцінк</w:t>
      </w:r>
      <w:r>
        <w:rPr>
          <w:rFonts w:ascii="Times New Roman" w:hAnsi="Times New Roman"/>
          <w:sz w:val="28"/>
          <w:szCs w:val="28"/>
          <w:lang w:val="uk-UA"/>
        </w:rPr>
        <w:t>и вище</w:t>
      </w:r>
      <w:r w:rsidRPr="00503235">
        <w:rPr>
          <w:rFonts w:ascii="Times New Roman" w:hAnsi="Times New Roman"/>
          <w:sz w:val="28"/>
          <w:szCs w:val="28"/>
          <w:lang w:val="uk-UA"/>
        </w:rPr>
        <w:t xml:space="preserve">вказаної земельної ділянки. </w:t>
      </w:r>
    </w:p>
    <w:p w:rsidR="0045630A" w:rsidRPr="00503235" w:rsidRDefault="0045630A" w:rsidP="0045630A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503235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 w:rsidRPr="00503235">
        <w:rPr>
          <w:rFonts w:ascii="Times New Roman" w:hAnsi="Times New Roman"/>
          <w:sz w:val="28"/>
          <w:szCs w:val="28"/>
          <w:lang w:val="uk-UA"/>
        </w:rPr>
        <w:t xml:space="preserve">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45630A" w:rsidRDefault="0045630A" w:rsidP="0045630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630A" w:rsidRPr="00485B7C" w:rsidRDefault="0045630A" w:rsidP="0045630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45630A" w:rsidP="0045630A">
      <w:r w:rsidRPr="00010983">
        <w:rPr>
          <w:b/>
          <w:sz w:val="28"/>
          <w:szCs w:val="28"/>
          <w:lang w:val="uk-UA"/>
        </w:rPr>
        <w:lastRenderedPageBreak/>
        <w:t>Сільський голова</w:t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805B8"/>
    <w:multiLevelType w:val="hybridMultilevel"/>
    <w:tmpl w:val="EA3485A0"/>
    <w:lvl w:ilvl="0" w:tplc="E04C5AA6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5630A"/>
    <w:rsid w:val="00135B15"/>
    <w:rsid w:val="00197256"/>
    <w:rsid w:val="00281A9B"/>
    <w:rsid w:val="00423FA0"/>
    <w:rsid w:val="0045630A"/>
    <w:rsid w:val="00617131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0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563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45630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563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30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2025-04-16T13:37:00Z</dcterms:created>
  <dcterms:modified xsi:type="dcterms:W3CDTF">2025-04-16T13:37:00Z</dcterms:modified>
</cp:coreProperties>
</file>