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31" w:rsidRPr="001B66FB" w:rsidRDefault="00CD3731" w:rsidP="00CD3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D3731" w:rsidRPr="009C2F49" w:rsidRDefault="00CD3731" w:rsidP="00CD37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D3731" w:rsidRPr="001B66FB" w:rsidRDefault="00CD3731" w:rsidP="00CD37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D3731" w:rsidRPr="001B66FB" w:rsidRDefault="00CD3731" w:rsidP="00CD3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D3731" w:rsidRPr="00CD500E" w:rsidRDefault="00CD3731" w:rsidP="00CD3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D3731" w:rsidRPr="00287718" w:rsidRDefault="00CD3731" w:rsidP="00CD373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1391</w:t>
      </w:r>
    </w:p>
    <w:p w:rsidR="00CD3731" w:rsidRPr="002C336D" w:rsidRDefault="00CD3731" w:rsidP="00CD3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D3731" w:rsidRPr="00AE2E4E" w:rsidTr="00ED5EAF">
        <w:tc>
          <w:tcPr>
            <w:tcW w:w="5070" w:type="dxa"/>
          </w:tcPr>
          <w:p w:rsidR="00CD3731" w:rsidRPr="004238F0" w:rsidRDefault="00CD3731" w:rsidP="00ED5EA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 затвердження звіту про експертну грошову оцінку та продаж земельної ділянки несільськогосподарського призначення ПП «ЕЛТІС»</w:t>
            </w:r>
          </w:p>
        </w:tc>
      </w:tr>
    </w:tbl>
    <w:p w:rsidR="00CD3731" w:rsidRDefault="00CD3731" w:rsidP="00CD373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D3731" w:rsidRDefault="00CD3731" w:rsidP="00CD373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клопотання ПП «ЕЛТІС» (код ЄДРПОУ 43732378) від 9 квітня 2024 року та звіт про експертну грошову оцінку земельної ділянки несільськогосподарського призначення кадастровий номер 5621681200:11:001:0007 від 30 червня 2024 року, 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ст. 122, 125, 126, 127, 128 Земельного кодексу України, статтями 13,19 Закону України «Про оцінку земель», статтею 5 Закону України «Про державну реєстрацію речових прав на нерухоме майно та їх обтяжень», за погодженням з </w:t>
      </w:r>
      <w:r>
        <w:rPr>
          <w:sz w:val="28"/>
          <w:szCs w:val="28"/>
          <w:lang w:val="uk-UA"/>
        </w:rPr>
        <w:t>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>
        <w:rPr>
          <w:bCs/>
          <w:sz w:val="28"/>
          <w:szCs w:val="28"/>
          <w:lang w:val="uk-UA"/>
        </w:rPr>
        <w:t xml:space="preserve"> Вербська сільська рада</w:t>
      </w:r>
    </w:p>
    <w:p w:rsidR="00CD3731" w:rsidRDefault="00CD3731" w:rsidP="00CD373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D3731" w:rsidRPr="00EF1BCF" w:rsidRDefault="00CD3731" w:rsidP="00CD373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D3731" w:rsidRDefault="00CD3731" w:rsidP="00CD3731">
      <w:pPr>
        <w:pStyle w:val="a5"/>
        <w:numPr>
          <w:ilvl w:val="0"/>
          <w:numId w:val="1"/>
        </w:numPr>
        <w:spacing w:line="276" w:lineRule="auto"/>
        <w:ind w:lef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звіт про експертну грошову оцінку земельної ділянки площею 0,1500 га, кадастровий номер 5621681200:11:001:0007, для розміщення та експлуатації будівель і споруд автомобільного транспорту та дорожнього господарства </w:t>
      </w:r>
      <w:r>
        <w:rPr>
          <w:rFonts w:eastAsia="Calibri"/>
          <w:sz w:val="28"/>
          <w:szCs w:val="28"/>
          <w:lang w:eastAsia="ar-SA"/>
        </w:rPr>
        <w:t>(код функціонального використання 12.04) по вул. Львівська, 1в в с. Верба Дубенського району Рівненської області.</w:t>
      </w:r>
    </w:p>
    <w:p w:rsidR="00CD3731" w:rsidRDefault="00CD3731" w:rsidP="00CD3731">
      <w:pPr>
        <w:pStyle w:val="a5"/>
        <w:numPr>
          <w:ilvl w:val="0"/>
          <w:numId w:val="1"/>
        </w:numPr>
        <w:spacing w:line="276" w:lineRule="auto"/>
        <w:ind w:lef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вартість земельної ділянки площею 0,1500 га (кадастровий номер 5621681200:11:001:0007), в сумі: 279015,00 грн. </w:t>
      </w:r>
      <w:r>
        <w:rPr>
          <w:bCs/>
          <w:i/>
          <w:sz w:val="28"/>
          <w:szCs w:val="28"/>
        </w:rPr>
        <w:t>(двісті сімдесят дев’ять тисяч п'ятнадцять гривень 00 копійок)</w:t>
      </w:r>
      <w:r>
        <w:rPr>
          <w:bCs/>
          <w:sz w:val="28"/>
          <w:szCs w:val="28"/>
        </w:rPr>
        <w:t xml:space="preserve"> на підставі звіту про експертну грошову оцінку земельної ділянки – для розміщення та експлуатації будівель і споруд автомобільного транспорту та дорожнього господарства </w:t>
      </w:r>
      <w:r>
        <w:rPr>
          <w:rFonts w:eastAsia="Calibri"/>
          <w:sz w:val="28"/>
          <w:szCs w:val="28"/>
          <w:lang w:eastAsia="ar-SA"/>
        </w:rPr>
        <w:t>(код функціонального використання 12.04)</w:t>
      </w:r>
    </w:p>
    <w:p w:rsidR="00CD3731" w:rsidRDefault="00CD3731" w:rsidP="00CD3731">
      <w:pPr>
        <w:pStyle w:val="a5"/>
        <w:numPr>
          <w:ilvl w:val="0"/>
          <w:numId w:val="1"/>
        </w:numPr>
        <w:spacing w:line="276" w:lineRule="auto"/>
        <w:ind w:lef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Продати ПП «ЕЛТІС» земельну ділянку несільськогосподарського призначення площею 0,1500 га (кадастровий номер 5621681200:11:001:0007) для – розміщення та експлуатації будівель і споруд автомобільного транспорту та дорожнього господарства </w:t>
      </w:r>
      <w:r>
        <w:rPr>
          <w:rFonts w:eastAsia="Calibri"/>
          <w:sz w:val="28"/>
          <w:szCs w:val="28"/>
          <w:lang w:eastAsia="ar-SA"/>
        </w:rPr>
        <w:t>(код функціонального використання 12.04)</w:t>
      </w:r>
      <w:r>
        <w:rPr>
          <w:bCs/>
          <w:sz w:val="28"/>
          <w:szCs w:val="28"/>
        </w:rPr>
        <w:t xml:space="preserve">, за 279015,00 грн. </w:t>
      </w:r>
      <w:r>
        <w:rPr>
          <w:bCs/>
          <w:i/>
          <w:sz w:val="28"/>
          <w:szCs w:val="28"/>
        </w:rPr>
        <w:t>(двісті сімдесят дев’ять тисяч п'ятнадцять гривень 00 копійок).</w:t>
      </w:r>
    </w:p>
    <w:p w:rsidR="00CD3731" w:rsidRDefault="00CD3731" w:rsidP="00CD3731">
      <w:pPr>
        <w:pStyle w:val="a5"/>
        <w:numPr>
          <w:ilvl w:val="0"/>
          <w:numId w:val="1"/>
        </w:numPr>
        <w:spacing w:line="276" w:lineRule="auto"/>
        <w:ind w:lef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Уповноважити сільського голову </w:t>
      </w:r>
      <w:proofErr w:type="spellStart"/>
      <w:r>
        <w:rPr>
          <w:bCs/>
          <w:sz w:val="28"/>
          <w:szCs w:val="28"/>
        </w:rPr>
        <w:t>Котвінську</w:t>
      </w:r>
      <w:proofErr w:type="spellEnd"/>
      <w:r>
        <w:rPr>
          <w:bCs/>
          <w:sz w:val="28"/>
          <w:szCs w:val="28"/>
        </w:rPr>
        <w:t xml:space="preserve"> Камілу Вікторівну укласти договір купівлі – продажу земельної ділянки несільськогосподарського призначення площею 0,1500 га (кадастровий номер 5621681200:11:001:0007) для – для розміщення та експлуатації будівель і споруд автомобільного транспорту та дорожнього господарства </w:t>
      </w:r>
      <w:r>
        <w:rPr>
          <w:rFonts w:eastAsia="Calibri"/>
          <w:sz w:val="28"/>
          <w:szCs w:val="28"/>
          <w:lang w:eastAsia="ar-SA"/>
        </w:rPr>
        <w:t xml:space="preserve">(код функціонального використання 12.04) </w:t>
      </w:r>
      <w:r>
        <w:rPr>
          <w:bCs/>
          <w:sz w:val="28"/>
          <w:szCs w:val="28"/>
        </w:rPr>
        <w:t>з ПП «ЕЛТІС».</w:t>
      </w:r>
    </w:p>
    <w:p w:rsidR="00CD3731" w:rsidRDefault="00CD3731" w:rsidP="00CD3731">
      <w:pPr>
        <w:pStyle w:val="a5"/>
        <w:numPr>
          <w:ilvl w:val="0"/>
          <w:numId w:val="1"/>
        </w:numPr>
        <w:spacing w:line="276" w:lineRule="auto"/>
        <w:ind w:lef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Продаж земельної ділянки вчинити шляхом викупу і до дня підписання договору перерахувати кошти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сільській раді код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 xml:space="preserve">: 38012494 на рахунок </w:t>
      </w:r>
      <w:r>
        <w:rPr>
          <w:bCs/>
          <w:sz w:val="28"/>
          <w:szCs w:val="28"/>
          <w:lang w:val="en-US"/>
        </w:rPr>
        <w:t>UA</w:t>
      </w:r>
      <w:r>
        <w:rPr>
          <w:bCs/>
          <w:sz w:val="28"/>
          <w:szCs w:val="28"/>
        </w:rPr>
        <w:t xml:space="preserve">078999980314141941000017501, код платежу 33010100, банк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>: Казначейство України (</w:t>
      </w:r>
      <w:proofErr w:type="spellStart"/>
      <w:r>
        <w:rPr>
          <w:bCs/>
          <w:sz w:val="28"/>
          <w:szCs w:val="28"/>
        </w:rPr>
        <w:t>ел</w:t>
      </w:r>
      <w:proofErr w:type="spellEnd"/>
      <w:r>
        <w:rPr>
          <w:bCs/>
          <w:sz w:val="28"/>
          <w:szCs w:val="28"/>
        </w:rPr>
        <w:t xml:space="preserve">. адм. </w:t>
      </w:r>
      <w:proofErr w:type="spellStart"/>
      <w:r>
        <w:rPr>
          <w:bCs/>
          <w:sz w:val="28"/>
          <w:szCs w:val="28"/>
        </w:rPr>
        <w:t>подат</w:t>
      </w:r>
      <w:proofErr w:type="spellEnd"/>
      <w:r>
        <w:rPr>
          <w:bCs/>
          <w:sz w:val="28"/>
          <w:szCs w:val="28"/>
        </w:rPr>
        <w:t>.).</w:t>
      </w:r>
    </w:p>
    <w:p w:rsidR="00CD3731" w:rsidRDefault="00CD3731" w:rsidP="00CD3731">
      <w:pPr>
        <w:pStyle w:val="a5"/>
        <w:numPr>
          <w:ilvl w:val="0"/>
          <w:numId w:val="1"/>
        </w:numPr>
        <w:spacing w:line="276" w:lineRule="auto"/>
        <w:ind w:left="7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CD3731" w:rsidRDefault="00CD3731" w:rsidP="00CD373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3731" w:rsidRDefault="00CD3731" w:rsidP="00CD373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3731" w:rsidRPr="00485B7C" w:rsidRDefault="00CD3731" w:rsidP="00CD373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3731" w:rsidRPr="00010983" w:rsidRDefault="00CD3731" w:rsidP="00CD3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3731"/>
    <w:rsid w:val="00135B15"/>
    <w:rsid w:val="00197256"/>
    <w:rsid w:val="00281A9B"/>
    <w:rsid w:val="00423FA0"/>
    <w:rsid w:val="00617131"/>
    <w:rsid w:val="00A6330E"/>
    <w:rsid w:val="00B83FB8"/>
    <w:rsid w:val="00CD373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D37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D373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D373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D373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7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7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2025-04-16T13:37:00Z</dcterms:created>
  <dcterms:modified xsi:type="dcterms:W3CDTF">2025-04-16T13:37:00Z</dcterms:modified>
</cp:coreProperties>
</file>