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31" w:rsidRPr="001B66FB" w:rsidRDefault="00A45731" w:rsidP="00A45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45731" w:rsidRPr="009C2F49" w:rsidRDefault="00A45731" w:rsidP="00A457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45731" w:rsidRPr="001B66FB" w:rsidRDefault="00A45731" w:rsidP="00A457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45731" w:rsidRPr="001B66FB" w:rsidRDefault="00A45731" w:rsidP="00A45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45731" w:rsidRPr="00CD500E" w:rsidRDefault="00A45731" w:rsidP="00A45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45731" w:rsidRPr="00287718" w:rsidRDefault="00A45731" w:rsidP="00A4573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№1434</w:t>
      </w:r>
    </w:p>
    <w:p w:rsidR="00A45731" w:rsidRPr="002C336D" w:rsidRDefault="00A45731" w:rsidP="00A457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45731" w:rsidRPr="00EE4A31" w:rsidTr="00B57426">
        <w:tc>
          <w:tcPr>
            <w:tcW w:w="5070" w:type="dxa"/>
          </w:tcPr>
          <w:p w:rsidR="00A45731" w:rsidRPr="00EE4A31" w:rsidRDefault="00A45731" w:rsidP="00B5742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до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Фінансової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ідтримки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комунального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підприємства</w:t>
            </w:r>
            <w:proofErr w:type="spellEnd"/>
            <w:r>
              <w:rPr>
                <w:b/>
                <w:sz w:val="28"/>
                <w:szCs w:val="28"/>
              </w:rPr>
              <w:t xml:space="preserve"> «Верба–</w:t>
            </w:r>
            <w:proofErr w:type="spellStart"/>
            <w:r>
              <w:rPr>
                <w:b/>
                <w:sz w:val="28"/>
                <w:szCs w:val="28"/>
              </w:rPr>
              <w:t>комунальник</w:t>
            </w:r>
            <w:proofErr w:type="spellEnd"/>
            <w:r>
              <w:rPr>
                <w:b/>
                <w:sz w:val="28"/>
                <w:szCs w:val="28"/>
              </w:rPr>
              <w:t xml:space="preserve">»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b/>
                <w:sz w:val="28"/>
                <w:szCs w:val="28"/>
              </w:rPr>
              <w:t>здійснення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внесків</w:t>
            </w:r>
            <w:proofErr w:type="spellEnd"/>
            <w:r>
              <w:rPr>
                <w:b/>
                <w:sz w:val="28"/>
                <w:szCs w:val="28"/>
              </w:rPr>
              <w:t xml:space="preserve"> до </w:t>
            </w:r>
            <w:proofErr w:type="spellStart"/>
            <w:r>
              <w:rPr>
                <w:b/>
                <w:sz w:val="28"/>
                <w:szCs w:val="28"/>
              </w:rPr>
              <w:t>їх</w:t>
            </w:r>
            <w:proofErr w:type="spellEnd"/>
            <w:r>
              <w:rPr>
                <w:b/>
                <w:sz w:val="28"/>
                <w:szCs w:val="28"/>
              </w:rPr>
              <w:t xml:space="preserve"> статутного </w:t>
            </w:r>
            <w:proofErr w:type="spellStart"/>
            <w:r>
              <w:rPr>
                <w:b/>
                <w:sz w:val="28"/>
                <w:szCs w:val="28"/>
              </w:rPr>
              <w:t>капіталу</w:t>
            </w:r>
            <w:proofErr w:type="spellEnd"/>
            <w:r>
              <w:rPr>
                <w:b/>
                <w:sz w:val="28"/>
                <w:szCs w:val="28"/>
              </w:rPr>
              <w:t xml:space="preserve"> на 2025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A45731" w:rsidRPr="0025344F" w:rsidRDefault="00A45731" w:rsidP="00A45731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A45731" w:rsidRPr="0012263D" w:rsidRDefault="00A45731" w:rsidP="00A4573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Програму</w:t>
      </w:r>
      <w:r w:rsidRPr="0012263D">
        <w:rPr>
          <w:sz w:val="28"/>
          <w:szCs w:val="28"/>
          <w:lang w:val="uk-UA"/>
        </w:rPr>
        <w:t xml:space="preserve"> Фінансової підтримки комунального підп</w:t>
      </w:r>
      <w:r>
        <w:rPr>
          <w:sz w:val="28"/>
          <w:szCs w:val="28"/>
          <w:lang w:val="uk-UA"/>
        </w:rPr>
        <w:t xml:space="preserve">риємства «Верба – комунальник» </w:t>
      </w:r>
      <w:proofErr w:type="spellStart"/>
      <w:r w:rsidRPr="0012263D">
        <w:rPr>
          <w:sz w:val="28"/>
          <w:szCs w:val="28"/>
          <w:lang w:val="uk-UA"/>
        </w:rPr>
        <w:t>Вербської</w:t>
      </w:r>
      <w:proofErr w:type="spellEnd"/>
      <w:r w:rsidRPr="0012263D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рік,  керуючись пунктом 22 статті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</w:t>
      </w:r>
      <w:r w:rsidRPr="0012263D">
        <w:rPr>
          <w:color w:val="000000"/>
          <w:sz w:val="28"/>
          <w:szCs w:val="28"/>
          <w:lang w:val="uk-UA"/>
        </w:rPr>
        <w:t xml:space="preserve">сільська рада </w:t>
      </w:r>
    </w:p>
    <w:p w:rsidR="00A45731" w:rsidRPr="00864C01" w:rsidRDefault="00A45731" w:rsidP="00A4573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A45731" w:rsidRDefault="00A45731" w:rsidP="00A4573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A45731" w:rsidRPr="00CD0635" w:rsidRDefault="00A45731" w:rsidP="00A45731">
      <w:pPr>
        <w:spacing w:line="276" w:lineRule="auto"/>
        <w:ind w:firstLine="66"/>
        <w:jc w:val="both"/>
        <w:rPr>
          <w:sz w:val="28"/>
          <w:szCs w:val="28"/>
          <w:lang w:val="uk-UA"/>
        </w:rPr>
      </w:pPr>
      <w:r w:rsidRPr="00CD0635">
        <w:rPr>
          <w:sz w:val="28"/>
          <w:szCs w:val="28"/>
          <w:lang w:val="uk-UA"/>
        </w:rPr>
        <w:t xml:space="preserve">1. Внести зміни до Програми  Фінансової підтримки </w:t>
      </w:r>
      <w:proofErr w:type="spellStart"/>
      <w:r w:rsidRPr="00CD0635">
        <w:rPr>
          <w:sz w:val="28"/>
          <w:szCs w:val="28"/>
          <w:lang w:val="uk-UA"/>
        </w:rPr>
        <w:t>коммунального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CD0635">
        <w:rPr>
          <w:sz w:val="28"/>
          <w:szCs w:val="28"/>
          <w:lang w:val="uk-UA"/>
        </w:rPr>
        <w:t>підприємства «Верба – комунальник»</w:t>
      </w:r>
      <w:r w:rsidRPr="00CD0635">
        <w:rPr>
          <w:b/>
          <w:sz w:val="28"/>
          <w:szCs w:val="28"/>
          <w:lang w:val="uk-UA"/>
        </w:rPr>
        <w:t xml:space="preserve">  </w:t>
      </w:r>
      <w:r w:rsidRPr="00CD0635">
        <w:rPr>
          <w:sz w:val="28"/>
          <w:szCs w:val="28"/>
          <w:lang w:val="uk-UA"/>
        </w:rPr>
        <w:t xml:space="preserve"> </w:t>
      </w:r>
      <w:proofErr w:type="spellStart"/>
      <w:r w:rsidRPr="00CD0635">
        <w:rPr>
          <w:sz w:val="28"/>
          <w:szCs w:val="28"/>
          <w:lang w:val="uk-UA"/>
        </w:rPr>
        <w:t>Вербської</w:t>
      </w:r>
      <w:proofErr w:type="spellEnd"/>
      <w:r w:rsidRPr="00CD0635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рік, затвердженої рішенням шістдесят третьою сесією </w:t>
      </w:r>
      <w:r>
        <w:rPr>
          <w:sz w:val="28"/>
          <w:szCs w:val="28"/>
          <w:lang w:val="en-US"/>
        </w:rPr>
        <w:t>VIII</w:t>
      </w:r>
      <w:r w:rsidRPr="00CD0635">
        <w:rPr>
          <w:sz w:val="28"/>
          <w:szCs w:val="28"/>
          <w:lang w:val="uk-UA"/>
        </w:rPr>
        <w:t xml:space="preserve"> скликання </w:t>
      </w:r>
      <w:proofErr w:type="spellStart"/>
      <w:r w:rsidRPr="00CD0635">
        <w:rPr>
          <w:sz w:val="28"/>
          <w:szCs w:val="28"/>
          <w:lang w:val="uk-UA"/>
        </w:rPr>
        <w:t>Вербської</w:t>
      </w:r>
      <w:proofErr w:type="spellEnd"/>
      <w:r w:rsidRPr="00CD0635">
        <w:rPr>
          <w:sz w:val="28"/>
          <w:szCs w:val="28"/>
          <w:lang w:val="uk-UA"/>
        </w:rPr>
        <w:t xml:space="preserve"> сільської ради від </w:t>
      </w:r>
      <w:r>
        <w:rPr>
          <w:sz w:val="28"/>
          <w:szCs w:val="28"/>
          <w:lang w:val="uk-UA"/>
        </w:rPr>
        <w:t xml:space="preserve"> </w:t>
      </w:r>
      <w:r w:rsidRPr="00CD0635">
        <w:rPr>
          <w:sz w:val="28"/>
          <w:szCs w:val="28"/>
          <w:lang w:val="uk-UA"/>
        </w:rPr>
        <w:t xml:space="preserve">08 травня 2025 року № 1397 Про затвердження Програми  Фінансової підтримки комунального підприємства «Верба – комунальник»  </w:t>
      </w:r>
      <w:proofErr w:type="spellStart"/>
      <w:r w:rsidRPr="00CD0635">
        <w:rPr>
          <w:sz w:val="28"/>
          <w:szCs w:val="28"/>
          <w:lang w:val="uk-UA"/>
        </w:rPr>
        <w:t>Вербської</w:t>
      </w:r>
      <w:proofErr w:type="spellEnd"/>
      <w:r w:rsidRPr="00CD0635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2025 рік, а саме:</w:t>
      </w:r>
    </w:p>
    <w:p w:rsidR="00A45731" w:rsidRDefault="00A45731" w:rsidP="00A45731">
      <w:pPr>
        <w:spacing w:line="276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«Паспорт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); </w:t>
      </w:r>
    </w:p>
    <w:p w:rsidR="00A45731" w:rsidRDefault="00A45731" w:rsidP="00A45731">
      <w:pPr>
        <w:spacing w:line="276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  <w:r>
        <w:rPr>
          <w:sz w:val="28"/>
          <w:szCs w:val="28"/>
        </w:rPr>
        <w:tab/>
      </w:r>
    </w:p>
    <w:p w:rsidR="00A45731" w:rsidRPr="007C40B6" w:rsidRDefault="00A45731" w:rsidP="00A45731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A45731" w:rsidRPr="00485B7C" w:rsidRDefault="00A45731" w:rsidP="00A4573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731" w:rsidRDefault="00A45731" w:rsidP="00A45731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SimSun"/>
          <w:sz w:val="28"/>
          <w:szCs w:val="28"/>
          <w:lang w:val="uk-UA"/>
        </w:rPr>
        <w:br w:type="page"/>
      </w:r>
    </w:p>
    <w:p w:rsidR="00A45731" w:rsidRPr="00ED733F" w:rsidRDefault="00A45731" w:rsidP="00A4573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A45731" w:rsidRPr="00ED733F" w:rsidRDefault="00A45731" w:rsidP="00A4573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A45731" w:rsidRDefault="00A45731" w:rsidP="00A45731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1434</w:t>
      </w:r>
    </w:p>
    <w:p w:rsidR="00A45731" w:rsidRDefault="00A45731" w:rsidP="00A45731">
      <w:pPr>
        <w:pStyle w:val="1"/>
        <w:spacing w:after="0"/>
        <w:ind w:firstLine="0"/>
        <w:jc w:val="both"/>
      </w:pPr>
    </w:p>
    <w:p w:rsidR="00A45731" w:rsidRDefault="00A45731" w:rsidP="00A45731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Style w:val="a5"/>
        <w:tblpPr w:leftFromText="180" w:rightFromText="180" w:vertAnchor="text" w:horzAnchor="margin" w:tblpY="256"/>
        <w:tblW w:w="0" w:type="auto"/>
        <w:tblLook w:val="04A0"/>
      </w:tblPr>
      <w:tblGrid>
        <w:gridCol w:w="675"/>
        <w:gridCol w:w="2552"/>
        <w:gridCol w:w="6344"/>
      </w:tblGrid>
      <w:tr w:rsidR="00A45731" w:rsidTr="00B57426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ind w:right="-61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Назва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45731" w:rsidRDefault="00A45731" w:rsidP="00B57426">
            <w:pPr>
              <w:spacing w:line="276" w:lineRule="auto"/>
              <w:ind w:right="-613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«Верба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статутного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капіталу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ідстава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45731" w:rsidRDefault="00A45731" w:rsidP="00B574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участь у </w:t>
            </w:r>
          </w:p>
          <w:p w:rsidR="00A45731" w:rsidRDefault="00A45731" w:rsidP="00B5742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5731" w:rsidTr="00B574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74 400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</w:p>
        </w:tc>
      </w:tr>
    </w:tbl>
    <w:p w:rsidR="00A45731" w:rsidRDefault="00A45731" w:rsidP="00A45731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45731" w:rsidRDefault="00A45731" w:rsidP="00A4573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5731" w:rsidRDefault="00A45731" w:rsidP="00A4573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5731" w:rsidRDefault="00A45731" w:rsidP="00A4573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5731" w:rsidRDefault="00A45731" w:rsidP="00A4573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Каміла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КОТВІНСЬКА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5731" w:rsidRDefault="00A45731" w:rsidP="00A4573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5731" w:rsidRDefault="00A45731" w:rsidP="00A4573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5731" w:rsidRDefault="00A45731" w:rsidP="00A45731">
      <w:pPr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731" w:rsidRDefault="00A45731" w:rsidP="00A45731">
      <w:pPr>
        <w:rPr>
          <w:sz w:val="28"/>
          <w:szCs w:val="28"/>
        </w:rPr>
      </w:pPr>
    </w:p>
    <w:p w:rsidR="00A45731" w:rsidRPr="00ED733F" w:rsidRDefault="00A45731" w:rsidP="00A4573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45731" w:rsidRPr="00ED733F" w:rsidRDefault="00A45731" w:rsidP="00A4573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A45731" w:rsidRDefault="00A45731" w:rsidP="00A45731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1434</w:t>
      </w:r>
    </w:p>
    <w:p w:rsidR="00A45731" w:rsidRPr="00E7298C" w:rsidRDefault="00A45731" w:rsidP="00A45731">
      <w:pPr>
        <w:pStyle w:val="a3"/>
        <w:ind w:firstLine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731" w:rsidRDefault="00A45731" w:rsidP="00A457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</w:p>
    <w:p w:rsidR="00A45731" w:rsidRDefault="00A45731" w:rsidP="00A457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</w:p>
    <w:p w:rsidR="00A45731" w:rsidRDefault="00A45731" w:rsidP="00A457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</w:t>
      </w:r>
      <w:proofErr w:type="gramStart"/>
      <w:r>
        <w:rPr>
          <w:sz w:val="28"/>
          <w:szCs w:val="28"/>
        </w:rPr>
        <w:t>х</w:t>
      </w:r>
      <w:proofErr w:type="spellEnd"/>
      <w:proofErr w:type="gramEnd"/>
    </w:p>
    <w:p w:rsidR="00A45731" w:rsidRDefault="00A45731" w:rsidP="00A457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статутного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A45731" w:rsidRDefault="00A45731" w:rsidP="00A45731">
      <w:pPr>
        <w:jc w:val="center"/>
        <w:rPr>
          <w:sz w:val="24"/>
          <w:szCs w:val="24"/>
        </w:rPr>
      </w:pPr>
    </w:p>
    <w:p w:rsidR="00A45731" w:rsidRDefault="00A45731" w:rsidP="00A45731">
      <w:pPr>
        <w:tabs>
          <w:tab w:val="left" w:pos="3373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>:</w:t>
      </w:r>
    </w:p>
    <w:p w:rsidR="00A45731" w:rsidRDefault="00A45731" w:rsidP="00A45731">
      <w:pPr>
        <w:numPr>
          <w:ilvl w:val="0"/>
          <w:numId w:val="1"/>
        </w:numPr>
        <w:tabs>
          <w:tab w:val="left" w:pos="3373"/>
        </w:tabs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</w:p>
    <w:p w:rsidR="00A45731" w:rsidRDefault="00A45731" w:rsidP="00A45731">
      <w:pPr>
        <w:tabs>
          <w:tab w:val="left" w:pos="337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74 400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A45731" w:rsidRDefault="00A45731" w:rsidP="00A45731">
      <w:pPr>
        <w:tabs>
          <w:tab w:val="left" w:pos="3373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Вербською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2025 </w:t>
      </w:r>
      <w:proofErr w:type="spellStart"/>
      <w:r>
        <w:rPr>
          <w:i/>
          <w:sz w:val="28"/>
          <w:szCs w:val="28"/>
        </w:rPr>
        <w:t>році</w:t>
      </w:r>
      <w:proofErr w:type="spellEnd"/>
      <w:r>
        <w:rPr>
          <w:i/>
          <w:sz w:val="28"/>
          <w:szCs w:val="28"/>
        </w:rPr>
        <w:t>.</w:t>
      </w:r>
    </w:p>
    <w:p w:rsidR="00A45731" w:rsidRDefault="00A45731" w:rsidP="00A45731">
      <w:pPr>
        <w:tabs>
          <w:tab w:val="left" w:pos="3373"/>
        </w:tabs>
        <w:rPr>
          <w:i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66"/>
        <w:tblW w:w="9885" w:type="dxa"/>
        <w:tblLayout w:type="fixed"/>
        <w:tblLook w:val="04A0"/>
      </w:tblPr>
      <w:tblGrid>
        <w:gridCol w:w="534"/>
        <w:gridCol w:w="2834"/>
        <w:gridCol w:w="1416"/>
        <w:gridCol w:w="1276"/>
        <w:gridCol w:w="1842"/>
        <w:gridCol w:w="1983"/>
      </w:tblGrid>
      <w:tr w:rsidR="00A45731" w:rsidTr="00B574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фінансу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A45731" w:rsidTr="00B574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ремонту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водонапірних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5731" w:rsidRDefault="00A45731" w:rsidP="00B574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Верба по </w:t>
            </w:r>
          </w:p>
          <w:p w:rsidR="00A45731" w:rsidRDefault="00A45731" w:rsidP="00B574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A45731" w:rsidRDefault="00A45731" w:rsidP="00B5742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Стовпець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5731" w:rsidTr="00B574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санітарно-хімічні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5731" w:rsidTr="00B574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мікробіологічні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Верба-комунальник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5731" w:rsidTr="00B574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1" w:rsidRDefault="00A45731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1" w:rsidRDefault="00A45731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45731" w:rsidRDefault="00A45731" w:rsidP="00A45731">
      <w:pPr>
        <w:tabs>
          <w:tab w:val="left" w:pos="3373"/>
        </w:tabs>
        <w:rPr>
          <w:sz w:val="24"/>
          <w:szCs w:val="24"/>
          <w:lang w:val="uk-UA"/>
        </w:rPr>
      </w:pPr>
    </w:p>
    <w:p w:rsidR="00A45731" w:rsidRDefault="00A45731" w:rsidP="00A45731">
      <w:pPr>
        <w:tabs>
          <w:tab w:val="left" w:pos="3373"/>
        </w:tabs>
        <w:rPr>
          <w:sz w:val="24"/>
          <w:szCs w:val="24"/>
          <w:lang w:val="uk-UA"/>
        </w:rPr>
      </w:pPr>
    </w:p>
    <w:p w:rsidR="00A45731" w:rsidRDefault="00A45731" w:rsidP="00A45731">
      <w:pPr>
        <w:rPr>
          <w:rFonts w:ascii="Calibri" w:hAnsi="Calibri"/>
          <w:sz w:val="22"/>
          <w:szCs w:val="22"/>
        </w:rPr>
      </w:pPr>
    </w:p>
    <w:p w:rsidR="00A45731" w:rsidRDefault="00A45731" w:rsidP="00A457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:rsidR="00A45731" w:rsidRDefault="00A45731" w:rsidP="00A45731">
      <w:pPr>
        <w:suppressAutoHyphens w:val="0"/>
        <w:autoSpaceDE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31"/>
    <w:rsid w:val="00135B15"/>
    <w:rsid w:val="00197256"/>
    <w:rsid w:val="00281A9B"/>
    <w:rsid w:val="00423FA0"/>
    <w:rsid w:val="004B4986"/>
    <w:rsid w:val="00A4573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7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457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4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A457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qFormat/>
    <w:rsid w:val="00A45731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A457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A4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45731"/>
    <w:rPr>
      <w:rFonts w:ascii="Consolas" w:eastAsia="Times New Roman" w:hAnsi="Consolas" w:cs="Consolas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57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7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2025-08-19T08:14:00Z</dcterms:created>
  <dcterms:modified xsi:type="dcterms:W3CDTF">2025-08-19T08:14:00Z</dcterms:modified>
</cp:coreProperties>
</file>