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FE" w:rsidRPr="001B66FB" w:rsidRDefault="00D92FFE" w:rsidP="00D92FF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92FFE" w:rsidRPr="009C2F49" w:rsidRDefault="00D92FFE" w:rsidP="00D92FF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92FFE" w:rsidRPr="001B66FB" w:rsidRDefault="00D92FFE" w:rsidP="00D92FF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92FFE" w:rsidRPr="001B66FB" w:rsidRDefault="00D92FFE" w:rsidP="00D92FF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92FFE" w:rsidRPr="00CD500E" w:rsidRDefault="00D92FFE" w:rsidP="00D92FF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92FFE" w:rsidRPr="00287718" w:rsidRDefault="00D92FFE" w:rsidP="00D92FF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№1436</w:t>
      </w:r>
    </w:p>
    <w:p w:rsidR="00D92FFE" w:rsidRPr="002C336D" w:rsidRDefault="00D92FFE" w:rsidP="00D92FF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D92FFE" w:rsidRPr="00935E66" w:rsidTr="00B57426">
        <w:tc>
          <w:tcPr>
            <w:tcW w:w="4644" w:type="dxa"/>
          </w:tcPr>
          <w:p w:rsidR="00D92FFE" w:rsidRDefault="00D92FFE" w:rsidP="00B57426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внесення змін до бюджету </w:t>
            </w:r>
            <w:r>
              <w:rPr>
                <w:b/>
                <w:sz w:val="28"/>
                <w:szCs w:val="28"/>
              </w:rPr>
              <w:t xml:space="preserve">Вербської сільської  територіальної громади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 </w:t>
            </w:r>
            <w:r>
              <w:rPr>
                <w:b/>
                <w:bCs/>
                <w:sz w:val="28"/>
                <w:szCs w:val="28"/>
              </w:rPr>
              <w:t>рік</w:t>
            </w:r>
          </w:p>
          <w:p w:rsidR="00D92FFE" w:rsidRPr="008160EC" w:rsidRDefault="00D92FFE" w:rsidP="00B57426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</w:p>
          <w:p w:rsidR="00D92FFE" w:rsidRPr="008160EC" w:rsidRDefault="00D92FFE" w:rsidP="00B57426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(1755100000)</w:t>
            </w:r>
          </w:p>
          <w:p w:rsidR="00D92FFE" w:rsidRPr="008160EC" w:rsidRDefault="00D92FFE" w:rsidP="00B57426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</w:t>
            </w:r>
            <w:r w:rsidRPr="008160EC">
              <w:rPr>
                <w:sz w:val="18"/>
                <w:szCs w:val="18"/>
                <w:lang w:val="uk-UA"/>
              </w:rPr>
              <w:t>(код бюджету)</w:t>
            </w:r>
          </w:p>
        </w:tc>
      </w:tr>
    </w:tbl>
    <w:p w:rsidR="00D92FFE" w:rsidRDefault="00D92FFE" w:rsidP="00D92FFE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D92FFE" w:rsidRDefault="00D92FFE" w:rsidP="00D92FF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Бюджетним кодексом України, пунктом 23 статті 26 та  статтею 59 Закону України «Про місцеве самоврядування в Україні»,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Міністрів України від 11 березня 2022 року      № 252 «Деякі питання формування та виконання місцевих бюджетів у період воєнного стану» (зі змінами), «Про внесення змін до розділу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«Прикінцеві та перехідні положення» Бюджетного кодексу України, </w:t>
      </w:r>
      <w:r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>
        <w:rPr>
          <w:sz w:val="28"/>
          <w:szCs w:val="28"/>
        </w:rPr>
        <w:t xml:space="preserve"> за погодженням з постійними комісіями сільської ради,  сільська рада</w:t>
      </w:r>
    </w:p>
    <w:p w:rsidR="00D92FFE" w:rsidRDefault="00D92FFE" w:rsidP="00D92FFE">
      <w:pPr>
        <w:spacing w:line="276" w:lineRule="auto"/>
        <w:outlineLvl w:val="0"/>
        <w:rPr>
          <w:sz w:val="28"/>
          <w:szCs w:val="28"/>
          <w:lang w:val="uk-UA"/>
        </w:rPr>
      </w:pPr>
    </w:p>
    <w:p w:rsidR="00D92FFE" w:rsidRPr="00EF1BCF" w:rsidRDefault="00D92FFE" w:rsidP="00D92FFE">
      <w:pPr>
        <w:tabs>
          <w:tab w:val="center" w:pos="4747"/>
          <w:tab w:val="right" w:pos="9495"/>
        </w:tabs>
        <w:spacing w:line="276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1BCF">
        <w:rPr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ab/>
      </w:r>
    </w:p>
    <w:p w:rsidR="00D92FFE" w:rsidRPr="00B0691F" w:rsidRDefault="00D92FFE" w:rsidP="00D92FFE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0691F">
        <w:rPr>
          <w:sz w:val="28"/>
          <w:szCs w:val="28"/>
          <w:lang w:val="uk-UA"/>
        </w:rPr>
        <w:t>Внести зміни до рішення сесії від 20.12.2024 року № 1327 «Про бюджет Вербської сільської територіальної громади на 2025 рік», зі змінами, внесеними рішеннями «Про внесення змін до бюджету Вербської сільської територіальної громади на 2025 рік» від 07.02.2025 року № 1334, від 24.02.2025 року № 1363, від 20.03.2025 року № 1365, від 11.04.2025 року № 1385, від 08.05.2025 року № 1399, від 11.06.2025 року № 1406, від 10.07.2025 року № 1425, а саме:</w:t>
      </w:r>
    </w:p>
    <w:p w:rsidR="00D92FFE" w:rsidRDefault="00D92FFE" w:rsidP="00D92FFE">
      <w:pPr>
        <w:spacing w:line="276" w:lineRule="auto"/>
        <w:ind w:left="284" w:hanging="284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1. Збільшити доходи загального фонду бюджету сільської територіальної громади на суму  </w:t>
      </w:r>
      <w:r>
        <w:rPr>
          <w:sz w:val="28"/>
          <w:szCs w:val="28"/>
        </w:rPr>
        <w:t>642 000</w:t>
      </w:r>
      <w:r w:rsidRPr="00542C3D">
        <w:rPr>
          <w:sz w:val="28"/>
          <w:szCs w:val="28"/>
        </w:rPr>
        <w:t xml:space="preserve">,00  гривень, в тому числі за рахунок (додаток 1): </w:t>
      </w:r>
    </w:p>
    <w:p w:rsidR="00D92FFE" w:rsidRPr="00542C3D" w:rsidRDefault="00D92FFE" w:rsidP="00D92FFE">
      <w:pPr>
        <w:spacing w:line="276" w:lineRule="auto"/>
        <w:ind w:left="284" w:hanging="284"/>
        <w:jc w:val="both"/>
        <w:rPr>
          <w:b/>
          <w:i/>
          <w:sz w:val="28"/>
          <w:szCs w:val="28"/>
        </w:rPr>
      </w:pPr>
      <w:r w:rsidRPr="00542C3D">
        <w:rPr>
          <w:b/>
          <w:i/>
          <w:sz w:val="28"/>
          <w:szCs w:val="28"/>
        </w:rPr>
        <w:t>збільшення:</w:t>
      </w:r>
    </w:p>
    <w:p w:rsidR="00D92FFE" w:rsidRPr="00542C3D" w:rsidRDefault="00D92FFE" w:rsidP="00D92FFE">
      <w:pPr>
        <w:pStyle w:val="a5"/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власних доходів на суму </w:t>
      </w:r>
      <w:r>
        <w:rPr>
          <w:sz w:val="28"/>
          <w:szCs w:val="28"/>
        </w:rPr>
        <w:t>642</w:t>
      </w:r>
      <w:r w:rsidRPr="00542C3D">
        <w:rPr>
          <w:sz w:val="28"/>
          <w:szCs w:val="28"/>
        </w:rPr>
        <w:t xml:space="preserve"> 000,00 гривень.</w:t>
      </w:r>
    </w:p>
    <w:p w:rsidR="00D92FFE" w:rsidRDefault="00D92FFE" w:rsidP="00D92FFE">
      <w:pPr>
        <w:tabs>
          <w:tab w:val="left" w:pos="3420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595E">
        <w:rPr>
          <w:sz w:val="28"/>
          <w:szCs w:val="28"/>
        </w:rPr>
        <w:t>Збільшити доходи спеціального фонду</w:t>
      </w:r>
      <w:r>
        <w:rPr>
          <w:sz w:val="28"/>
          <w:szCs w:val="28"/>
        </w:rPr>
        <w:t xml:space="preserve"> бюджету сільської територіальної</w:t>
      </w:r>
    </w:p>
    <w:p w:rsidR="00D92FFE" w:rsidRDefault="00D92FFE" w:rsidP="00D92FFE">
      <w:pPr>
        <w:tabs>
          <w:tab w:val="left" w:pos="3420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громади  на  суму 50 000,00</w:t>
      </w:r>
      <w:r w:rsidRPr="006D595E">
        <w:rPr>
          <w:sz w:val="28"/>
          <w:szCs w:val="28"/>
        </w:rPr>
        <w:t xml:space="preserve"> гр</w:t>
      </w:r>
      <w:r>
        <w:rPr>
          <w:sz w:val="28"/>
          <w:szCs w:val="28"/>
        </w:rPr>
        <w:t>ивень,</w:t>
      </w:r>
      <w:r w:rsidRPr="006D5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тому числі за рахунок </w:t>
      </w:r>
      <w:r w:rsidRPr="006D595E">
        <w:rPr>
          <w:sz w:val="28"/>
          <w:szCs w:val="28"/>
        </w:rPr>
        <w:t xml:space="preserve">(додаток 1): </w:t>
      </w:r>
    </w:p>
    <w:p w:rsidR="00D92FFE" w:rsidRDefault="00D92FFE" w:rsidP="00D92FFE">
      <w:pPr>
        <w:tabs>
          <w:tab w:val="left" w:pos="342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6D595E">
        <w:rPr>
          <w:b/>
          <w:i/>
          <w:sz w:val="28"/>
          <w:szCs w:val="28"/>
        </w:rPr>
        <w:t>збільшення</w:t>
      </w:r>
      <w:r w:rsidRPr="006D595E">
        <w:rPr>
          <w:b/>
          <w:sz w:val="28"/>
          <w:szCs w:val="28"/>
        </w:rPr>
        <w:t>:</w:t>
      </w:r>
      <w:r w:rsidRPr="006D595E">
        <w:rPr>
          <w:sz w:val="28"/>
          <w:szCs w:val="28"/>
        </w:rPr>
        <w:t xml:space="preserve"> </w:t>
      </w:r>
    </w:p>
    <w:p w:rsidR="00D92FFE" w:rsidRPr="00DE15F1" w:rsidRDefault="00D92FFE" w:rsidP="00D92FFE">
      <w:pPr>
        <w:tabs>
          <w:tab w:val="left" w:pos="3420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DE15F1">
        <w:rPr>
          <w:sz w:val="28"/>
          <w:szCs w:val="28"/>
        </w:rPr>
        <w:t xml:space="preserve">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на суму </w:t>
      </w:r>
      <w:r>
        <w:rPr>
          <w:sz w:val="28"/>
          <w:szCs w:val="28"/>
        </w:rPr>
        <w:t>50 000</w:t>
      </w:r>
      <w:r w:rsidRPr="00DE15F1">
        <w:rPr>
          <w:sz w:val="28"/>
          <w:szCs w:val="28"/>
        </w:rPr>
        <w:t>,00 гривень.</w:t>
      </w:r>
    </w:p>
    <w:p w:rsidR="00D92FFE" w:rsidRPr="00542C3D" w:rsidRDefault="00D92FFE" w:rsidP="00D92FFE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2C3D">
        <w:rPr>
          <w:sz w:val="28"/>
          <w:szCs w:val="28"/>
        </w:rPr>
        <w:t xml:space="preserve">. Збільшити видатки загального фонду бюджету сільської територіальної громади на суму </w:t>
      </w:r>
      <w:r>
        <w:rPr>
          <w:sz w:val="28"/>
          <w:szCs w:val="28"/>
        </w:rPr>
        <w:t>642 000</w:t>
      </w:r>
      <w:r w:rsidRPr="00542C3D">
        <w:rPr>
          <w:sz w:val="28"/>
          <w:szCs w:val="28"/>
        </w:rPr>
        <w:t xml:space="preserve">,00  гривень в тому числі за рахунок (додаток 3): </w:t>
      </w:r>
    </w:p>
    <w:p w:rsidR="00D92FFE" w:rsidRPr="00542C3D" w:rsidRDefault="00D92FFE" w:rsidP="00D92FFE">
      <w:pPr>
        <w:spacing w:line="276" w:lineRule="auto"/>
        <w:ind w:left="284" w:hanging="284"/>
        <w:jc w:val="both"/>
        <w:rPr>
          <w:b/>
          <w:i/>
          <w:sz w:val="28"/>
          <w:szCs w:val="28"/>
        </w:rPr>
      </w:pPr>
      <w:r w:rsidRPr="00542C3D">
        <w:rPr>
          <w:b/>
          <w:i/>
          <w:sz w:val="28"/>
          <w:szCs w:val="28"/>
        </w:rPr>
        <w:t xml:space="preserve">збільшення: </w:t>
      </w:r>
    </w:p>
    <w:p w:rsidR="00D92FFE" w:rsidRPr="00542C3D" w:rsidRDefault="00D92FFE" w:rsidP="00D92FFE">
      <w:pPr>
        <w:pStyle w:val="a5"/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власних доходів на суму 642</w:t>
      </w:r>
      <w:r w:rsidRPr="00542C3D">
        <w:rPr>
          <w:sz w:val="28"/>
          <w:szCs w:val="28"/>
        </w:rPr>
        <w:t xml:space="preserve"> 000,00 гривень. </w:t>
      </w:r>
    </w:p>
    <w:p w:rsidR="00D92FFE" w:rsidRPr="00542C3D" w:rsidRDefault="00D92FFE" w:rsidP="00D92FFE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2C3D">
        <w:rPr>
          <w:sz w:val="28"/>
          <w:szCs w:val="28"/>
        </w:rPr>
        <w:t xml:space="preserve">. Збільшити видатки спеціального фонду бюджету сільської територіальної громади на суму </w:t>
      </w:r>
      <w:r>
        <w:rPr>
          <w:sz w:val="28"/>
          <w:szCs w:val="28"/>
        </w:rPr>
        <w:t>50</w:t>
      </w:r>
      <w:r w:rsidRPr="00542C3D">
        <w:rPr>
          <w:sz w:val="28"/>
          <w:szCs w:val="28"/>
        </w:rPr>
        <w:t xml:space="preserve"> 000,00  гривень в тому числі за</w:t>
      </w:r>
      <w:r>
        <w:rPr>
          <w:sz w:val="28"/>
          <w:szCs w:val="28"/>
        </w:rPr>
        <w:t xml:space="preserve"> рахунок</w:t>
      </w:r>
      <w:r w:rsidRPr="00542C3D">
        <w:rPr>
          <w:sz w:val="28"/>
          <w:szCs w:val="28"/>
        </w:rPr>
        <w:t>:</w:t>
      </w:r>
    </w:p>
    <w:p w:rsidR="00D92FFE" w:rsidRPr="00DE15F1" w:rsidRDefault="00D92FFE" w:rsidP="00D92FFE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DE15F1">
        <w:rPr>
          <w:sz w:val="28"/>
          <w:szCs w:val="28"/>
        </w:rPr>
        <w:t xml:space="preserve"> 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 на суму  </w:t>
      </w:r>
      <w:r>
        <w:rPr>
          <w:sz w:val="28"/>
          <w:szCs w:val="28"/>
        </w:rPr>
        <w:t>50 000</w:t>
      </w:r>
      <w:r w:rsidRPr="00DE15F1">
        <w:rPr>
          <w:sz w:val="28"/>
          <w:szCs w:val="28"/>
        </w:rPr>
        <w:t xml:space="preserve">,00  гривень (додаток 3). </w:t>
      </w:r>
    </w:p>
    <w:p w:rsidR="00D92FFE" w:rsidRPr="00542C3D" w:rsidRDefault="00D92FFE" w:rsidP="00D92FFE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2C3D">
        <w:rPr>
          <w:sz w:val="28"/>
          <w:szCs w:val="28"/>
        </w:rPr>
        <w:t>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та спеціального фондів місцевого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D92FFE" w:rsidRPr="00542C3D" w:rsidRDefault="00D92FFE" w:rsidP="00D92FFE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2C3D">
        <w:rPr>
          <w:sz w:val="28"/>
          <w:szCs w:val="28"/>
        </w:rPr>
        <w:t xml:space="preserve">. Затвердити зміни до міжбюджетних трансфертів на 2025 рік  згідно з додатком 5 до цього рішення. </w:t>
      </w:r>
    </w:p>
    <w:p w:rsidR="00D92FFE" w:rsidRPr="00542C3D" w:rsidRDefault="00D92FFE" w:rsidP="00D92FFE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2C3D">
        <w:rPr>
          <w:sz w:val="28"/>
          <w:szCs w:val="28"/>
        </w:rPr>
        <w:t>. Затвердити зміни до розподілу витрат сільської територіальної громади на реалізацію місцевих/регіональних програм у 2025 році, згідно з додатком 7 до цього рішення.</w:t>
      </w:r>
    </w:p>
    <w:p w:rsidR="00D92FFE" w:rsidRPr="005F1D73" w:rsidRDefault="00D92FFE" w:rsidP="00D92FFE">
      <w:pPr>
        <w:widowControl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2C3D">
        <w:rPr>
          <w:sz w:val="28"/>
          <w:szCs w:val="28"/>
        </w:rPr>
        <w:t>.</w:t>
      </w:r>
      <w:r w:rsidRPr="004E440C">
        <w:rPr>
          <w:color w:val="FF0000"/>
          <w:sz w:val="28"/>
          <w:szCs w:val="28"/>
        </w:rPr>
        <w:t xml:space="preserve"> </w:t>
      </w:r>
      <w:r w:rsidRPr="005F1D73">
        <w:rPr>
          <w:sz w:val="28"/>
          <w:szCs w:val="28"/>
        </w:rPr>
        <w:t xml:space="preserve">Затвердити обсяг доходів бюджету </w:t>
      </w:r>
      <w:r>
        <w:rPr>
          <w:sz w:val="28"/>
          <w:szCs w:val="28"/>
        </w:rPr>
        <w:t>сільської територіальної громади</w:t>
      </w:r>
      <w:r w:rsidRPr="005F1D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1D73">
        <w:rPr>
          <w:sz w:val="28"/>
          <w:szCs w:val="28"/>
        </w:rPr>
        <w:t xml:space="preserve"> сумі </w:t>
      </w:r>
      <w:r>
        <w:rPr>
          <w:sz w:val="28"/>
          <w:szCs w:val="28"/>
        </w:rPr>
        <w:t xml:space="preserve">48 403 072,00 </w:t>
      </w:r>
      <w:r w:rsidRPr="005F1D73">
        <w:rPr>
          <w:sz w:val="28"/>
          <w:szCs w:val="28"/>
        </w:rPr>
        <w:t>грив</w:t>
      </w:r>
      <w:r>
        <w:rPr>
          <w:sz w:val="28"/>
          <w:szCs w:val="28"/>
        </w:rPr>
        <w:t>ні</w:t>
      </w:r>
      <w:r w:rsidRPr="005F1D73">
        <w:rPr>
          <w:sz w:val="28"/>
          <w:szCs w:val="28"/>
        </w:rPr>
        <w:t xml:space="preserve"> в тому числі:</w:t>
      </w:r>
    </w:p>
    <w:p w:rsidR="00D92FFE" w:rsidRPr="005F1D73" w:rsidRDefault="00D92FFE" w:rsidP="00D92FFE">
      <w:pPr>
        <w:widowControl w:val="0"/>
        <w:spacing w:line="276" w:lineRule="auto"/>
        <w:ind w:left="284" w:hanging="284"/>
        <w:jc w:val="both"/>
        <w:rPr>
          <w:sz w:val="28"/>
          <w:szCs w:val="28"/>
        </w:rPr>
      </w:pPr>
      <w:r w:rsidRPr="005F1D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1D73">
        <w:rPr>
          <w:sz w:val="28"/>
          <w:szCs w:val="28"/>
        </w:rPr>
        <w:t xml:space="preserve">доходи  загального фонду бюджету сільської територіальної громади в сумі </w:t>
      </w:r>
      <w:r>
        <w:rPr>
          <w:sz w:val="28"/>
          <w:szCs w:val="28"/>
        </w:rPr>
        <w:t>47 842 922,00 гривні</w:t>
      </w:r>
      <w:r w:rsidRPr="005F1D73">
        <w:rPr>
          <w:sz w:val="28"/>
          <w:szCs w:val="28"/>
        </w:rPr>
        <w:t xml:space="preserve">; </w:t>
      </w:r>
    </w:p>
    <w:p w:rsidR="00D92FFE" w:rsidRDefault="00D92FFE" w:rsidP="00D92FFE">
      <w:pPr>
        <w:widowControl w:val="0"/>
        <w:spacing w:line="276" w:lineRule="auto"/>
        <w:ind w:left="284" w:hanging="284"/>
        <w:jc w:val="both"/>
        <w:rPr>
          <w:sz w:val="28"/>
          <w:szCs w:val="28"/>
        </w:rPr>
      </w:pPr>
      <w:r w:rsidRPr="005F1D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1D73">
        <w:rPr>
          <w:sz w:val="28"/>
          <w:szCs w:val="28"/>
        </w:rPr>
        <w:t xml:space="preserve">доходи спеціального фонду сільського бюджету у сумі </w:t>
      </w:r>
      <w:r>
        <w:rPr>
          <w:sz w:val="28"/>
          <w:szCs w:val="28"/>
        </w:rPr>
        <w:t xml:space="preserve">560 150,00 гривень, в тому числі бюджет розвитку 54 250,00 гривень. </w:t>
      </w:r>
    </w:p>
    <w:p w:rsidR="00D92FFE" w:rsidRPr="006E74F0" w:rsidRDefault="00D92FFE" w:rsidP="00D92FFE">
      <w:pPr>
        <w:widowControl w:val="0"/>
        <w:spacing w:line="276" w:lineRule="auto"/>
        <w:ind w:left="284" w:hanging="284"/>
        <w:jc w:val="both"/>
        <w:rPr>
          <w:sz w:val="28"/>
          <w:szCs w:val="28"/>
        </w:rPr>
      </w:pPr>
      <w:r w:rsidRPr="005F1D7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542C3D">
        <w:rPr>
          <w:sz w:val="28"/>
          <w:szCs w:val="28"/>
        </w:rPr>
        <w:t>.</w:t>
      </w:r>
      <w:r w:rsidRPr="004E440C">
        <w:rPr>
          <w:color w:val="FF0000"/>
          <w:sz w:val="28"/>
          <w:szCs w:val="28"/>
        </w:rPr>
        <w:t xml:space="preserve"> </w:t>
      </w:r>
      <w:r w:rsidRPr="006E74F0">
        <w:rPr>
          <w:sz w:val="28"/>
          <w:szCs w:val="28"/>
        </w:rPr>
        <w:t xml:space="preserve">Затвердити обсяг видатків бюджету  сільської територіальної громади </w:t>
      </w:r>
      <w:r>
        <w:rPr>
          <w:sz w:val="28"/>
          <w:szCs w:val="28"/>
        </w:rPr>
        <w:t>в</w:t>
      </w:r>
      <w:r w:rsidRPr="006E74F0">
        <w:rPr>
          <w:sz w:val="28"/>
          <w:szCs w:val="28"/>
        </w:rPr>
        <w:t xml:space="preserve"> сумі </w:t>
      </w:r>
      <w:r>
        <w:rPr>
          <w:sz w:val="28"/>
          <w:szCs w:val="28"/>
        </w:rPr>
        <w:t>49 766 553</w:t>
      </w:r>
      <w:r w:rsidRPr="006E74F0">
        <w:rPr>
          <w:sz w:val="28"/>
          <w:szCs w:val="28"/>
        </w:rPr>
        <w:t>,00 гривень в тому числі:</w:t>
      </w:r>
    </w:p>
    <w:p w:rsidR="00D92FFE" w:rsidRPr="006E74F0" w:rsidRDefault="00D92FFE" w:rsidP="00D92FFE">
      <w:pPr>
        <w:spacing w:line="276" w:lineRule="auto"/>
        <w:ind w:left="284" w:hanging="284"/>
        <w:jc w:val="both"/>
        <w:rPr>
          <w:sz w:val="28"/>
          <w:szCs w:val="28"/>
        </w:rPr>
      </w:pPr>
      <w:r w:rsidRPr="006E74F0">
        <w:rPr>
          <w:sz w:val="28"/>
          <w:szCs w:val="28"/>
        </w:rPr>
        <w:t xml:space="preserve"> видатки загального фонду бюджету  сільської територіальної громади</w:t>
      </w:r>
      <w:r>
        <w:rPr>
          <w:sz w:val="28"/>
          <w:szCs w:val="28"/>
        </w:rPr>
        <w:t xml:space="preserve"> в сумі </w:t>
      </w:r>
      <w:r w:rsidRPr="006E74F0">
        <w:rPr>
          <w:sz w:val="28"/>
          <w:szCs w:val="28"/>
        </w:rPr>
        <w:t xml:space="preserve"> </w:t>
      </w:r>
      <w:r>
        <w:rPr>
          <w:sz w:val="28"/>
          <w:szCs w:val="28"/>
        </w:rPr>
        <w:t>48 651 153</w:t>
      </w:r>
      <w:r w:rsidRPr="006E74F0">
        <w:rPr>
          <w:sz w:val="28"/>
          <w:szCs w:val="28"/>
        </w:rPr>
        <w:t xml:space="preserve">,00 гривень; </w:t>
      </w:r>
    </w:p>
    <w:p w:rsidR="00D92FFE" w:rsidRDefault="00D92FFE" w:rsidP="00D92FFE">
      <w:pPr>
        <w:spacing w:line="276" w:lineRule="auto"/>
        <w:ind w:left="284" w:hanging="284"/>
        <w:jc w:val="both"/>
        <w:rPr>
          <w:sz w:val="28"/>
          <w:szCs w:val="28"/>
        </w:rPr>
      </w:pPr>
      <w:r w:rsidRPr="006E74F0">
        <w:rPr>
          <w:sz w:val="28"/>
          <w:szCs w:val="28"/>
        </w:rPr>
        <w:t xml:space="preserve"> видатки спеціального фонду бюджету сільської територіальної громади </w:t>
      </w:r>
      <w:r>
        <w:rPr>
          <w:sz w:val="28"/>
          <w:szCs w:val="28"/>
        </w:rPr>
        <w:t>1 115 400,00</w:t>
      </w:r>
      <w:r w:rsidRPr="006E74F0">
        <w:rPr>
          <w:sz w:val="28"/>
          <w:szCs w:val="28"/>
        </w:rPr>
        <w:t xml:space="preserve"> гривень</w:t>
      </w:r>
      <w:r>
        <w:rPr>
          <w:sz w:val="28"/>
          <w:szCs w:val="28"/>
        </w:rPr>
        <w:t>,</w:t>
      </w:r>
      <w:r w:rsidRPr="006E74F0">
        <w:rPr>
          <w:sz w:val="28"/>
          <w:szCs w:val="28"/>
        </w:rPr>
        <w:t xml:space="preserve"> в тому числі бюджет розвитку </w:t>
      </w:r>
      <w:r>
        <w:rPr>
          <w:sz w:val="28"/>
          <w:szCs w:val="28"/>
        </w:rPr>
        <w:t>196 600</w:t>
      </w:r>
      <w:r w:rsidRPr="006E74F0">
        <w:rPr>
          <w:sz w:val="28"/>
          <w:szCs w:val="28"/>
        </w:rPr>
        <w:t xml:space="preserve">,00 гривень. </w:t>
      </w:r>
    </w:p>
    <w:p w:rsidR="00D92FFE" w:rsidRPr="007F3511" w:rsidRDefault="00D92FFE" w:rsidP="00D92FFE">
      <w:pPr>
        <w:tabs>
          <w:tab w:val="left" w:pos="993"/>
        </w:tabs>
        <w:spacing w:line="276" w:lineRule="auto"/>
        <w:ind w:left="284" w:right="158" w:hanging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F3511">
        <w:rPr>
          <w:sz w:val="28"/>
          <w:szCs w:val="28"/>
        </w:rPr>
        <w:t>. Додатки 1, 3, 5,</w:t>
      </w:r>
      <w:r>
        <w:rPr>
          <w:sz w:val="28"/>
          <w:szCs w:val="28"/>
        </w:rPr>
        <w:t xml:space="preserve"> </w:t>
      </w:r>
      <w:r w:rsidRPr="007F3511">
        <w:rPr>
          <w:sz w:val="28"/>
          <w:szCs w:val="28"/>
        </w:rPr>
        <w:t xml:space="preserve">7 до цього рішення є його невід’ємною частиною. </w:t>
      </w:r>
    </w:p>
    <w:p w:rsidR="00D92FFE" w:rsidRDefault="00D92FFE" w:rsidP="00D92FFE">
      <w:pPr>
        <w:widowControl w:val="0"/>
        <w:tabs>
          <w:tab w:val="left" w:pos="993"/>
        </w:tabs>
        <w:spacing w:line="276" w:lineRule="auto"/>
        <w:ind w:left="284" w:right="15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Контроль за виконанням цього рішення покласти на постійну комісію з питань фінансів, бюджету, планування соціально-економічного розвитку, </w:t>
      </w:r>
      <w:r>
        <w:rPr>
          <w:sz w:val="28"/>
          <w:szCs w:val="28"/>
        </w:rPr>
        <w:lastRenderedPageBreak/>
        <w:t>інвестицій  та міжнародного співробітництва (Аркадій СЕМЕНЮК).</w:t>
      </w:r>
    </w:p>
    <w:p w:rsidR="00D92FFE" w:rsidRPr="008160EC" w:rsidRDefault="00D92FFE" w:rsidP="00D92FFE">
      <w:pPr>
        <w:spacing w:line="276" w:lineRule="auto"/>
        <w:ind w:left="284" w:hanging="284"/>
        <w:jc w:val="both"/>
        <w:rPr>
          <w:sz w:val="28"/>
          <w:szCs w:val="28"/>
        </w:rPr>
      </w:pPr>
      <w:r w:rsidRPr="00801DC5">
        <w:rPr>
          <w:sz w:val="28"/>
          <w:szCs w:val="28"/>
          <w:lang w:val="uk-UA"/>
        </w:rPr>
        <w:t xml:space="preserve"> </w:t>
      </w:r>
    </w:p>
    <w:p w:rsidR="00D92FFE" w:rsidRDefault="00D92FFE" w:rsidP="00D92FF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FFE" w:rsidRPr="00485B7C" w:rsidRDefault="00D92FFE" w:rsidP="00D92FF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FFE" w:rsidRDefault="00D92FFE" w:rsidP="00D92FF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D92FFE" w:rsidRDefault="00D92FFE" w:rsidP="00D92FF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D92FFE" w:rsidRDefault="00D92FFE" w:rsidP="00D92FFE">
      <w:pPr>
        <w:suppressAutoHyphens w:val="0"/>
        <w:autoSpaceDE/>
        <w:rPr>
          <w:color w:val="000000"/>
          <w:lang w:eastAsia="ru-RU"/>
        </w:rPr>
        <w:sectPr w:rsidR="00D92FFE" w:rsidSect="000F6D79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2FFE"/>
    <w:rsid w:val="00135B15"/>
    <w:rsid w:val="00197256"/>
    <w:rsid w:val="00281A9B"/>
    <w:rsid w:val="00423FA0"/>
    <w:rsid w:val="004B4986"/>
    <w:rsid w:val="00A6330E"/>
    <w:rsid w:val="00B83FB8"/>
    <w:rsid w:val="00D92FFE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2F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92FF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D92FF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D92FF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F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FF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2025-08-19T08:15:00Z</dcterms:created>
  <dcterms:modified xsi:type="dcterms:W3CDTF">2025-08-19T08:15:00Z</dcterms:modified>
</cp:coreProperties>
</file>