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5" w:rsidRPr="001B66FB" w:rsidRDefault="00D05565" w:rsidP="00D0556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5565" w:rsidRPr="009C2F49" w:rsidRDefault="00D05565" w:rsidP="00D0556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05565" w:rsidRPr="001B66FB" w:rsidRDefault="00D05565" w:rsidP="00D0556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05565" w:rsidRPr="001B66FB" w:rsidRDefault="00D05565" w:rsidP="00D0556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5565" w:rsidRPr="00CD500E" w:rsidRDefault="00D05565" w:rsidP="00D0556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05565" w:rsidRPr="00287718" w:rsidRDefault="00D05565" w:rsidP="00D0556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№1439</w:t>
      </w:r>
    </w:p>
    <w:p w:rsidR="00D05565" w:rsidRPr="00B323B3" w:rsidRDefault="00D05565" w:rsidP="00D05565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05565" w:rsidRPr="00B323B3" w:rsidTr="00B57426">
        <w:tc>
          <w:tcPr>
            <w:tcW w:w="5070" w:type="dxa"/>
          </w:tcPr>
          <w:p w:rsidR="00D05565" w:rsidRPr="005C5C22" w:rsidRDefault="00D05565" w:rsidP="00B5742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у власність шляхом </w:t>
            </w:r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викупу гр. </w:t>
            </w:r>
            <w:proofErr w:type="spellStart"/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Шибрук</w:t>
            </w:r>
            <w:proofErr w:type="spellEnd"/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Сергіївні</w:t>
            </w:r>
          </w:p>
        </w:tc>
      </w:tr>
    </w:tbl>
    <w:p w:rsidR="00D05565" w:rsidRDefault="00D05565" w:rsidP="00D0556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05565" w:rsidRPr="00B0176D" w:rsidRDefault="00D05565" w:rsidP="00D05565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76D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заяву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жительки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76D">
        <w:rPr>
          <w:rFonts w:ascii="Times New Roman" w:hAnsi="Times New Roman"/>
          <w:sz w:val="28"/>
          <w:szCs w:val="28"/>
        </w:rPr>
        <w:t>с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. Верба, </w:t>
      </w:r>
      <w:proofErr w:type="spellStart"/>
      <w:r w:rsidRPr="00B0176D">
        <w:rPr>
          <w:rFonts w:ascii="Times New Roman" w:hAnsi="Times New Roman"/>
          <w:sz w:val="28"/>
          <w:szCs w:val="28"/>
        </w:rPr>
        <w:t>вул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176D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29 </w:t>
      </w:r>
      <w:proofErr w:type="spellStart"/>
      <w:r w:rsidRPr="00B0176D">
        <w:rPr>
          <w:rFonts w:ascii="Times New Roman" w:hAnsi="Times New Roman"/>
          <w:sz w:val="28"/>
          <w:szCs w:val="28"/>
        </w:rPr>
        <w:t>Шибрук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Галини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Сергіївни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0176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B0176D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щодо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0176D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B0176D">
        <w:rPr>
          <w:rFonts w:ascii="Times New Roman" w:hAnsi="Times New Roman"/>
          <w:sz w:val="28"/>
          <w:szCs w:val="28"/>
        </w:rPr>
        <w:t>викупу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0176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туристичної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(код </w:t>
      </w:r>
      <w:proofErr w:type="spellStart"/>
      <w:r w:rsidRPr="00B0176D">
        <w:rPr>
          <w:rFonts w:ascii="Times New Roman" w:hAnsi="Times New Roman"/>
          <w:sz w:val="28"/>
          <w:szCs w:val="28"/>
        </w:rPr>
        <w:t>згідно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КВЦПЗ – 03.08) </w:t>
      </w:r>
      <w:proofErr w:type="gramStart"/>
      <w:r w:rsidRPr="00B0176D">
        <w:rPr>
          <w:rFonts w:ascii="Times New Roman" w:hAnsi="Times New Roman"/>
          <w:sz w:val="28"/>
          <w:szCs w:val="28"/>
        </w:rPr>
        <w:t>по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вул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176D">
        <w:rPr>
          <w:rFonts w:ascii="Times New Roman" w:hAnsi="Times New Roman"/>
          <w:sz w:val="28"/>
          <w:szCs w:val="28"/>
        </w:rPr>
        <w:t>Львівська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33в в с. Верба Дубенського району </w:t>
      </w:r>
      <w:proofErr w:type="spellStart"/>
      <w:r w:rsidRPr="00B0176D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п. 34 ст. 26 Закону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B0176D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B0176D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”, ст. 12, 20, 93, 124, 125 Земельного кодексу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Земельного  Кодексу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Вербська </w:t>
      </w:r>
      <w:proofErr w:type="spellStart"/>
      <w:r w:rsidRPr="00B0176D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рада</w:t>
      </w:r>
    </w:p>
    <w:p w:rsidR="00D05565" w:rsidRDefault="00D05565" w:rsidP="00D0556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05565" w:rsidRPr="00EF1BCF" w:rsidRDefault="00D05565" w:rsidP="00D0556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05565" w:rsidRDefault="00D05565" w:rsidP="00D055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(код згідно КВЦПЗ – 03.08)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площею 0,1500 га (кадастровий номер 5621681200:01:007:0041) в по вул. Львівська, 33в в с. Верба,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D05565" w:rsidRPr="00B0176D" w:rsidRDefault="00D05565" w:rsidP="00D055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76D">
        <w:rPr>
          <w:rFonts w:ascii="Times New Roman" w:hAnsi="Times New Roman"/>
          <w:sz w:val="28"/>
          <w:szCs w:val="28"/>
          <w:lang w:val="uk-UA"/>
        </w:rPr>
        <w:t xml:space="preserve">Надати дозвіл на проведення експертної грошової оцінки вище вказаної земельної ділянки. </w:t>
      </w:r>
    </w:p>
    <w:p w:rsidR="00D05565" w:rsidRPr="00B0176D" w:rsidRDefault="00D05565" w:rsidP="00D055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76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B0176D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D05565" w:rsidRDefault="00D05565" w:rsidP="00D05565">
      <w:pPr>
        <w:pStyle w:val="a3"/>
        <w:spacing w:line="276" w:lineRule="auto"/>
        <w:ind w:left="76"/>
        <w:jc w:val="both"/>
        <w:rPr>
          <w:sz w:val="28"/>
          <w:szCs w:val="28"/>
          <w:lang w:val="uk-UA"/>
        </w:rPr>
      </w:pPr>
    </w:p>
    <w:p w:rsidR="00D05565" w:rsidRPr="00B0176D" w:rsidRDefault="00D05565" w:rsidP="00D05565">
      <w:pPr>
        <w:pStyle w:val="a3"/>
        <w:spacing w:line="276" w:lineRule="auto"/>
        <w:ind w:left="7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76D">
        <w:rPr>
          <w:rFonts w:ascii="Times New Roman" w:hAnsi="Times New Roman"/>
          <w:b/>
          <w:sz w:val="28"/>
          <w:szCs w:val="28"/>
          <w:lang w:val="uk-UA"/>
        </w:rPr>
        <w:lastRenderedPageBreak/>
        <w:t>Сільський голова</w:t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5B8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65"/>
    <w:rsid w:val="00135B15"/>
    <w:rsid w:val="00197256"/>
    <w:rsid w:val="00281A9B"/>
    <w:rsid w:val="00423FA0"/>
    <w:rsid w:val="004B4986"/>
    <w:rsid w:val="00A6330E"/>
    <w:rsid w:val="00B83FB8"/>
    <w:rsid w:val="00D0556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5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55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5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2025-08-19T08:15:00Z</dcterms:created>
  <dcterms:modified xsi:type="dcterms:W3CDTF">2025-08-19T08:15:00Z</dcterms:modified>
</cp:coreProperties>
</file>