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5E" w:rsidRPr="001B66FB" w:rsidRDefault="008A505E" w:rsidP="008A505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A505E" w:rsidRPr="009C2F49" w:rsidRDefault="008A505E" w:rsidP="008A505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8A505E" w:rsidRPr="001B66FB" w:rsidRDefault="008A505E" w:rsidP="008A505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8A505E" w:rsidRPr="001B66FB" w:rsidRDefault="008A505E" w:rsidP="008A505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A505E" w:rsidRPr="00CD500E" w:rsidRDefault="008A505E" w:rsidP="008A505E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8A505E" w:rsidRPr="00287718" w:rsidRDefault="008A505E" w:rsidP="008A505E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="00D803C8">
        <w:rPr>
          <w:rFonts w:ascii="Times New Roman" w:hAnsi="Times New Roman"/>
          <w:noProof/>
          <w:sz w:val="28"/>
          <w:szCs w:val="28"/>
          <w:lang w:val="uk-UA"/>
        </w:rPr>
        <w:tab/>
      </w:r>
      <w:r w:rsidR="00D803C8">
        <w:rPr>
          <w:rFonts w:ascii="Times New Roman" w:hAnsi="Times New Roman"/>
          <w:noProof/>
          <w:sz w:val="28"/>
          <w:szCs w:val="28"/>
          <w:lang w:val="uk-UA"/>
        </w:rPr>
        <w:tab/>
      </w:r>
      <w:r w:rsidR="00D803C8">
        <w:rPr>
          <w:rFonts w:ascii="Times New Roman" w:hAnsi="Times New Roman"/>
          <w:noProof/>
          <w:sz w:val="28"/>
          <w:szCs w:val="28"/>
          <w:lang w:val="uk-UA"/>
        </w:rPr>
        <w:tab/>
      </w:r>
      <w:r w:rsidR="00D803C8">
        <w:rPr>
          <w:rFonts w:ascii="Times New Roman" w:hAnsi="Times New Roman"/>
          <w:noProof/>
          <w:sz w:val="28"/>
          <w:szCs w:val="28"/>
          <w:lang w:val="uk-UA"/>
        </w:rPr>
        <w:tab/>
      </w:r>
      <w:r w:rsidR="00D803C8">
        <w:rPr>
          <w:rFonts w:ascii="Times New Roman" w:hAnsi="Times New Roman"/>
          <w:noProof/>
          <w:sz w:val="28"/>
          <w:szCs w:val="28"/>
          <w:lang w:val="uk-UA"/>
        </w:rPr>
        <w:tab/>
        <w:t>№1503</w:t>
      </w:r>
    </w:p>
    <w:p w:rsidR="008A505E" w:rsidRPr="00B323B3" w:rsidRDefault="008A505E" w:rsidP="008A505E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8A505E" w:rsidRPr="00B364D5" w:rsidTr="001500BA">
        <w:tc>
          <w:tcPr>
            <w:tcW w:w="5070" w:type="dxa"/>
          </w:tcPr>
          <w:p w:rsidR="008A505E" w:rsidRPr="005C5C22" w:rsidRDefault="008A505E" w:rsidP="001500BA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надання дозволу на  розроблення    технічної документації із  землеустрою щодо інвентаризації  земельної ділянки комунальної  власності для рибогосподарських потреб</w:t>
            </w:r>
          </w:p>
        </w:tc>
      </w:tr>
    </w:tbl>
    <w:p w:rsidR="008A505E" w:rsidRDefault="008A505E" w:rsidP="008A505E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8A505E" w:rsidRDefault="008A505E" w:rsidP="008A505E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ефективного використання земельного фонду, забезпечення ведення Державного земельного кадастру та здійснення контролю за використанням і охороною земель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ради, відповідно до статей 12 Земельного кодексу України, статей 26, 35 Закону України «Про землеустрій», Постанови Кабінету Міністрів України від  05 червня 2019 року №476 «Про затвердження Порядку проведення інвентаризації земель та визнання такими, що втратили чинність деяких постанов Кабінету Міністрів України», керуючись ст.26 Закону України «Про місцеве самоврядування в Україні», за погодженням постійної комісії сільської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Вербська сільська рада</w:t>
      </w:r>
    </w:p>
    <w:p w:rsidR="008A505E" w:rsidRDefault="008A505E" w:rsidP="008A505E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8A505E" w:rsidRPr="00EF1BCF" w:rsidRDefault="008A505E" w:rsidP="008A505E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8A505E" w:rsidRDefault="008A505E" w:rsidP="008A505E">
      <w:pPr>
        <w:tabs>
          <w:tab w:val="left" w:pos="0"/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Визнати  таким, що втратило чинність рішення сесії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від 12 вересня 2025 року «Про проведення земельних торгів у формі аукціону з продажу права оренди земельної ділянки для рибогосподарських потреб за межами села Стовпець площею 39,4140 га, за кадастровим номером 5621688500:09:001:05842».</w:t>
      </w:r>
    </w:p>
    <w:p w:rsidR="008A505E" w:rsidRDefault="008A505E" w:rsidP="008A505E">
      <w:pPr>
        <w:tabs>
          <w:tab w:val="left" w:pos="0"/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Надати дозвіл на розроблення технічної документації із землеустрою щодо інвентаризації земельної ділянки комунальної  власності  кадастровий номер 5621688500:09:001:0584 площею 39,4140 га земель водного фонду, для </w:t>
      </w:r>
      <w:r>
        <w:rPr>
          <w:sz w:val="28"/>
          <w:szCs w:val="28"/>
          <w:lang w:val="uk-UA"/>
        </w:rPr>
        <w:lastRenderedPageBreak/>
        <w:t xml:space="preserve">рибогосподарських потреб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 Рівненської області.</w:t>
      </w:r>
    </w:p>
    <w:p w:rsidR="008A505E" w:rsidRDefault="008A505E" w:rsidP="008A505E">
      <w:pPr>
        <w:tabs>
          <w:tab w:val="left" w:pos="0"/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Технічну документацію із землеустрою щодо інвентаризації земельної ділянки погодити у встановленому законом порядку та винести для затвердження на розгляд сесії сільської ради.</w:t>
      </w:r>
    </w:p>
    <w:p w:rsidR="008A505E" w:rsidRDefault="008A505E" w:rsidP="008A505E">
      <w:pPr>
        <w:tabs>
          <w:tab w:val="left" w:pos="0"/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 цього рішення покласти на постійну комісію з питань земельних відносин, природокористування, планування території, будівництва, архітектури, охорони </w:t>
      </w:r>
      <w:proofErr w:type="spellStart"/>
      <w:r>
        <w:rPr>
          <w:sz w:val="28"/>
          <w:szCs w:val="28"/>
          <w:lang w:val="uk-UA"/>
        </w:rPr>
        <w:t>памʼяток</w:t>
      </w:r>
      <w:proofErr w:type="spellEnd"/>
      <w:r>
        <w:rPr>
          <w:sz w:val="28"/>
          <w:szCs w:val="28"/>
          <w:lang w:val="uk-UA"/>
        </w:rPr>
        <w:t>, історичного середовища та благоустрою (голова комісії - Богдан СВІНТОЗЕЛЬСЬКИЙ).</w:t>
      </w:r>
    </w:p>
    <w:p w:rsidR="008A505E" w:rsidRDefault="008A505E" w:rsidP="008A505E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</w:p>
    <w:p w:rsidR="008A505E" w:rsidRDefault="008A505E" w:rsidP="008A505E">
      <w:pPr>
        <w:tabs>
          <w:tab w:val="left" w:pos="3227"/>
        </w:tabs>
        <w:jc w:val="both"/>
        <w:rPr>
          <w:sz w:val="28"/>
          <w:szCs w:val="28"/>
          <w:lang w:val="uk-UA"/>
        </w:rPr>
      </w:pPr>
    </w:p>
    <w:p w:rsidR="008A505E" w:rsidRPr="00A61684" w:rsidRDefault="008A505E" w:rsidP="008A505E">
      <w:pPr>
        <w:tabs>
          <w:tab w:val="left" w:pos="3227"/>
        </w:tabs>
        <w:jc w:val="both"/>
        <w:rPr>
          <w:sz w:val="28"/>
          <w:szCs w:val="28"/>
          <w:lang w:val="uk-UA"/>
        </w:rPr>
      </w:pPr>
    </w:p>
    <w:p w:rsidR="00254F83" w:rsidRDefault="008A505E" w:rsidP="008A505E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A505E"/>
    <w:rsid w:val="000E3DAC"/>
    <w:rsid w:val="001C74DE"/>
    <w:rsid w:val="004C7AD5"/>
    <w:rsid w:val="00600AED"/>
    <w:rsid w:val="006900FF"/>
    <w:rsid w:val="006E62CE"/>
    <w:rsid w:val="00852972"/>
    <w:rsid w:val="008A505E"/>
    <w:rsid w:val="009B465E"/>
    <w:rsid w:val="00A56249"/>
    <w:rsid w:val="00D54113"/>
    <w:rsid w:val="00D7153B"/>
    <w:rsid w:val="00D803C8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5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A50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8A505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A50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05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Company>Microsoft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2</cp:revision>
  <dcterms:created xsi:type="dcterms:W3CDTF">2025-11-22T17:56:00Z</dcterms:created>
  <dcterms:modified xsi:type="dcterms:W3CDTF">2025-11-24T08:21:00Z</dcterms:modified>
</cp:coreProperties>
</file>