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B3" w:rsidRPr="001B66FB" w:rsidRDefault="00F029B3" w:rsidP="00F029B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029B3" w:rsidRPr="009C2F49" w:rsidRDefault="00F029B3" w:rsidP="00F029B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029B3" w:rsidRPr="001B66FB" w:rsidRDefault="00F029B3" w:rsidP="00F029B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029B3" w:rsidRPr="001B66FB" w:rsidRDefault="00F029B3" w:rsidP="00F029B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029B3" w:rsidRPr="00CD500E" w:rsidRDefault="00F029B3" w:rsidP="00F029B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029B3" w:rsidRPr="00287718" w:rsidRDefault="00F029B3" w:rsidP="00F029B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05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№1507</w:t>
      </w:r>
    </w:p>
    <w:p w:rsidR="00F029B3" w:rsidRPr="00D3434A" w:rsidRDefault="00F029B3" w:rsidP="00F029B3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029B3" w:rsidRPr="00E76161" w:rsidTr="00DE31FD">
        <w:tc>
          <w:tcPr>
            <w:tcW w:w="5070" w:type="dxa"/>
          </w:tcPr>
          <w:p w:rsidR="00F029B3" w:rsidRPr="00EE4A31" w:rsidRDefault="00F029B3" w:rsidP="00DE31F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внесення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A40">
              <w:rPr>
                <w:b/>
                <w:sz w:val="28"/>
                <w:szCs w:val="28"/>
              </w:rPr>
              <w:t>змін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до </w:t>
            </w:r>
            <w:proofErr w:type="spellStart"/>
            <w:r w:rsidRPr="00220A40">
              <w:rPr>
                <w:b/>
                <w:sz w:val="28"/>
                <w:szCs w:val="28"/>
              </w:rPr>
              <w:t>Програми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0A40">
              <w:rPr>
                <w:b/>
                <w:sz w:val="28"/>
                <w:szCs w:val="28"/>
              </w:rPr>
              <w:t>соц</w:t>
            </w:r>
            <w:proofErr w:type="gramEnd"/>
            <w:r w:rsidRPr="00220A40">
              <w:rPr>
                <w:b/>
                <w:sz w:val="28"/>
                <w:szCs w:val="28"/>
              </w:rPr>
              <w:t>іального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A40">
              <w:rPr>
                <w:b/>
                <w:sz w:val="28"/>
                <w:szCs w:val="28"/>
              </w:rPr>
              <w:t>захисту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A40">
              <w:rPr>
                <w:b/>
                <w:sz w:val="28"/>
                <w:szCs w:val="28"/>
              </w:rPr>
              <w:t>населення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A40">
              <w:rPr>
                <w:b/>
                <w:sz w:val="28"/>
                <w:szCs w:val="28"/>
              </w:rPr>
              <w:t>Вербської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A40">
              <w:rPr>
                <w:b/>
                <w:sz w:val="28"/>
                <w:szCs w:val="28"/>
              </w:rPr>
              <w:t>сільської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ради на 2025 </w:t>
            </w:r>
            <w:proofErr w:type="spellStart"/>
            <w:r w:rsidRPr="00220A40">
              <w:rPr>
                <w:b/>
                <w:sz w:val="28"/>
                <w:szCs w:val="28"/>
              </w:rPr>
              <w:t>рік</w:t>
            </w:r>
            <w:proofErr w:type="spellEnd"/>
          </w:p>
        </w:tc>
      </w:tr>
    </w:tbl>
    <w:p w:rsidR="00F029B3" w:rsidRDefault="00F029B3" w:rsidP="00F029B3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F029B3" w:rsidRPr="00864C01" w:rsidRDefault="00F029B3" w:rsidP="00F029B3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F029B3" w:rsidRDefault="00F029B3" w:rsidP="00F029B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F029B3" w:rsidRPr="00EF1BCF" w:rsidRDefault="00F029B3" w:rsidP="00F029B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029B3" w:rsidRPr="00220A40" w:rsidRDefault="00F029B3" w:rsidP="00F029B3">
      <w:pPr>
        <w:pStyle w:val="1"/>
        <w:numPr>
          <w:ilvl w:val="0"/>
          <w:numId w:val="1"/>
        </w:numPr>
        <w:spacing w:line="276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220A40">
        <w:rPr>
          <w:rFonts w:ascii="Times New Roman" w:hAnsi="Times New Roman"/>
          <w:sz w:val="28"/>
          <w:szCs w:val="28"/>
        </w:rPr>
        <w:t xml:space="preserve">Внести зміни до Програми соціального захисту населення </w:t>
      </w:r>
      <w:proofErr w:type="spellStart"/>
      <w:r w:rsidRPr="00220A40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220A40">
        <w:rPr>
          <w:rFonts w:ascii="Times New Roman" w:hAnsi="Times New Roman"/>
          <w:sz w:val="28"/>
          <w:szCs w:val="28"/>
        </w:rPr>
        <w:t xml:space="preserve"> сільської ради на 2025 рік, затвердженої рішенням  п’ятдесят сьомої сесії </w:t>
      </w:r>
      <w:r w:rsidRPr="00220A40">
        <w:rPr>
          <w:rFonts w:ascii="Times New Roman" w:hAnsi="Times New Roman"/>
          <w:sz w:val="28"/>
          <w:szCs w:val="28"/>
          <w:lang w:val="en-US"/>
        </w:rPr>
        <w:t>VIII</w:t>
      </w:r>
      <w:r w:rsidRPr="00220A40">
        <w:rPr>
          <w:rFonts w:ascii="Times New Roman" w:hAnsi="Times New Roman"/>
          <w:sz w:val="28"/>
          <w:szCs w:val="28"/>
        </w:rPr>
        <w:t xml:space="preserve"> скликання </w:t>
      </w:r>
      <w:proofErr w:type="spellStart"/>
      <w:r w:rsidRPr="00220A40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220A40">
        <w:rPr>
          <w:rFonts w:ascii="Times New Roman" w:hAnsi="Times New Roman"/>
          <w:sz w:val="28"/>
          <w:szCs w:val="28"/>
        </w:rPr>
        <w:t xml:space="preserve"> сільської ради від 20 грудня 2024 року № 1324 «Про Програму соціального  захисту населення </w:t>
      </w:r>
      <w:proofErr w:type="spellStart"/>
      <w:r w:rsidRPr="00220A40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220A40">
        <w:rPr>
          <w:rFonts w:ascii="Times New Roman" w:hAnsi="Times New Roman"/>
          <w:sz w:val="28"/>
          <w:szCs w:val="28"/>
        </w:rPr>
        <w:t xml:space="preserve">  сільської ради на 2025 рік», зі змінами, затвердженими рішенням шістдесят другої сесії VIIІ скликання від 11 квітня 2025 року № 1380, шістдесят шостої сесії VIIІ скликання від 06 серпня 2025 року № 1431, шістдесят дев’ятої сесії VIIІ скликання  від 24 жовтня 2025 року № 1483, а саме:</w:t>
      </w:r>
    </w:p>
    <w:p w:rsidR="00F029B3" w:rsidRPr="00220A40" w:rsidRDefault="00F029B3" w:rsidP="00F029B3">
      <w:pPr>
        <w:pStyle w:val="1"/>
        <w:spacing w:line="276" w:lineRule="auto"/>
        <w:ind w:firstLine="142"/>
        <w:jc w:val="both"/>
        <w:rPr>
          <w:rFonts w:ascii="Times New Roman" w:hAnsi="Times New Roman"/>
          <w:noProof/>
          <w:sz w:val="28"/>
          <w:szCs w:val="28"/>
        </w:rPr>
      </w:pPr>
      <w:r w:rsidRPr="00220A40">
        <w:rPr>
          <w:rFonts w:ascii="Times New Roman" w:hAnsi="Times New Roman"/>
          <w:noProof/>
          <w:sz w:val="28"/>
          <w:szCs w:val="28"/>
        </w:rPr>
        <w:t xml:space="preserve">- «Паспорт програми» викласти в новій редакції, що додається (додаток 1); </w:t>
      </w:r>
    </w:p>
    <w:p w:rsidR="00F029B3" w:rsidRPr="00220A40" w:rsidRDefault="00F029B3" w:rsidP="00F029B3">
      <w:pPr>
        <w:pStyle w:val="1"/>
        <w:spacing w:line="276" w:lineRule="auto"/>
        <w:ind w:firstLine="142"/>
        <w:jc w:val="both"/>
        <w:rPr>
          <w:rFonts w:ascii="Times New Roman" w:hAnsi="Times New Roman"/>
          <w:noProof/>
          <w:sz w:val="28"/>
          <w:szCs w:val="28"/>
        </w:rPr>
      </w:pPr>
      <w:r w:rsidRPr="00220A40">
        <w:rPr>
          <w:rFonts w:ascii="Times New Roman" w:hAnsi="Times New Roman"/>
          <w:noProof/>
          <w:sz w:val="28"/>
          <w:szCs w:val="28"/>
        </w:rPr>
        <w:t>- «Фінансове забезпечення» викласти в новій редакції, що додається (додаток 2).</w:t>
      </w:r>
    </w:p>
    <w:p w:rsidR="00F029B3" w:rsidRPr="00220A40" w:rsidRDefault="00F029B3" w:rsidP="00F029B3">
      <w:pPr>
        <w:pStyle w:val="1"/>
        <w:spacing w:line="276" w:lineRule="auto"/>
        <w:ind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220A40">
        <w:rPr>
          <w:rFonts w:ascii="Times New Roman" w:hAnsi="Times New Roman"/>
          <w:sz w:val="28"/>
          <w:szCs w:val="28"/>
        </w:rPr>
        <w:t>2. Контроль за виконанням рішення покласти на постійну комісію сільської ради з питань планування, фінансів, бюджету, соціально-економічного розвитку, інвестицій та міжнародного співробітництва (Аркадій СЕМЕНЮК).</w:t>
      </w:r>
    </w:p>
    <w:p w:rsidR="00F029B3" w:rsidRDefault="00F029B3" w:rsidP="00F029B3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F029B3" w:rsidRDefault="00F029B3" w:rsidP="00F029B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9B3" w:rsidRDefault="00F029B3" w:rsidP="00F029B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29B3" w:rsidRDefault="00F029B3" w:rsidP="00F029B3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F029B3" w:rsidRDefault="00F029B3" w:rsidP="00F029B3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br w:type="page"/>
      </w:r>
    </w:p>
    <w:p w:rsidR="00F029B3" w:rsidRPr="001A4AFD" w:rsidRDefault="00F029B3" w:rsidP="00F029B3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1</w:t>
      </w:r>
    </w:p>
    <w:p w:rsidR="00F029B3" w:rsidRPr="001A4AFD" w:rsidRDefault="00F029B3" w:rsidP="00F029B3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F029B3" w:rsidRPr="001A4AFD" w:rsidRDefault="00F029B3" w:rsidP="00F029B3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1A4AF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1A4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1A4AFD">
        <w:rPr>
          <w:sz w:val="28"/>
          <w:szCs w:val="28"/>
          <w:lang w:val="uk-UA"/>
        </w:rPr>
        <w:t xml:space="preserve"> 2025 року  № </w:t>
      </w:r>
      <w:r>
        <w:rPr>
          <w:sz w:val="28"/>
          <w:szCs w:val="28"/>
          <w:lang w:val="uk-UA"/>
        </w:rPr>
        <w:t>1507</w:t>
      </w:r>
    </w:p>
    <w:p w:rsidR="00F029B3" w:rsidRPr="001A4AFD" w:rsidRDefault="00F029B3" w:rsidP="00F029B3">
      <w:pPr>
        <w:tabs>
          <w:tab w:val="left" w:pos="6630"/>
        </w:tabs>
        <w:jc w:val="right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 </w:t>
      </w:r>
    </w:p>
    <w:p w:rsidR="00F029B3" w:rsidRDefault="00F029B3" w:rsidP="00F029B3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p w:rsidR="00F029B3" w:rsidRDefault="00F029B3" w:rsidP="00F029B3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tbl>
      <w:tblPr>
        <w:tblStyle w:val="a7"/>
        <w:tblW w:w="10173" w:type="dxa"/>
        <w:tblInd w:w="-284" w:type="dxa"/>
        <w:tblLook w:val="04A0"/>
      </w:tblPr>
      <w:tblGrid>
        <w:gridCol w:w="676"/>
        <w:gridCol w:w="2551"/>
        <w:gridCol w:w="6946"/>
      </w:tblGrid>
      <w:tr w:rsidR="00F029B3" w:rsidTr="00DE31F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Назва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 на 2025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F029B3" w:rsidTr="00DE31F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sz w:val="28"/>
                <w:szCs w:val="28"/>
                <w:lang w:eastAsia="uk-UA"/>
              </w:rPr>
              <w:t>ідстава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для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Закони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місцеве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самоврядування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послуги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державні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соціальні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стандарти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uk-UA"/>
              </w:rPr>
              <w:t>державні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гарантії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основи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соціальної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захищеності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інвалідів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Україні</w:t>
            </w:r>
            <w:proofErr w:type="spellEnd"/>
            <w:r>
              <w:rPr>
                <w:sz w:val="28"/>
                <w:szCs w:val="28"/>
                <w:lang w:eastAsia="uk-UA"/>
              </w:rPr>
              <w:t>», «Про статус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ветеранів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sz w:val="28"/>
                <w:szCs w:val="28"/>
                <w:lang w:eastAsia="uk-UA"/>
              </w:rPr>
              <w:t>ійни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гарантії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їх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соціального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Бюджетний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кодекс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інші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нормативні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акти</w:t>
            </w:r>
            <w:proofErr w:type="spellEnd"/>
          </w:p>
        </w:tc>
      </w:tr>
      <w:tr w:rsidR="00F029B3" w:rsidTr="00DE31F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F029B3" w:rsidTr="00DE31F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F029B3" w:rsidTr="00DE31F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Pr="00220A40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 w:rsidRPr="00220A40">
              <w:rPr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 w:rsidRPr="00220A40">
              <w:rPr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220A40">
              <w:rPr>
                <w:sz w:val="28"/>
                <w:szCs w:val="28"/>
                <w:lang w:val="uk-UA" w:eastAsia="uk-UA"/>
              </w:rPr>
              <w:t xml:space="preserve"> сільської ради, відділ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F029B3" w:rsidTr="00DE31F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2025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F029B3" w:rsidTr="00DE31F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Перелі</w:t>
            </w:r>
            <w:proofErr w:type="gramStart"/>
            <w:r>
              <w:rPr>
                <w:sz w:val="28"/>
                <w:szCs w:val="28"/>
                <w:lang w:eastAsia="uk-UA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бюджетів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які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беруть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участь у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виконанні</w:t>
            </w:r>
            <w:proofErr w:type="spellEnd"/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громади</w:t>
            </w:r>
            <w:proofErr w:type="spellEnd"/>
          </w:p>
        </w:tc>
      </w:tr>
      <w:tr w:rsidR="00F029B3" w:rsidTr="00DE31F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обсяг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ресурсі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9B3" w:rsidRDefault="00F029B3" w:rsidP="00DE31FD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311 000 </w:t>
            </w:r>
            <w:proofErr w:type="spellStart"/>
            <w:r>
              <w:rPr>
                <w:sz w:val="28"/>
                <w:szCs w:val="28"/>
                <w:lang w:eastAsia="uk-UA"/>
              </w:rPr>
              <w:t>гривень</w:t>
            </w:r>
            <w:proofErr w:type="spellEnd"/>
          </w:p>
        </w:tc>
      </w:tr>
    </w:tbl>
    <w:p w:rsidR="00F029B3" w:rsidRDefault="00F029B3" w:rsidP="00F029B3">
      <w:pPr>
        <w:spacing w:line="276" w:lineRule="auto"/>
        <w:ind w:right="-613"/>
        <w:rPr>
          <w:b/>
          <w:sz w:val="28"/>
          <w:szCs w:val="28"/>
          <w:lang w:val="uk-UA"/>
        </w:rPr>
      </w:pPr>
    </w:p>
    <w:p w:rsidR="00F029B3" w:rsidRDefault="00F029B3" w:rsidP="00F029B3">
      <w:pPr>
        <w:spacing w:line="276" w:lineRule="auto"/>
        <w:ind w:right="-613"/>
        <w:rPr>
          <w:b/>
          <w:sz w:val="28"/>
          <w:szCs w:val="28"/>
        </w:rPr>
      </w:pPr>
    </w:p>
    <w:p w:rsidR="00F029B3" w:rsidRDefault="00F029B3" w:rsidP="00F029B3">
      <w:pPr>
        <w:spacing w:line="276" w:lineRule="auto"/>
        <w:ind w:right="-613"/>
        <w:rPr>
          <w:b/>
          <w:sz w:val="28"/>
          <w:szCs w:val="28"/>
        </w:rPr>
      </w:pPr>
    </w:p>
    <w:p w:rsidR="00F029B3" w:rsidRDefault="00F029B3" w:rsidP="00F029B3">
      <w:pPr>
        <w:spacing w:line="276" w:lineRule="auto"/>
        <w:ind w:right="-613"/>
        <w:rPr>
          <w:b/>
          <w:sz w:val="28"/>
          <w:szCs w:val="28"/>
        </w:rPr>
      </w:pPr>
    </w:p>
    <w:p w:rsidR="00F029B3" w:rsidRDefault="00F029B3" w:rsidP="00F029B3">
      <w:pPr>
        <w:rPr>
          <w:rFonts w:ascii="Arial" w:hAnsi="Arial" w:cs="Arial"/>
          <w:b/>
          <w:bCs/>
          <w:color w:val="FF0000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029B3" w:rsidRDefault="00F029B3" w:rsidP="00F029B3">
      <w:pPr>
        <w:rPr>
          <w:rFonts w:ascii="Arial" w:hAnsi="Arial" w:cs="Arial"/>
          <w:b/>
          <w:bCs/>
          <w:color w:val="FF0000"/>
          <w:lang w:val="uk-UA"/>
        </w:rPr>
      </w:pPr>
    </w:p>
    <w:p w:rsidR="00F029B3" w:rsidRDefault="00F029B3" w:rsidP="00F029B3">
      <w:pPr>
        <w:suppressAutoHyphens w:val="0"/>
        <w:autoSpaceDE/>
        <w:spacing w:after="200" w:line="276" w:lineRule="auto"/>
        <w:rPr>
          <w:rFonts w:ascii="Arial" w:hAnsi="Arial" w:cs="Arial"/>
          <w:b/>
          <w:bCs/>
          <w:color w:val="FF0000"/>
          <w:lang w:val="uk-UA"/>
        </w:rPr>
      </w:pPr>
      <w:r>
        <w:rPr>
          <w:rFonts w:ascii="Arial" w:hAnsi="Arial" w:cs="Arial"/>
          <w:b/>
          <w:bCs/>
          <w:color w:val="FF0000"/>
          <w:lang w:val="uk-UA"/>
        </w:rPr>
        <w:br w:type="page"/>
      </w:r>
    </w:p>
    <w:p w:rsidR="00F029B3" w:rsidRPr="001A4AFD" w:rsidRDefault="00F029B3" w:rsidP="00F029B3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2</w:t>
      </w:r>
    </w:p>
    <w:p w:rsidR="00F029B3" w:rsidRPr="001A4AFD" w:rsidRDefault="00F029B3" w:rsidP="00F029B3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F029B3" w:rsidRDefault="00F029B3" w:rsidP="00F029B3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1A4AF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1A4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1A4AFD">
        <w:rPr>
          <w:sz w:val="28"/>
          <w:szCs w:val="28"/>
          <w:lang w:val="uk-UA"/>
        </w:rPr>
        <w:t xml:space="preserve"> 2025 року  № </w:t>
      </w:r>
      <w:r>
        <w:rPr>
          <w:sz w:val="28"/>
          <w:szCs w:val="28"/>
          <w:lang w:val="uk-UA"/>
        </w:rPr>
        <w:t>1507</w:t>
      </w:r>
    </w:p>
    <w:p w:rsidR="00F029B3" w:rsidRDefault="00F029B3" w:rsidP="00F029B3">
      <w:pPr>
        <w:tabs>
          <w:tab w:val="left" w:pos="6630"/>
        </w:tabs>
        <w:ind w:left="4395"/>
        <w:rPr>
          <w:sz w:val="28"/>
          <w:szCs w:val="28"/>
          <w:lang w:val="uk-UA"/>
        </w:rPr>
      </w:pPr>
    </w:p>
    <w:p w:rsidR="00F029B3" w:rsidRDefault="00F029B3" w:rsidP="00F029B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</w:t>
      </w:r>
    </w:p>
    <w:p w:rsidR="00F029B3" w:rsidRDefault="00F029B3" w:rsidP="00F029B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</w:p>
    <w:p w:rsidR="00F029B3" w:rsidRDefault="00F029B3" w:rsidP="00F029B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2025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F029B3" w:rsidRDefault="00F029B3" w:rsidP="00F029B3">
      <w:pPr>
        <w:widowContro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F029B3" w:rsidRDefault="00F029B3" w:rsidP="00F029B3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F029B3" w:rsidRDefault="00F029B3" w:rsidP="00F029B3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311 000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</w:p>
    <w:p w:rsidR="00F029B3" w:rsidRDefault="00F029B3" w:rsidP="00F029B3">
      <w:pPr>
        <w:widowContro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Вербською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2025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>.</w:t>
      </w:r>
    </w:p>
    <w:p w:rsidR="00F029B3" w:rsidRDefault="00F029B3" w:rsidP="00F029B3">
      <w:pPr>
        <w:widowControl w:val="0"/>
        <w:rPr>
          <w:i/>
          <w:sz w:val="28"/>
          <w:szCs w:val="28"/>
        </w:rPr>
      </w:pPr>
    </w:p>
    <w:tbl>
      <w:tblPr>
        <w:tblW w:w="10425" w:type="dxa"/>
        <w:tblInd w:w="-394" w:type="dxa"/>
        <w:tblLayout w:type="fixed"/>
        <w:tblLook w:val="04A0"/>
      </w:tblPr>
      <w:tblGrid>
        <w:gridCol w:w="644"/>
        <w:gridCol w:w="3544"/>
        <w:gridCol w:w="1417"/>
        <w:gridCol w:w="1418"/>
        <w:gridCol w:w="1843"/>
        <w:gridCol w:w="1559"/>
      </w:tblGrid>
      <w:tr w:rsidR="00F029B3" w:rsidRPr="00B36F09" w:rsidTr="00DE31FD">
        <w:trPr>
          <w:trHeight w:val="70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B3" w:rsidRPr="00B36F09" w:rsidRDefault="00F029B3" w:rsidP="00DE31FD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  <w:p w:rsidR="00F029B3" w:rsidRPr="00B36F09" w:rsidRDefault="00F029B3" w:rsidP="00DE31FD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B36F09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36F09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9B3" w:rsidRPr="00B36F09" w:rsidRDefault="00F029B3" w:rsidP="00DE31FD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  <w:p w:rsidR="00F029B3" w:rsidRPr="00B36F09" w:rsidRDefault="00F029B3" w:rsidP="00DE31FD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Змі</w:t>
            </w:r>
            <w:proofErr w:type="gramStart"/>
            <w:r w:rsidRPr="00B36F09">
              <w:rPr>
                <w:sz w:val="24"/>
                <w:szCs w:val="24"/>
                <w:lang w:eastAsia="en-US"/>
              </w:rPr>
              <w:t>ст</w:t>
            </w:r>
            <w:proofErr w:type="spellEnd"/>
            <w:proofErr w:type="gram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заходів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Період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виконання</w:t>
            </w:r>
            <w:proofErr w:type="spellEnd"/>
          </w:p>
          <w:p w:rsidR="00F029B3" w:rsidRPr="00B36F09" w:rsidRDefault="00F029B3" w:rsidP="00DE31FD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Обсяги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фінансу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-</w:t>
            </w:r>
          </w:p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вання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, </w:t>
            </w:r>
          </w:p>
          <w:p w:rsidR="00F029B3" w:rsidRPr="00B36F09" w:rsidRDefault="00F029B3" w:rsidP="00DE31FD">
            <w:pPr>
              <w:widowControl w:val="0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грн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Джерело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фінансування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</w:p>
          <w:p w:rsidR="00F029B3" w:rsidRPr="00B36F09" w:rsidRDefault="00F029B3" w:rsidP="00DE31FD">
            <w:pPr>
              <w:widowControl w:val="0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Відповідаль-ні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виконавці</w:t>
            </w:r>
            <w:proofErr w:type="spellEnd"/>
          </w:p>
        </w:tc>
      </w:tr>
      <w:tr w:rsidR="00F029B3" w:rsidRPr="00B36F09" w:rsidTr="00DE31FD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лікування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хворих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36F09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онкологічні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захворювання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123 600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029B3" w:rsidRPr="00B36F09" w:rsidTr="00DE31FD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лікування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хворих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B36F09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F09">
              <w:rPr>
                <w:sz w:val="24"/>
                <w:szCs w:val="24"/>
                <w:lang w:eastAsia="en-US"/>
              </w:rPr>
              <w:t>ісля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оперативного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втручання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137 000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F029B3" w:rsidRPr="00B36F09" w:rsidTr="00DE31FD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B36F09">
              <w:rPr>
                <w:sz w:val="24"/>
                <w:szCs w:val="24"/>
                <w:lang w:eastAsia="en-US"/>
              </w:rPr>
              <w:t>л</w:t>
            </w:r>
            <w:proofErr w:type="gramEnd"/>
            <w:r w:rsidRPr="00B36F09">
              <w:rPr>
                <w:sz w:val="24"/>
                <w:szCs w:val="24"/>
                <w:lang w:eastAsia="en-US"/>
              </w:rPr>
              <w:t>ікування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38 200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F029B3" w:rsidRPr="00B36F09" w:rsidTr="00DE31FD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поховання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осіб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які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момент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смерті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досягли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пенсійного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віку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, не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працювали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, не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перебували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службі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, та не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перебували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B36F09">
              <w:rPr>
                <w:sz w:val="24"/>
                <w:szCs w:val="24"/>
                <w:lang w:eastAsia="en-US"/>
              </w:rPr>
              <w:t>обл</w:t>
            </w:r>
            <w:proofErr w:type="gramEnd"/>
            <w:r w:rsidRPr="00B36F09">
              <w:rPr>
                <w:sz w:val="24"/>
                <w:szCs w:val="24"/>
                <w:lang w:eastAsia="en-US"/>
              </w:rPr>
              <w:t>іку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центрі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зайнятості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8 000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F029B3" w:rsidRPr="00B36F09" w:rsidTr="00DE31FD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B36F09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F09">
              <w:rPr>
                <w:sz w:val="24"/>
                <w:szCs w:val="24"/>
                <w:lang w:eastAsia="en-US"/>
              </w:rPr>
              <w:t>ідтримку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людей,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які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опинилися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складних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життєвих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обставинах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ліквідація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наслідків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пожежі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інше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4 200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B3" w:rsidRPr="00B36F09" w:rsidRDefault="00F029B3" w:rsidP="00DE31FD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  <w:p w:rsidR="00F029B3" w:rsidRPr="00B36F09" w:rsidRDefault="00F029B3" w:rsidP="00DE31FD">
            <w:pPr>
              <w:rPr>
                <w:sz w:val="24"/>
                <w:szCs w:val="24"/>
                <w:lang w:eastAsia="en-US"/>
              </w:rPr>
            </w:pPr>
          </w:p>
          <w:p w:rsidR="00F029B3" w:rsidRPr="00B36F09" w:rsidRDefault="00F029B3" w:rsidP="00DE31FD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F029B3" w:rsidRPr="00B36F09" w:rsidTr="00DE31FD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B3" w:rsidRPr="00B36F09" w:rsidRDefault="00F029B3" w:rsidP="00DE31FD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9B3" w:rsidRPr="00B36F09" w:rsidRDefault="00F029B3" w:rsidP="00DE31FD">
            <w:pPr>
              <w:widowControl w:val="0"/>
              <w:jc w:val="right"/>
              <w:rPr>
                <w:b/>
                <w:i/>
                <w:sz w:val="24"/>
                <w:szCs w:val="24"/>
                <w:lang w:val="uk-UA" w:eastAsia="en-US"/>
              </w:rPr>
            </w:pPr>
            <w:r w:rsidRPr="00B36F09">
              <w:rPr>
                <w:b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29B3" w:rsidRPr="00B36F09" w:rsidRDefault="00F029B3" w:rsidP="00DE31FD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B36F09">
              <w:rPr>
                <w:b/>
                <w:sz w:val="24"/>
                <w:szCs w:val="24"/>
                <w:lang w:eastAsia="en-US"/>
              </w:rPr>
              <w:t>311 000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29B3" w:rsidRPr="00B36F09" w:rsidRDefault="00F029B3" w:rsidP="00DE31FD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B3" w:rsidRPr="00B36F09" w:rsidRDefault="00F029B3" w:rsidP="00DE31FD">
            <w:pPr>
              <w:widowControl w:val="0"/>
              <w:jc w:val="right"/>
              <w:rPr>
                <w:b/>
                <w:i/>
                <w:sz w:val="24"/>
                <w:szCs w:val="24"/>
                <w:lang w:val="uk-UA" w:eastAsia="en-US"/>
              </w:rPr>
            </w:pPr>
          </w:p>
          <w:p w:rsidR="00F029B3" w:rsidRPr="00B36F09" w:rsidRDefault="00F029B3" w:rsidP="00DE31FD">
            <w:pPr>
              <w:widowControl w:val="0"/>
              <w:jc w:val="center"/>
              <w:rPr>
                <w:b/>
                <w:i/>
                <w:sz w:val="24"/>
                <w:szCs w:val="24"/>
                <w:lang w:val="uk-UA" w:eastAsia="en-US"/>
              </w:rPr>
            </w:pPr>
          </w:p>
        </w:tc>
      </w:tr>
    </w:tbl>
    <w:p w:rsidR="00F029B3" w:rsidRDefault="00F029B3" w:rsidP="00F029B3">
      <w:pPr>
        <w:ind w:firstLine="708"/>
        <w:rPr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63BD6"/>
    <w:multiLevelType w:val="hybridMultilevel"/>
    <w:tmpl w:val="1E42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029B3"/>
    <w:rsid w:val="00135B15"/>
    <w:rsid w:val="00197256"/>
    <w:rsid w:val="00281A9B"/>
    <w:rsid w:val="00423FA0"/>
    <w:rsid w:val="00A6330E"/>
    <w:rsid w:val="00AE6293"/>
    <w:rsid w:val="00B83FB8"/>
    <w:rsid w:val="00DB68F2"/>
    <w:rsid w:val="00F029B3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B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029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F029B3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029B3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029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F0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qFormat/>
    <w:rsid w:val="00F029B3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F029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9B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2025-12-09T14:14:00Z</dcterms:created>
  <dcterms:modified xsi:type="dcterms:W3CDTF">2025-12-09T14:15:00Z</dcterms:modified>
</cp:coreProperties>
</file>