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A2" w:rsidRPr="001B66FB" w:rsidRDefault="00F44AA2" w:rsidP="00F44AA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0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44AA2" w:rsidRPr="009C2F49" w:rsidRDefault="00F44AA2" w:rsidP="00F44AA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44AA2" w:rsidRPr="001B66FB" w:rsidRDefault="00F44AA2" w:rsidP="00F44AA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44AA2" w:rsidRPr="001B66FB" w:rsidRDefault="00F44AA2" w:rsidP="00F44AA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44AA2" w:rsidRPr="00CD500E" w:rsidRDefault="00F44AA2" w:rsidP="00F44AA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44AA2" w:rsidRPr="00287718" w:rsidRDefault="00F44AA2" w:rsidP="00F44AA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№1535</w:t>
      </w:r>
    </w:p>
    <w:p w:rsidR="00F44AA2" w:rsidRPr="00287718" w:rsidRDefault="00F44AA2" w:rsidP="00F44AA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p w:rsidR="00F44AA2" w:rsidRPr="00D3434A" w:rsidRDefault="00F44AA2" w:rsidP="00F44AA2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44AA2" w:rsidRPr="00E76161" w:rsidTr="009248BB">
        <w:tc>
          <w:tcPr>
            <w:tcW w:w="5070" w:type="dxa"/>
          </w:tcPr>
          <w:p w:rsidR="00F44AA2" w:rsidRPr="007951B7" w:rsidRDefault="00F44AA2" w:rsidP="009248B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попередження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ліквідації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надзвичайних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ситуацій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техногенного та природного характеру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ік</w:t>
            </w:r>
            <w:proofErr w:type="spellEnd"/>
          </w:p>
        </w:tc>
      </w:tr>
    </w:tbl>
    <w:p w:rsidR="00F44AA2" w:rsidRPr="0025344F" w:rsidRDefault="00F44AA2" w:rsidP="00F44AA2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F44AA2" w:rsidRPr="00972C00" w:rsidRDefault="00F44AA2" w:rsidP="00F44AA2">
      <w:pPr>
        <w:spacing w:line="276" w:lineRule="auto"/>
        <w:ind w:firstLine="567"/>
        <w:jc w:val="both"/>
        <w:rPr>
          <w:lang w:val="uk-UA"/>
        </w:rPr>
      </w:pPr>
      <w:r w:rsidRPr="007951B7">
        <w:rPr>
          <w:sz w:val="28"/>
          <w:szCs w:val="28"/>
          <w:lang w:val="uk-UA"/>
        </w:rPr>
        <w:t>Відповідно до постанови Кабінету Міністрів України від 29 березня 2001 року № 308 "Про порядок створення і використання матеріальних резервів для запобігання, ліквідації надзвичайних ситуацій техногенного та природного характеру та їх наслідків", керуючись статтею 26 Закону України "Про місцеве самоврядування України " сільська рада</w:t>
      </w:r>
    </w:p>
    <w:p w:rsidR="00F44AA2" w:rsidRPr="00D3434A" w:rsidRDefault="00F44AA2" w:rsidP="00F44AA2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F44AA2" w:rsidRPr="00EF1BCF" w:rsidRDefault="00F44AA2" w:rsidP="00F44AA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F44AA2" w:rsidRPr="007951B7" w:rsidRDefault="00F44AA2" w:rsidP="00F44AA2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951B7">
        <w:rPr>
          <w:rFonts w:ascii="Times New Roman" w:hAnsi="Times New Roman"/>
          <w:sz w:val="28"/>
          <w:szCs w:val="28"/>
          <w:lang w:val="uk-UA"/>
        </w:rPr>
        <w:t xml:space="preserve">1. Затвердити Програму попередження, ліквідації надзвичайних ситуацій техногенного та природного характеру </w:t>
      </w:r>
      <w:proofErr w:type="spellStart"/>
      <w:r w:rsidRPr="007951B7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7951B7">
        <w:rPr>
          <w:rFonts w:ascii="Times New Roman" w:hAnsi="Times New Roman"/>
          <w:sz w:val="28"/>
          <w:szCs w:val="28"/>
          <w:lang w:val="uk-UA"/>
        </w:rPr>
        <w:t xml:space="preserve"> сільської ради на 2026</w:t>
      </w:r>
      <w:r>
        <w:rPr>
          <w:rFonts w:ascii="Times New Roman" w:hAnsi="Times New Roman"/>
          <w:sz w:val="28"/>
          <w:szCs w:val="28"/>
          <w:lang w:val="uk-UA"/>
        </w:rPr>
        <w:t xml:space="preserve"> рік, що додається. </w:t>
      </w:r>
    </w:p>
    <w:p w:rsidR="00F44AA2" w:rsidRDefault="00F44AA2" w:rsidP="00F44AA2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проводити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передбачених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бюджеті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44AA2" w:rsidRDefault="00F44AA2" w:rsidP="00F44AA2">
      <w:pPr>
        <w:pStyle w:val="a3"/>
        <w:spacing w:line="276" w:lineRule="auto"/>
        <w:ind w:firstLine="284"/>
        <w:jc w:val="both"/>
        <w:rPr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фінансів</w:t>
      </w:r>
      <w:proofErr w:type="spellEnd"/>
      <w:r>
        <w:rPr>
          <w:rFonts w:ascii="Times New Roman" w:hAnsi="Times New Roman"/>
          <w:sz w:val="28"/>
          <w:szCs w:val="28"/>
        </w:rPr>
        <w:t xml:space="preserve">, бюджету,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інвестицій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міжнародного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Аркадій</w:t>
      </w:r>
      <w:proofErr w:type="spellEnd"/>
      <w:r>
        <w:rPr>
          <w:rFonts w:ascii="Times New Roman" w:hAnsi="Times New Roman"/>
          <w:sz w:val="28"/>
          <w:szCs w:val="28"/>
        </w:rPr>
        <w:t xml:space="preserve"> СЕМЕНЮК).</w:t>
      </w:r>
    </w:p>
    <w:p w:rsidR="00F44AA2" w:rsidRPr="00E12EDB" w:rsidRDefault="00F44AA2" w:rsidP="00F44AA2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4AA2" w:rsidRDefault="00F44AA2" w:rsidP="00F44AA2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44AA2" w:rsidRPr="00D3434A" w:rsidRDefault="00F44AA2" w:rsidP="00F44AA2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44AA2" w:rsidRDefault="00F44AA2" w:rsidP="00F44AA2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F44AA2" w:rsidRPr="007951B7" w:rsidRDefault="00F44AA2" w:rsidP="00F44AA2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7951B7">
        <w:rPr>
          <w:rFonts w:ascii="Times New Roman" w:hAnsi="Times New Roman"/>
          <w:sz w:val="28"/>
          <w:szCs w:val="28"/>
          <w:lang w:val="uk-UA"/>
        </w:rPr>
        <w:lastRenderedPageBreak/>
        <w:t>Д</w:t>
      </w:r>
      <w:proofErr w:type="spellStart"/>
      <w:r w:rsidRPr="007951B7">
        <w:rPr>
          <w:rFonts w:ascii="Times New Roman" w:hAnsi="Times New Roman"/>
          <w:sz w:val="28"/>
          <w:szCs w:val="28"/>
        </w:rPr>
        <w:t>одаток</w:t>
      </w:r>
      <w:proofErr w:type="spellEnd"/>
      <w:r w:rsidRPr="007951B7">
        <w:rPr>
          <w:rFonts w:ascii="Times New Roman" w:hAnsi="Times New Roman"/>
          <w:sz w:val="28"/>
          <w:szCs w:val="28"/>
        </w:rPr>
        <w:t xml:space="preserve"> </w:t>
      </w:r>
    </w:p>
    <w:p w:rsidR="00F44AA2" w:rsidRDefault="00F44AA2" w:rsidP="00F44AA2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104B4">
        <w:rPr>
          <w:rFonts w:ascii="Times New Roman" w:hAnsi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</w:p>
    <w:p w:rsidR="00F44AA2" w:rsidRPr="00E104B4" w:rsidRDefault="00F44AA2" w:rsidP="00F44AA2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104B4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E104B4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</w:p>
    <w:p w:rsidR="00F44AA2" w:rsidRPr="00E104B4" w:rsidRDefault="00F44AA2" w:rsidP="00F44AA2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104B4">
        <w:rPr>
          <w:rFonts w:ascii="Times New Roman" w:hAnsi="Times New Roman"/>
          <w:sz w:val="28"/>
          <w:szCs w:val="28"/>
          <w:lang w:val="uk-UA"/>
        </w:rPr>
        <w:t xml:space="preserve">від 10 лютого 2026 року № </w:t>
      </w:r>
      <w:r>
        <w:rPr>
          <w:rFonts w:ascii="Times New Roman" w:hAnsi="Times New Roman"/>
          <w:sz w:val="28"/>
          <w:szCs w:val="28"/>
          <w:lang w:val="uk-UA"/>
        </w:rPr>
        <w:t>1535</w:t>
      </w:r>
    </w:p>
    <w:p w:rsidR="00F44AA2" w:rsidRPr="00E104B4" w:rsidRDefault="00F44AA2" w:rsidP="00F44AA2">
      <w:pPr>
        <w:jc w:val="both"/>
        <w:rPr>
          <w:sz w:val="28"/>
          <w:szCs w:val="28"/>
          <w:lang w:val="uk-UA"/>
        </w:rPr>
      </w:pPr>
    </w:p>
    <w:p w:rsidR="00F44AA2" w:rsidRDefault="00F44AA2" w:rsidP="00F44AA2">
      <w:pPr>
        <w:shd w:val="clear" w:color="auto" w:fill="FFFFFF"/>
        <w:spacing w:before="120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ПРОГРАМА</w:t>
      </w:r>
      <w:r>
        <w:rPr>
          <w:b/>
          <w:bCs/>
          <w:sz w:val="28"/>
          <w:szCs w:val="28"/>
        </w:rPr>
        <w:br/>
      </w:r>
      <w:proofErr w:type="spellStart"/>
      <w:r>
        <w:rPr>
          <w:b/>
          <w:bCs/>
          <w:sz w:val="28"/>
          <w:szCs w:val="28"/>
        </w:rPr>
        <w:t>попередження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ліквідації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надзвичайних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ситуацій</w:t>
      </w:r>
      <w:proofErr w:type="spellEnd"/>
      <w:r>
        <w:rPr>
          <w:b/>
          <w:bCs/>
          <w:sz w:val="28"/>
          <w:szCs w:val="28"/>
        </w:rPr>
        <w:t xml:space="preserve"> техногенного та природного характеру </w:t>
      </w:r>
      <w:proofErr w:type="spellStart"/>
      <w:r>
        <w:rPr>
          <w:b/>
          <w:bCs/>
          <w:sz w:val="28"/>
          <w:szCs w:val="28"/>
        </w:rPr>
        <w:t>Вербської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сільської</w:t>
      </w:r>
      <w:proofErr w:type="spellEnd"/>
      <w:r>
        <w:rPr>
          <w:b/>
          <w:bCs/>
          <w:sz w:val="28"/>
          <w:szCs w:val="28"/>
        </w:rPr>
        <w:t xml:space="preserve"> ради на 2026 </w:t>
      </w:r>
      <w:proofErr w:type="spellStart"/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ік</w:t>
      </w:r>
      <w:proofErr w:type="spellEnd"/>
    </w:p>
    <w:p w:rsidR="00F44AA2" w:rsidRDefault="00F44AA2" w:rsidP="00F44AA2">
      <w:pPr>
        <w:shd w:val="clear" w:color="auto" w:fill="FFFFFF"/>
        <w:spacing w:before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І. Мета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F44AA2" w:rsidRDefault="00F44AA2" w:rsidP="00F44AA2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bookmarkStart w:id="0" w:name="n18"/>
      <w:bookmarkEnd w:id="0"/>
      <w:r>
        <w:rPr>
          <w:sz w:val="28"/>
          <w:szCs w:val="28"/>
        </w:rPr>
        <w:t xml:space="preserve">Метою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попередження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ліквідації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надзвичайних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ситуацій</w:t>
      </w:r>
      <w:proofErr w:type="spellEnd"/>
      <w:r>
        <w:rPr>
          <w:bCs/>
          <w:sz w:val="28"/>
          <w:szCs w:val="28"/>
        </w:rPr>
        <w:t xml:space="preserve"> техногенного та природного характеру в </w:t>
      </w:r>
      <w:proofErr w:type="spellStart"/>
      <w:r>
        <w:rPr>
          <w:bCs/>
          <w:sz w:val="28"/>
          <w:szCs w:val="28"/>
        </w:rPr>
        <w:t>Вербській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сільській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раді</w:t>
      </w:r>
      <w:proofErr w:type="spellEnd"/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послідовне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техногенного та природного характеру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надзвичайні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ситуації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захищеності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Кожен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здоров'я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аварій</w:t>
      </w:r>
      <w:proofErr w:type="spellEnd"/>
      <w:r>
        <w:rPr>
          <w:sz w:val="28"/>
          <w:szCs w:val="28"/>
        </w:rPr>
        <w:t xml:space="preserve">, катастроф, </w:t>
      </w:r>
      <w:proofErr w:type="spellStart"/>
      <w:r>
        <w:rPr>
          <w:sz w:val="28"/>
          <w:szCs w:val="28"/>
        </w:rPr>
        <w:t>пожеж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стихійного</w:t>
      </w:r>
      <w:proofErr w:type="spellEnd"/>
      <w:r>
        <w:rPr>
          <w:sz w:val="28"/>
          <w:szCs w:val="28"/>
        </w:rPr>
        <w:t xml:space="preserve"> лиха та на </w:t>
      </w:r>
      <w:proofErr w:type="spellStart"/>
      <w:r>
        <w:rPr>
          <w:sz w:val="28"/>
          <w:szCs w:val="28"/>
        </w:rPr>
        <w:t>вимогу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гарантій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міністерств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ідпорядкування</w:t>
      </w:r>
      <w:proofErr w:type="spellEnd"/>
      <w:r>
        <w:rPr>
          <w:sz w:val="28"/>
          <w:szCs w:val="28"/>
        </w:rPr>
        <w:t>.</w:t>
      </w:r>
    </w:p>
    <w:p w:rsidR="00F44AA2" w:rsidRDefault="00F44AA2" w:rsidP="00F44AA2">
      <w:pPr>
        <w:shd w:val="clear" w:color="auto" w:fill="FFFFFF"/>
        <w:spacing w:before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ІІ. Шляхи та </w:t>
      </w:r>
      <w:proofErr w:type="spellStart"/>
      <w:r>
        <w:rPr>
          <w:b/>
          <w:sz w:val="28"/>
          <w:szCs w:val="28"/>
        </w:rPr>
        <w:t>способи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розв'язання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проблеми</w:t>
      </w:r>
      <w:proofErr w:type="spellEnd"/>
    </w:p>
    <w:p w:rsidR="00F44AA2" w:rsidRDefault="00F44AA2" w:rsidP="00F44AA2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bookmarkStart w:id="1" w:name="n20"/>
      <w:bookmarkEnd w:id="1"/>
      <w:proofErr w:type="spellStart"/>
      <w:proofErr w:type="gramStart"/>
      <w:r>
        <w:rPr>
          <w:sz w:val="28"/>
          <w:szCs w:val="28"/>
        </w:rPr>
        <w:t>Оптимальним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варіантом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розв'язання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техногенного та природного характеру та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законом.</w:t>
      </w:r>
      <w:proofErr w:type="gramEnd"/>
    </w:p>
    <w:p w:rsidR="00F44AA2" w:rsidRDefault="00F44AA2" w:rsidP="00F44AA2">
      <w:pPr>
        <w:shd w:val="clear" w:color="auto" w:fill="FFFFFF"/>
        <w:spacing w:before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ІІІ. Заходи </w:t>
      </w:r>
      <w:proofErr w:type="spellStart"/>
      <w:r>
        <w:rPr>
          <w:b/>
          <w:sz w:val="28"/>
          <w:szCs w:val="28"/>
        </w:rPr>
        <w:t>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F44AA2" w:rsidRDefault="00F44AA2" w:rsidP="00F44AA2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bookmarkStart w:id="2" w:name="n22"/>
      <w:bookmarkEnd w:id="2"/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першочергових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за </w:t>
      </w:r>
      <w:proofErr w:type="gramStart"/>
      <w:r>
        <w:rPr>
          <w:sz w:val="28"/>
          <w:szCs w:val="28"/>
        </w:rPr>
        <w:t>такими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напрямами</w:t>
      </w:r>
      <w:proofErr w:type="spellEnd"/>
      <w:r>
        <w:rPr>
          <w:sz w:val="28"/>
          <w:szCs w:val="28"/>
        </w:rPr>
        <w:t>:</w:t>
      </w:r>
    </w:p>
    <w:p w:rsidR="00F44AA2" w:rsidRDefault="00F44AA2" w:rsidP="00F44AA2">
      <w:pPr>
        <w:numPr>
          <w:ilvl w:val="0"/>
          <w:numId w:val="1"/>
        </w:numPr>
        <w:suppressAutoHyphens w:val="0"/>
        <w:autoSpaceDE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Оповіщення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загрозу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постійне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наявну</w:t>
      </w:r>
      <w:proofErr w:type="spellEnd"/>
      <w:r>
        <w:rPr>
          <w:sz w:val="28"/>
          <w:szCs w:val="28"/>
        </w:rPr>
        <w:t xml:space="preserve"> обстановку.</w:t>
      </w:r>
    </w:p>
    <w:p w:rsidR="00F44AA2" w:rsidRDefault="00F44AA2" w:rsidP="00F44AA2">
      <w:pPr>
        <w:numPr>
          <w:ilvl w:val="0"/>
          <w:numId w:val="1"/>
        </w:numPr>
        <w:suppressAutoHyphens w:val="0"/>
        <w:autoSpaceDE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аварій</w:t>
      </w:r>
      <w:proofErr w:type="spellEnd"/>
      <w:r>
        <w:rPr>
          <w:sz w:val="28"/>
          <w:szCs w:val="28"/>
        </w:rPr>
        <w:t xml:space="preserve">, катастроф, </w:t>
      </w:r>
      <w:proofErr w:type="spellStart"/>
      <w:r>
        <w:rPr>
          <w:sz w:val="28"/>
          <w:szCs w:val="28"/>
        </w:rPr>
        <w:t>пожеж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несприятливих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гідрометеорологічних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рятувальних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ліквідації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.</w:t>
      </w:r>
    </w:p>
    <w:p w:rsidR="00F44AA2" w:rsidRDefault="00F44AA2" w:rsidP="00F44AA2">
      <w:pPr>
        <w:numPr>
          <w:ilvl w:val="0"/>
          <w:numId w:val="1"/>
        </w:numPr>
        <w:suppressAutoHyphens w:val="0"/>
        <w:autoSpaceDE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ліквідації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техногенного та природного характеру.</w:t>
      </w:r>
    </w:p>
    <w:p w:rsidR="00F44AA2" w:rsidRDefault="00F44AA2" w:rsidP="00F44AA2">
      <w:pPr>
        <w:numPr>
          <w:ilvl w:val="0"/>
          <w:numId w:val="1"/>
        </w:numPr>
        <w:suppressAutoHyphens w:val="0"/>
        <w:autoSpaceDE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відповідними</w:t>
      </w:r>
      <w:proofErr w:type="spellEnd"/>
      <w:r>
        <w:rPr>
          <w:sz w:val="28"/>
          <w:szCs w:val="28"/>
        </w:rPr>
        <w:t xml:space="preserve"> Указами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законодавчими</w:t>
      </w:r>
      <w:proofErr w:type="spellEnd"/>
      <w:r>
        <w:rPr>
          <w:sz w:val="28"/>
          <w:szCs w:val="28"/>
        </w:rPr>
        <w:t xml:space="preserve"> документами,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F44AA2" w:rsidRDefault="00F44AA2" w:rsidP="00F44AA2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3" w:name="n23"/>
      <w:bookmarkEnd w:id="3"/>
      <w:proofErr w:type="spellStart"/>
      <w:r>
        <w:rPr>
          <w:sz w:val="28"/>
          <w:szCs w:val="28"/>
        </w:rPr>
        <w:t>інженерний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;</w:t>
      </w:r>
    </w:p>
    <w:p w:rsidR="00F44AA2" w:rsidRDefault="00F44AA2" w:rsidP="00F44AA2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4" w:name="n24"/>
      <w:bookmarkEnd w:id="4"/>
      <w:proofErr w:type="spellStart"/>
      <w:r>
        <w:rPr>
          <w:sz w:val="28"/>
          <w:szCs w:val="28"/>
        </w:rPr>
        <w:lastRenderedPageBreak/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ліквідація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об'єктах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характеризуються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незадовільним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техногенним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екологічним</w:t>
      </w:r>
      <w:proofErr w:type="spellEnd"/>
      <w:r>
        <w:rPr>
          <w:sz w:val="28"/>
          <w:szCs w:val="28"/>
        </w:rPr>
        <w:t xml:space="preserve"> станом;</w:t>
      </w:r>
    </w:p>
    <w:p w:rsidR="00F44AA2" w:rsidRDefault="00F44AA2" w:rsidP="00F44AA2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5" w:name="n25"/>
      <w:bookmarkEnd w:id="5"/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вибухонебезпечних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;</w:t>
      </w:r>
    </w:p>
    <w:p w:rsidR="00F44AA2" w:rsidRDefault="00F44AA2" w:rsidP="00F44AA2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6" w:name="n26"/>
      <w:bookmarkEnd w:id="6"/>
      <w:proofErr w:type="spellStart"/>
      <w:r>
        <w:rPr>
          <w:sz w:val="28"/>
          <w:szCs w:val="28"/>
        </w:rPr>
        <w:t>реабілітація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забруднених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>;</w:t>
      </w:r>
      <w:bookmarkStart w:id="7" w:name="n27"/>
      <w:bookmarkStart w:id="8" w:name="n28"/>
      <w:bookmarkEnd w:id="7"/>
      <w:bookmarkEnd w:id="8"/>
    </w:p>
    <w:p w:rsidR="00F44AA2" w:rsidRDefault="00F44AA2" w:rsidP="00F44AA2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матеріально-технічне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переоснащення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та сил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>;</w:t>
      </w:r>
    </w:p>
    <w:p w:rsidR="00F44AA2" w:rsidRDefault="00F44AA2" w:rsidP="00F44AA2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9" w:name="n29"/>
      <w:bookmarkEnd w:id="9"/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оперативного та комплексного </w:t>
      </w:r>
      <w:proofErr w:type="spellStart"/>
      <w:r>
        <w:rPr>
          <w:sz w:val="28"/>
          <w:szCs w:val="28"/>
        </w:rPr>
        <w:t>реагування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надзвичайні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ситуації</w:t>
      </w:r>
      <w:proofErr w:type="spellEnd"/>
      <w:r>
        <w:rPr>
          <w:sz w:val="28"/>
          <w:szCs w:val="28"/>
        </w:rPr>
        <w:t>.</w:t>
      </w:r>
    </w:p>
    <w:p w:rsidR="00F44AA2" w:rsidRDefault="00F44AA2" w:rsidP="00F44AA2">
      <w:pPr>
        <w:numPr>
          <w:ilvl w:val="0"/>
          <w:numId w:val="1"/>
        </w:numPr>
        <w:shd w:val="clear" w:color="auto" w:fill="FFFFFF"/>
        <w:suppressAutoHyphens w:val="0"/>
        <w:autoSpaceDE/>
        <w:autoSpaceDN w:val="0"/>
        <w:jc w:val="both"/>
        <w:rPr>
          <w:sz w:val="28"/>
          <w:szCs w:val="28"/>
        </w:rPr>
      </w:pPr>
      <w:bookmarkStart w:id="10" w:name="n30"/>
      <w:bookmarkEnd w:id="10"/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розв'язання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>:</w:t>
      </w:r>
    </w:p>
    <w:p w:rsidR="00F44AA2" w:rsidRDefault="00F44AA2" w:rsidP="00F44AA2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11" w:name="n31"/>
      <w:bookmarkEnd w:id="11"/>
      <w:proofErr w:type="spellStart"/>
      <w:r>
        <w:rPr>
          <w:sz w:val="28"/>
          <w:szCs w:val="28"/>
        </w:rPr>
        <w:t>протизсувного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>;</w:t>
      </w:r>
    </w:p>
    <w:p w:rsidR="00F44AA2" w:rsidRDefault="00F44AA2" w:rsidP="00F44AA2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12" w:name="n32"/>
      <w:bookmarkEnd w:id="12"/>
      <w:proofErr w:type="spellStart"/>
      <w:r>
        <w:rPr>
          <w:sz w:val="28"/>
          <w:szCs w:val="28"/>
        </w:rPr>
        <w:t>берегоукріплення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об'єкті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;</w:t>
      </w:r>
    </w:p>
    <w:p w:rsidR="00F44AA2" w:rsidRDefault="00F44AA2" w:rsidP="00F44AA2">
      <w:pPr>
        <w:numPr>
          <w:ilvl w:val="0"/>
          <w:numId w:val="2"/>
        </w:numPr>
        <w:shd w:val="clear" w:color="auto" w:fill="FFFFFF"/>
        <w:tabs>
          <w:tab w:val="left" w:pos="1080"/>
        </w:tabs>
        <w:suppressAutoHyphens w:val="0"/>
        <w:autoSpaceDE/>
        <w:autoSpaceDN w:val="0"/>
        <w:jc w:val="both"/>
        <w:rPr>
          <w:sz w:val="28"/>
          <w:szCs w:val="28"/>
        </w:rPr>
      </w:pPr>
      <w:bookmarkStart w:id="13" w:name="n33"/>
      <w:bookmarkEnd w:id="13"/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карстового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>;</w:t>
      </w:r>
    </w:p>
    <w:p w:rsidR="00F44AA2" w:rsidRDefault="00F44AA2" w:rsidP="00F44AA2">
      <w:pPr>
        <w:numPr>
          <w:ilvl w:val="0"/>
          <w:numId w:val="1"/>
        </w:numPr>
        <w:suppressAutoHyphens w:val="0"/>
        <w:autoSpaceDE/>
        <w:autoSpaceDN w:val="0"/>
        <w:jc w:val="both"/>
        <w:rPr>
          <w:sz w:val="28"/>
          <w:szCs w:val="28"/>
        </w:rPr>
      </w:pPr>
      <w:bookmarkStart w:id="14" w:name="n34"/>
      <w:bookmarkStart w:id="15" w:name="n36"/>
      <w:bookmarkStart w:id="16" w:name="n37"/>
      <w:bookmarkStart w:id="17" w:name="n39"/>
      <w:bookmarkStart w:id="18" w:name="n40"/>
      <w:bookmarkStart w:id="19" w:name="n44"/>
      <w:bookmarkEnd w:id="14"/>
      <w:bookmarkEnd w:id="15"/>
      <w:bookmarkEnd w:id="16"/>
      <w:bookmarkEnd w:id="17"/>
      <w:bookmarkEnd w:id="18"/>
      <w:bookmarkEnd w:id="19"/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прогнозування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потенційно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небезпечних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об'єктах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першочергових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запобіжних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F44AA2" w:rsidRDefault="00F44AA2" w:rsidP="00F44AA2">
      <w:pPr>
        <w:numPr>
          <w:ilvl w:val="0"/>
          <w:numId w:val="1"/>
        </w:numPr>
        <w:suppressAutoHyphens w:val="0"/>
        <w:autoSpaceDE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снігових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заметів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весняної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льодоходу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дощових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паводків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протизсувного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карстового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>.</w:t>
      </w:r>
    </w:p>
    <w:p w:rsidR="00F44AA2" w:rsidRDefault="00F44AA2" w:rsidP="00F44AA2">
      <w:pPr>
        <w:numPr>
          <w:ilvl w:val="0"/>
          <w:numId w:val="1"/>
        </w:numPr>
        <w:suppressAutoHyphens w:val="0"/>
        <w:autoSpaceDE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торфовищ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сільськогосподарських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угідь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весняно-літній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F44AA2" w:rsidRDefault="00F44AA2" w:rsidP="00F44AA2">
      <w:pPr>
        <w:autoSpaceDN w:val="0"/>
        <w:ind w:left="709"/>
        <w:jc w:val="both"/>
        <w:rPr>
          <w:sz w:val="28"/>
          <w:szCs w:val="28"/>
        </w:rPr>
      </w:pPr>
    </w:p>
    <w:p w:rsidR="00F44AA2" w:rsidRDefault="00F44AA2" w:rsidP="00F44AA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Pr="003D6173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Виконавці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F44AA2" w:rsidRDefault="00F44AA2" w:rsidP="00F44AA2">
      <w:pPr>
        <w:pStyle w:val="a5"/>
        <w:numPr>
          <w:ilvl w:val="0"/>
          <w:numId w:val="3"/>
        </w:numPr>
        <w:spacing w:after="200"/>
        <w:ind w:left="0" w:firstLine="36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Виконком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ради;</w:t>
      </w:r>
    </w:p>
    <w:p w:rsidR="00F44AA2" w:rsidRDefault="00F44AA2" w:rsidP="00F44AA2">
      <w:pPr>
        <w:pStyle w:val="a5"/>
        <w:numPr>
          <w:ilvl w:val="0"/>
          <w:numId w:val="3"/>
        </w:numPr>
        <w:spacing w:after="200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підрядні </w:t>
      </w:r>
      <w:proofErr w:type="spellStart"/>
      <w:r>
        <w:rPr>
          <w:sz w:val="28"/>
          <w:szCs w:val="28"/>
        </w:rPr>
        <w:t>дорожнобудівельні</w:t>
      </w:r>
      <w:proofErr w:type="spellEnd"/>
      <w:r>
        <w:rPr>
          <w:sz w:val="28"/>
          <w:szCs w:val="28"/>
        </w:rPr>
        <w:t xml:space="preserve"> організації;</w:t>
      </w:r>
    </w:p>
    <w:p w:rsidR="00F44AA2" w:rsidRDefault="00F44AA2" w:rsidP="00F44AA2">
      <w:pPr>
        <w:pStyle w:val="a5"/>
        <w:numPr>
          <w:ilvl w:val="0"/>
          <w:numId w:val="3"/>
        </w:numPr>
        <w:spacing w:after="200"/>
        <w:ind w:left="0" w:firstLine="360"/>
        <w:rPr>
          <w:sz w:val="28"/>
          <w:szCs w:val="28"/>
        </w:rPr>
      </w:pPr>
      <w:r>
        <w:rPr>
          <w:sz w:val="28"/>
          <w:szCs w:val="28"/>
        </w:rPr>
        <w:t>школи;</w:t>
      </w:r>
    </w:p>
    <w:p w:rsidR="00F44AA2" w:rsidRDefault="00F44AA2" w:rsidP="00F44AA2">
      <w:pPr>
        <w:pStyle w:val="a5"/>
        <w:numPr>
          <w:ilvl w:val="0"/>
          <w:numId w:val="3"/>
        </w:numPr>
        <w:spacing w:after="200"/>
        <w:ind w:left="0" w:firstLine="360"/>
        <w:rPr>
          <w:sz w:val="28"/>
          <w:szCs w:val="28"/>
        </w:rPr>
      </w:pPr>
      <w:r>
        <w:rPr>
          <w:sz w:val="28"/>
          <w:szCs w:val="28"/>
        </w:rPr>
        <w:t>підприємства ;</w:t>
      </w:r>
    </w:p>
    <w:p w:rsidR="00F44AA2" w:rsidRDefault="00F44AA2" w:rsidP="00F44AA2">
      <w:pPr>
        <w:pStyle w:val="a5"/>
        <w:numPr>
          <w:ilvl w:val="0"/>
          <w:numId w:val="3"/>
        </w:numPr>
        <w:spacing w:after="200"/>
        <w:ind w:left="0" w:firstLine="360"/>
        <w:rPr>
          <w:sz w:val="28"/>
          <w:szCs w:val="28"/>
        </w:rPr>
      </w:pPr>
      <w:r>
        <w:rPr>
          <w:sz w:val="28"/>
          <w:szCs w:val="28"/>
        </w:rPr>
        <w:t>домовласники;</w:t>
      </w:r>
    </w:p>
    <w:p w:rsidR="00F44AA2" w:rsidRDefault="00F44AA2" w:rsidP="00F44AA2">
      <w:pPr>
        <w:pStyle w:val="a5"/>
        <w:numPr>
          <w:ilvl w:val="0"/>
          <w:numId w:val="3"/>
        </w:numPr>
        <w:spacing w:after="20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основним шляхом і засобом виконання даної Програми є робота Виконкому сільської ради, депутатів сільської ради, а також усвідомлення і допомога всього населення сільської ради при обов’язковому фінансуванні за рахунок коштів місцевого бюджету.</w:t>
      </w:r>
    </w:p>
    <w:p w:rsidR="00F44AA2" w:rsidRDefault="00F44AA2" w:rsidP="00F44AA2">
      <w:pPr>
        <w:tabs>
          <w:tab w:val="num" w:pos="1080"/>
          <w:tab w:val="left" w:pos="2955"/>
        </w:tabs>
        <w:spacing w:before="120"/>
        <w:ind w:firstLine="709"/>
        <w:jc w:val="center"/>
        <w:rPr>
          <w:sz w:val="28"/>
          <w:szCs w:val="28"/>
        </w:rPr>
      </w:pPr>
      <w:r w:rsidRPr="003D6173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Очікувані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результати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ефективність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F44AA2" w:rsidRDefault="00F44AA2" w:rsidP="00F44AA2">
      <w:pPr>
        <w:numPr>
          <w:ilvl w:val="1"/>
          <w:numId w:val="4"/>
        </w:numPr>
        <w:shd w:val="clear" w:color="auto" w:fill="FFFFFF"/>
        <w:suppressAutoHyphens w:val="0"/>
        <w:autoSpaceDE/>
        <w:autoSpaceDN w:val="0"/>
        <w:jc w:val="both"/>
        <w:rPr>
          <w:sz w:val="28"/>
          <w:szCs w:val="28"/>
        </w:rPr>
      </w:pPr>
      <w:bookmarkStart w:id="20" w:name="n65"/>
      <w:bookmarkEnd w:id="20"/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змогу</w:t>
      </w:r>
      <w:proofErr w:type="spellEnd"/>
      <w:r>
        <w:rPr>
          <w:sz w:val="28"/>
          <w:szCs w:val="28"/>
        </w:rPr>
        <w:t>:</w:t>
      </w:r>
    </w:p>
    <w:p w:rsidR="00F44AA2" w:rsidRDefault="00F44AA2" w:rsidP="00F44AA2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bookmarkStart w:id="21" w:name="n66"/>
      <w:bookmarkEnd w:id="21"/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захищеності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, систем </w:t>
      </w:r>
      <w:proofErr w:type="spellStart"/>
      <w:r>
        <w:rPr>
          <w:sz w:val="28"/>
          <w:szCs w:val="28"/>
        </w:rPr>
        <w:t>життєзабезпечення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об'єктів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соціально-культурної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аварій</w:t>
      </w:r>
      <w:proofErr w:type="spellEnd"/>
      <w:r>
        <w:rPr>
          <w:sz w:val="28"/>
          <w:szCs w:val="28"/>
        </w:rPr>
        <w:t>;</w:t>
      </w:r>
    </w:p>
    <w:p w:rsidR="00F44AA2" w:rsidRDefault="00F44AA2" w:rsidP="00F44AA2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bookmarkStart w:id="22" w:name="n67"/>
      <w:bookmarkEnd w:id="22"/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знизити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інімізувати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наслідки</w:t>
      </w:r>
      <w:proofErr w:type="spellEnd"/>
      <w:r>
        <w:rPr>
          <w:sz w:val="28"/>
          <w:szCs w:val="28"/>
        </w:rPr>
        <w:t>;</w:t>
      </w:r>
    </w:p>
    <w:p w:rsidR="00F44AA2" w:rsidRDefault="00F44AA2" w:rsidP="00F44AA2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bookmarkStart w:id="23" w:name="n68"/>
      <w:bookmarkEnd w:id="23"/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удосконалити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механізм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моніторингу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прогнозування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;</w:t>
      </w:r>
    </w:p>
    <w:p w:rsidR="00F44AA2" w:rsidRDefault="00F44AA2" w:rsidP="00F44AA2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bookmarkStart w:id="24" w:name="n69"/>
      <w:bookmarkEnd w:id="24"/>
      <w:r>
        <w:rPr>
          <w:sz w:val="28"/>
          <w:szCs w:val="28"/>
        </w:rPr>
        <w:lastRenderedPageBreak/>
        <w:t>4)</w:t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спрямовуються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;</w:t>
      </w:r>
    </w:p>
    <w:p w:rsidR="00F44AA2" w:rsidRDefault="00F44AA2" w:rsidP="00F44AA2">
      <w:pPr>
        <w:numPr>
          <w:ilvl w:val="1"/>
          <w:numId w:val="4"/>
        </w:numPr>
        <w:shd w:val="clear" w:color="auto" w:fill="FFFFFF"/>
        <w:suppressAutoHyphens w:val="0"/>
        <w:autoSpaceDE/>
        <w:autoSpaceDN w:val="0"/>
        <w:jc w:val="both"/>
        <w:rPr>
          <w:sz w:val="28"/>
          <w:szCs w:val="28"/>
        </w:rPr>
      </w:pPr>
      <w:bookmarkStart w:id="25" w:name="n70"/>
      <w:bookmarkStart w:id="26" w:name="n71"/>
      <w:bookmarkEnd w:id="25"/>
      <w:bookmarkEnd w:id="26"/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полягає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створенні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оптимальної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результативної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єдиної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аварійно-рятувальних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підрозділів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зменшенні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.</w:t>
      </w:r>
    </w:p>
    <w:p w:rsidR="00F44AA2" w:rsidRDefault="00F44AA2" w:rsidP="00F44AA2">
      <w:pPr>
        <w:shd w:val="clear" w:color="auto" w:fill="FFFFFF"/>
        <w:spacing w:before="120"/>
        <w:ind w:firstLine="709"/>
        <w:jc w:val="center"/>
        <w:rPr>
          <w:b/>
          <w:sz w:val="28"/>
          <w:szCs w:val="28"/>
        </w:rPr>
      </w:pPr>
      <w:bookmarkStart w:id="27" w:name="n72"/>
      <w:bookmarkStart w:id="28" w:name="n73"/>
      <w:bookmarkEnd w:id="27"/>
      <w:bookmarkEnd w:id="28"/>
      <w:r w:rsidRPr="003D6173">
        <w:rPr>
          <w:b/>
          <w:sz w:val="28"/>
          <w:szCs w:val="28"/>
        </w:rPr>
        <w:t xml:space="preserve">VІ. </w:t>
      </w:r>
      <w:proofErr w:type="spellStart"/>
      <w:r w:rsidRPr="003D6173">
        <w:rPr>
          <w:b/>
          <w:sz w:val="28"/>
          <w:szCs w:val="28"/>
        </w:rPr>
        <w:t>Джерела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фінансування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bookmarkStart w:id="29" w:name="n74"/>
      <w:bookmarkStart w:id="30" w:name="n75"/>
      <w:bookmarkEnd w:id="29"/>
      <w:bookmarkEnd w:id="30"/>
      <w:proofErr w:type="spellEnd"/>
    </w:p>
    <w:p w:rsidR="00F44AA2" w:rsidRDefault="00F44AA2" w:rsidP="00F44AA2">
      <w:pPr>
        <w:spacing w:before="12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рахунок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залишку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утворився</w:t>
      </w:r>
      <w:proofErr w:type="spellEnd"/>
      <w:r>
        <w:rPr>
          <w:sz w:val="28"/>
          <w:szCs w:val="28"/>
        </w:rPr>
        <w:t xml:space="preserve"> станом на 01.01.2026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F44AA2" w:rsidRDefault="00F44AA2" w:rsidP="00F44AA2">
      <w:pPr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 w:rsidRPr="003D6173">
        <w:rPr>
          <w:b/>
          <w:sz w:val="28"/>
          <w:szCs w:val="28"/>
        </w:rPr>
        <w:t>VІ</w:t>
      </w:r>
      <w:r>
        <w:rPr>
          <w:b/>
          <w:sz w:val="28"/>
          <w:szCs w:val="28"/>
        </w:rPr>
        <w:t>І.Очікувані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результати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реалізації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</w:t>
      </w:r>
    </w:p>
    <w:p w:rsidR="00F44AA2" w:rsidRDefault="00F44AA2" w:rsidP="00F44AA2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Результатом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стати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загрози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надзвичайних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 техногенного та природного характеру, </w:t>
      </w:r>
      <w:proofErr w:type="spellStart"/>
      <w:r>
        <w:rPr>
          <w:color w:val="000000"/>
          <w:sz w:val="28"/>
          <w:szCs w:val="28"/>
        </w:rPr>
        <w:t>ліквідації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надзвичайних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наслідків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забезпеченням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повноцінного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функціонування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єдиної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запобігання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реагування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надзвичайні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 техногенного та природного характеру. </w:t>
      </w:r>
    </w:p>
    <w:p w:rsidR="00F44AA2" w:rsidRDefault="00F44AA2" w:rsidP="00F44AA2">
      <w:pPr>
        <w:shd w:val="clear" w:color="auto" w:fill="FFFFFF"/>
        <w:spacing w:before="120"/>
      </w:pPr>
    </w:p>
    <w:p w:rsidR="00F44AA2" w:rsidRDefault="00F44AA2" w:rsidP="00F44AA2">
      <w:pPr>
        <w:jc w:val="both"/>
        <w:rPr>
          <w:sz w:val="28"/>
          <w:szCs w:val="28"/>
        </w:rPr>
      </w:pPr>
    </w:p>
    <w:p w:rsidR="00F44AA2" w:rsidRDefault="00F44AA2" w:rsidP="00F44AA2">
      <w:pPr>
        <w:ind w:firstLine="42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 </w:t>
      </w:r>
    </w:p>
    <w:p w:rsidR="00F44AA2" w:rsidRDefault="00F44AA2" w:rsidP="00F44AA2">
      <w:pPr>
        <w:ind w:firstLine="426"/>
        <w:rPr>
          <w:b/>
          <w:sz w:val="28"/>
          <w:szCs w:val="28"/>
        </w:rPr>
      </w:pPr>
    </w:p>
    <w:p w:rsidR="00F44AA2" w:rsidRDefault="00F44AA2" w:rsidP="00F44AA2">
      <w:pPr>
        <w:ind w:firstLine="426"/>
        <w:rPr>
          <w:b/>
          <w:sz w:val="28"/>
          <w:szCs w:val="28"/>
        </w:rPr>
      </w:pPr>
    </w:p>
    <w:p w:rsidR="00F44AA2" w:rsidRDefault="00F44AA2" w:rsidP="00F44AA2">
      <w:pPr>
        <w:ind w:firstLine="426"/>
        <w:rPr>
          <w:b/>
          <w:sz w:val="28"/>
          <w:szCs w:val="28"/>
        </w:rPr>
      </w:pPr>
    </w:p>
    <w:p w:rsidR="00F44AA2" w:rsidRDefault="00F44AA2" w:rsidP="00F44AA2">
      <w:pPr>
        <w:ind w:firstLine="426"/>
        <w:rPr>
          <w:b/>
          <w:sz w:val="28"/>
          <w:szCs w:val="28"/>
        </w:rPr>
      </w:pPr>
    </w:p>
    <w:p w:rsidR="00F44AA2" w:rsidRDefault="00F44AA2" w:rsidP="00F44AA2">
      <w:pPr>
        <w:suppressAutoHyphens w:val="0"/>
        <w:autoSpaceDE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4AA2" w:rsidRPr="007951B7" w:rsidRDefault="00F44AA2" w:rsidP="00F44AA2">
      <w:pPr>
        <w:pStyle w:val="1"/>
        <w:spacing w:after="0"/>
        <w:ind w:left="4536" w:firstLine="0"/>
        <w:rPr>
          <w:sz w:val="28"/>
          <w:szCs w:val="28"/>
        </w:rPr>
      </w:pPr>
      <w:proofErr w:type="spellStart"/>
      <w:r w:rsidRPr="007951B7">
        <w:rPr>
          <w:sz w:val="28"/>
          <w:szCs w:val="28"/>
        </w:rPr>
        <w:lastRenderedPageBreak/>
        <w:t>Додаток</w:t>
      </w:r>
      <w:proofErr w:type="spellEnd"/>
      <w:r w:rsidRPr="007951B7">
        <w:rPr>
          <w:sz w:val="28"/>
          <w:szCs w:val="28"/>
        </w:rPr>
        <w:t xml:space="preserve"> </w:t>
      </w:r>
    </w:p>
    <w:p w:rsidR="00F44AA2" w:rsidRDefault="00F44AA2" w:rsidP="00F44AA2">
      <w:pPr>
        <w:pStyle w:val="a3"/>
        <w:ind w:left="453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95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1B7">
        <w:rPr>
          <w:rFonts w:ascii="Times New Roman" w:hAnsi="Times New Roman"/>
          <w:sz w:val="28"/>
          <w:szCs w:val="28"/>
        </w:rPr>
        <w:t>попередження</w:t>
      </w:r>
      <w:proofErr w:type="spellEnd"/>
      <w:r w:rsidRPr="007951B7">
        <w:rPr>
          <w:rFonts w:ascii="Times New Roman" w:hAnsi="Times New Roman"/>
          <w:sz w:val="28"/>
          <w:szCs w:val="28"/>
        </w:rPr>
        <w:t>,</w:t>
      </w:r>
    </w:p>
    <w:p w:rsidR="00F44AA2" w:rsidRPr="007951B7" w:rsidRDefault="00F44AA2" w:rsidP="00F44AA2">
      <w:pPr>
        <w:pStyle w:val="a3"/>
        <w:ind w:left="453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51B7">
        <w:rPr>
          <w:rFonts w:ascii="Times New Roman" w:hAnsi="Times New Roman"/>
          <w:sz w:val="28"/>
          <w:szCs w:val="28"/>
        </w:rPr>
        <w:t>л</w:t>
      </w:r>
      <w:proofErr w:type="gramEnd"/>
      <w:r w:rsidRPr="007951B7">
        <w:rPr>
          <w:rFonts w:ascii="Times New Roman" w:hAnsi="Times New Roman"/>
          <w:sz w:val="28"/>
          <w:szCs w:val="28"/>
        </w:rPr>
        <w:t>іквідації</w:t>
      </w:r>
      <w:proofErr w:type="spellEnd"/>
      <w:r w:rsidRPr="007951B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951B7">
        <w:rPr>
          <w:rFonts w:ascii="Times New Roman" w:hAnsi="Times New Roman"/>
          <w:sz w:val="28"/>
          <w:szCs w:val="28"/>
        </w:rPr>
        <w:t>надзвичайних</w:t>
      </w:r>
      <w:proofErr w:type="spellEnd"/>
    </w:p>
    <w:p w:rsidR="00F44AA2" w:rsidRDefault="00F44AA2" w:rsidP="00F44AA2">
      <w:pPr>
        <w:pStyle w:val="a3"/>
        <w:ind w:left="4536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51B7">
        <w:rPr>
          <w:rFonts w:ascii="Times New Roman" w:hAnsi="Times New Roman"/>
          <w:sz w:val="28"/>
          <w:szCs w:val="28"/>
        </w:rPr>
        <w:t>ситуаці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техногенного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та</w:t>
      </w:r>
    </w:p>
    <w:p w:rsidR="00F44AA2" w:rsidRDefault="00F44AA2" w:rsidP="00F44AA2">
      <w:pPr>
        <w:pStyle w:val="a3"/>
        <w:ind w:left="4536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>природного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951B7">
        <w:rPr>
          <w:rFonts w:ascii="Times New Roman" w:hAnsi="Times New Roman"/>
          <w:sz w:val="28"/>
          <w:szCs w:val="28"/>
        </w:rPr>
        <w:t xml:space="preserve">характеру </w:t>
      </w:r>
    </w:p>
    <w:p w:rsidR="00F44AA2" w:rsidRPr="007951B7" w:rsidRDefault="00F44AA2" w:rsidP="00F44AA2">
      <w:pPr>
        <w:pStyle w:val="a3"/>
        <w:ind w:left="4536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51B7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795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1B7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7951B7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proofErr w:type="gramStart"/>
      <w:r w:rsidRPr="007951B7">
        <w:rPr>
          <w:rFonts w:ascii="Times New Roman" w:hAnsi="Times New Roman"/>
          <w:sz w:val="28"/>
          <w:szCs w:val="28"/>
        </w:rPr>
        <w:t>р</w:t>
      </w:r>
      <w:proofErr w:type="gramEnd"/>
      <w:r w:rsidRPr="007951B7">
        <w:rPr>
          <w:rFonts w:ascii="Times New Roman" w:hAnsi="Times New Roman"/>
          <w:sz w:val="28"/>
          <w:szCs w:val="28"/>
        </w:rPr>
        <w:t>ік</w:t>
      </w:r>
      <w:proofErr w:type="spellEnd"/>
    </w:p>
    <w:p w:rsidR="00F44AA2" w:rsidRPr="007951B7" w:rsidRDefault="00F44AA2" w:rsidP="00F44AA2">
      <w:pPr>
        <w:pStyle w:val="1"/>
        <w:spacing w:after="0"/>
        <w:ind w:left="5220" w:firstLine="0"/>
        <w:rPr>
          <w:sz w:val="28"/>
          <w:szCs w:val="28"/>
        </w:rPr>
      </w:pPr>
    </w:p>
    <w:p w:rsidR="00F44AA2" w:rsidRDefault="00F44AA2" w:rsidP="00F44AA2">
      <w:pPr>
        <w:tabs>
          <w:tab w:val="left" w:pos="6975"/>
        </w:tabs>
        <w:jc w:val="both"/>
        <w:rPr>
          <w:sz w:val="28"/>
          <w:szCs w:val="28"/>
        </w:rPr>
      </w:pPr>
    </w:p>
    <w:p w:rsidR="00F44AA2" w:rsidRDefault="00F44AA2" w:rsidP="00F44AA2">
      <w:pPr>
        <w:tabs>
          <w:tab w:val="left" w:pos="2278"/>
        </w:tabs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ФІНАНСОВЕ ЗАБЕЗПЕЧЕННЯ</w:t>
      </w:r>
    </w:p>
    <w:p w:rsidR="00F44AA2" w:rsidRDefault="00F44AA2" w:rsidP="00F44AA2">
      <w:pPr>
        <w:tabs>
          <w:tab w:val="left" w:pos="2278"/>
        </w:tabs>
        <w:ind w:firstLine="708"/>
        <w:jc w:val="center"/>
        <w:rPr>
          <w:b/>
          <w:bCs/>
          <w:sz w:val="24"/>
          <w:szCs w:val="24"/>
        </w:rPr>
      </w:pPr>
    </w:p>
    <w:p w:rsidR="00F44AA2" w:rsidRDefault="00F44AA2" w:rsidP="00F44A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ПРОГРАМИ  </w:t>
      </w:r>
    </w:p>
    <w:p w:rsidR="00F44AA2" w:rsidRDefault="00F44AA2" w:rsidP="00F44A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попередження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ліквідації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надзвичайних</w:t>
      </w:r>
      <w:proofErr w:type="spellEnd"/>
    </w:p>
    <w:p w:rsidR="00F44AA2" w:rsidRDefault="00F44AA2" w:rsidP="00F44A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техногенного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та природного характеру</w:t>
      </w:r>
    </w:p>
    <w:p w:rsidR="00F44AA2" w:rsidRDefault="00F44AA2" w:rsidP="00F44A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Вербської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сільської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ради на 2026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>ік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F44AA2" w:rsidRDefault="00F44AA2" w:rsidP="00F44A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00" w:type="dxa"/>
        <w:tblInd w:w="-394" w:type="dxa"/>
        <w:tblLayout w:type="fixed"/>
        <w:tblLook w:val="04A0"/>
      </w:tblPr>
      <w:tblGrid>
        <w:gridCol w:w="644"/>
        <w:gridCol w:w="3827"/>
        <w:gridCol w:w="1276"/>
        <w:gridCol w:w="1276"/>
        <w:gridCol w:w="1701"/>
        <w:gridCol w:w="1276"/>
      </w:tblGrid>
      <w:tr w:rsidR="00F44AA2" w:rsidRPr="001B4E29" w:rsidTr="009248BB">
        <w:trPr>
          <w:trHeight w:val="70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A2" w:rsidRPr="001B4E29" w:rsidRDefault="00F44AA2" w:rsidP="009248B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4AA2" w:rsidRPr="001B4E29" w:rsidRDefault="00F44AA2" w:rsidP="009248B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B4E2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4E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4E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AA2" w:rsidRPr="001B4E29" w:rsidRDefault="00F44AA2" w:rsidP="009248B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4AA2" w:rsidRPr="001B4E29" w:rsidRDefault="00F44AA2" w:rsidP="009248B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Змі</w:t>
            </w:r>
            <w:proofErr w:type="gramStart"/>
            <w:r w:rsidRPr="001B4E2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вико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нання</w:t>
            </w:r>
            <w:proofErr w:type="spellEnd"/>
          </w:p>
          <w:p w:rsidR="00F44AA2" w:rsidRPr="001B4E29" w:rsidRDefault="00F44AA2" w:rsidP="009248B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фінансу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вання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Джерело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Відпові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дальні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виконавці</w:t>
            </w:r>
            <w:proofErr w:type="spellEnd"/>
          </w:p>
        </w:tc>
      </w:tr>
      <w:tr w:rsidR="00F44AA2" w:rsidRPr="001B4E29" w:rsidTr="009248BB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B4E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AA2" w:rsidRPr="001B4E29" w:rsidRDefault="00F44AA2" w:rsidP="009248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321F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5321F6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53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1F6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53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1F6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B4E29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4AA2" w:rsidRDefault="00F44AA2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E29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Вербської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територіаль</w:t>
            </w:r>
            <w:proofErr w:type="spellEnd"/>
          </w:p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ної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Виконав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4E29">
              <w:rPr>
                <w:rFonts w:ascii="Times New Roman" w:hAnsi="Times New Roman"/>
                <w:sz w:val="24"/>
                <w:szCs w:val="24"/>
              </w:rPr>
              <w:t>чий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E29">
              <w:rPr>
                <w:rFonts w:ascii="Times New Roman" w:hAnsi="Times New Roman"/>
                <w:sz w:val="24"/>
                <w:szCs w:val="24"/>
              </w:rPr>
              <w:t>комітет</w:t>
            </w:r>
            <w:proofErr w:type="spellEnd"/>
            <w:r w:rsidRPr="001B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4AA2" w:rsidRPr="001B4E29" w:rsidTr="009248BB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4E29">
              <w:rPr>
                <w:rFonts w:ascii="Times New Roman" w:hAnsi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1B4E29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4AA2" w:rsidRPr="001B4E29" w:rsidRDefault="00F44AA2" w:rsidP="009248B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A2" w:rsidRPr="001B4E29" w:rsidRDefault="00F44AA2" w:rsidP="009248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44AA2" w:rsidRPr="001B4E29" w:rsidRDefault="00F44AA2" w:rsidP="009248B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F44AA2" w:rsidRPr="001B4E29" w:rsidRDefault="00F44AA2" w:rsidP="00F44AA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1B4E2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</w:p>
    <w:p w:rsidR="00F44AA2" w:rsidRDefault="00F44AA2" w:rsidP="00F44AA2"/>
    <w:p w:rsidR="00F44AA2" w:rsidRDefault="00F44AA2" w:rsidP="00F44AA2">
      <w:pPr>
        <w:jc w:val="center"/>
        <w:rPr>
          <w:b/>
          <w:sz w:val="28"/>
          <w:szCs w:val="28"/>
        </w:rPr>
        <w:sectPr w:rsidR="00F44AA2" w:rsidSect="00F44AA2">
          <w:pgSz w:w="11900" w:h="16840"/>
          <w:pgMar w:top="1134" w:right="1134" w:bottom="851" w:left="1701" w:header="958" w:footer="6" w:gutter="0"/>
          <w:cols w:space="720"/>
        </w:sect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093B"/>
    <w:multiLevelType w:val="singleLevel"/>
    <w:tmpl w:val="3516F5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</w:abstractNum>
  <w:abstractNum w:abstractNumId="1">
    <w:nsid w:val="10E31371"/>
    <w:multiLevelType w:val="hybridMultilevel"/>
    <w:tmpl w:val="A80415B4"/>
    <w:lvl w:ilvl="0" w:tplc="DDCA2C4E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486828B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76A22"/>
    <w:multiLevelType w:val="hybridMultilevel"/>
    <w:tmpl w:val="C8ECA3E0"/>
    <w:lvl w:ilvl="0" w:tplc="3516F5A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332808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501016"/>
    <w:multiLevelType w:val="hybridMultilevel"/>
    <w:tmpl w:val="BC6028B6"/>
    <w:lvl w:ilvl="0" w:tplc="BF268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44AA2"/>
    <w:rsid w:val="00135B15"/>
    <w:rsid w:val="00197256"/>
    <w:rsid w:val="00281A9B"/>
    <w:rsid w:val="00423FA0"/>
    <w:rsid w:val="00A6330E"/>
    <w:rsid w:val="00B7529A"/>
    <w:rsid w:val="00B83FB8"/>
    <w:rsid w:val="00DB68F2"/>
    <w:rsid w:val="00F363D0"/>
    <w:rsid w:val="00F4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A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4A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44AA2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44AA2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44AA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7">
    <w:name w:val="Основной текст_"/>
    <w:basedOn w:val="a0"/>
    <w:link w:val="1"/>
    <w:locked/>
    <w:rsid w:val="00F44AA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qFormat/>
    <w:rsid w:val="00F44AA2"/>
    <w:pPr>
      <w:widowControl w:val="0"/>
      <w:suppressAutoHyphens w:val="0"/>
      <w:autoSpaceDE/>
      <w:spacing w:after="220"/>
      <w:ind w:firstLine="400"/>
    </w:pPr>
    <w:rPr>
      <w:sz w:val="22"/>
      <w:szCs w:val="22"/>
      <w:lang w:eastAsia="en-US"/>
    </w:rPr>
  </w:style>
  <w:style w:type="paragraph" w:customStyle="1" w:styleId="10">
    <w:name w:val="Без интервала1"/>
    <w:qFormat/>
    <w:rsid w:val="00F44AA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F44A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AA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1051</Words>
  <Characters>5994</Characters>
  <Application>Microsoft Office Word</Application>
  <DocSecurity>0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2026-02-05T13:39:00Z</dcterms:created>
  <dcterms:modified xsi:type="dcterms:W3CDTF">2026-02-05T13:39:00Z</dcterms:modified>
</cp:coreProperties>
</file>