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35" w:rsidRPr="001B66FB" w:rsidRDefault="00F44535" w:rsidP="00F4453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2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4535" w:rsidRPr="009C2F49" w:rsidRDefault="00F44535" w:rsidP="00F4453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44535" w:rsidRPr="001B66FB" w:rsidRDefault="00F44535" w:rsidP="00F4453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44535" w:rsidRPr="001B66FB" w:rsidRDefault="00F44535" w:rsidP="00F4453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44535" w:rsidRPr="00CD500E" w:rsidRDefault="00F44535" w:rsidP="00F4453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44535" w:rsidRPr="00287718" w:rsidRDefault="00F44535" w:rsidP="00F4453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8B3D76">
        <w:rPr>
          <w:rFonts w:ascii="Times New Roman" w:hAnsi="Times New Roman"/>
          <w:noProof/>
          <w:sz w:val="28"/>
          <w:szCs w:val="28"/>
          <w:lang w:val="uk-UA"/>
        </w:rPr>
        <w:tab/>
      </w:r>
      <w:r w:rsidR="008B3D76">
        <w:rPr>
          <w:rFonts w:ascii="Times New Roman" w:hAnsi="Times New Roman"/>
          <w:noProof/>
          <w:sz w:val="28"/>
          <w:szCs w:val="28"/>
          <w:lang w:val="uk-UA"/>
        </w:rPr>
        <w:tab/>
      </w:r>
      <w:r w:rsidR="008B3D76">
        <w:rPr>
          <w:rFonts w:ascii="Times New Roman" w:hAnsi="Times New Roman"/>
          <w:noProof/>
          <w:sz w:val="28"/>
          <w:szCs w:val="28"/>
          <w:lang w:val="uk-UA"/>
        </w:rPr>
        <w:tab/>
      </w:r>
      <w:r w:rsidR="008B3D76">
        <w:rPr>
          <w:rFonts w:ascii="Times New Roman" w:hAnsi="Times New Roman"/>
          <w:noProof/>
          <w:sz w:val="28"/>
          <w:szCs w:val="28"/>
          <w:lang w:val="uk-UA"/>
        </w:rPr>
        <w:tab/>
      </w:r>
      <w:r w:rsidR="008B3D76">
        <w:rPr>
          <w:rFonts w:ascii="Times New Roman" w:hAnsi="Times New Roman"/>
          <w:noProof/>
          <w:sz w:val="28"/>
          <w:szCs w:val="28"/>
          <w:lang w:val="uk-UA"/>
        </w:rPr>
        <w:tab/>
        <w:t>№1549</w:t>
      </w:r>
    </w:p>
    <w:p w:rsidR="00F44535" w:rsidRPr="00015406" w:rsidRDefault="00F44535" w:rsidP="00F44535">
      <w:pPr>
        <w:pStyle w:val="a3"/>
        <w:jc w:val="center"/>
        <w:rPr>
          <w:rFonts w:ascii="Times New Roman" w:hAnsi="Times New Roman"/>
          <w:noProof/>
          <w:color w:val="C00000"/>
          <w:sz w:val="20"/>
          <w:szCs w:val="20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44535" w:rsidRPr="000C21CF" w:rsidTr="009248BB">
        <w:tc>
          <w:tcPr>
            <w:tcW w:w="5070" w:type="dxa"/>
          </w:tcPr>
          <w:p w:rsidR="00F44535" w:rsidRPr="003E2A65" w:rsidRDefault="00F44535" w:rsidP="009248BB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затвердження проекту землеустрою щодо відведення земельної ділянки в оренду для іншого сільськогосподарського  призначення ФГ «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ідродження»</w:t>
            </w:r>
          </w:p>
        </w:tc>
      </w:tr>
    </w:tbl>
    <w:p w:rsidR="00F44535" w:rsidRPr="004F6E12" w:rsidRDefault="00F44535" w:rsidP="00F4453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44535" w:rsidRDefault="00F44535" w:rsidP="00F44535">
      <w:pPr>
        <w:spacing w:line="276" w:lineRule="auto"/>
        <w:ind w:right="-81"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ФГ «Відродження» в особі голови </w:t>
      </w:r>
      <w:proofErr w:type="spellStart"/>
      <w:r>
        <w:rPr>
          <w:sz w:val="28"/>
          <w:szCs w:val="28"/>
          <w:lang w:val="uk-UA"/>
        </w:rPr>
        <w:t>Момотюка</w:t>
      </w:r>
      <w:proofErr w:type="spellEnd"/>
      <w:r>
        <w:rPr>
          <w:sz w:val="28"/>
          <w:szCs w:val="28"/>
          <w:lang w:val="uk-UA"/>
        </w:rPr>
        <w:t xml:space="preserve"> Володимира Васильовича та поданий  проект землеустрою щодо відведення земельної ділянки в оренду строком на 10 (десять) років для іншого сільськогосподарського призначення (01.13) в с. Верба, вул. Грушевського, 31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 та </w:t>
      </w:r>
      <w:r>
        <w:rPr>
          <w:sz w:val="28"/>
          <w:szCs w:val="28"/>
          <w:lang w:val="uk-UA" w:eastAsia="uk-UA"/>
        </w:rPr>
        <w:t xml:space="preserve">керуючись пунктом 34 частини другої статті 26 Закону України </w:t>
      </w:r>
      <w:proofErr w:type="spellStart"/>
      <w:r>
        <w:rPr>
          <w:sz w:val="28"/>
          <w:szCs w:val="28"/>
          <w:lang w:val="uk-UA" w:eastAsia="uk-UA"/>
        </w:rPr>
        <w:t>“Про</w:t>
      </w:r>
      <w:proofErr w:type="spellEnd"/>
      <w:r>
        <w:rPr>
          <w:sz w:val="28"/>
          <w:szCs w:val="28"/>
          <w:lang w:val="uk-UA" w:eastAsia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 w:eastAsia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 w:eastAsia="uk-UA"/>
        </w:rPr>
        <w:t>ст. 12,93, 122,123,124,125 Земельного кодексу України</w:t>
      </w:r>
      <w:r>
        <w:rPr>
          <w:sz w:val="28"/>
          <w:szCs w:val="28"/>
          <w:lang w:val="uk-UA"/>
        </w:rPr>
        <w:t xml:space="preserve"> Вербська сільська рада </w:t>
      </w:r>
    </w:p>
    <w:p w:rsidR="00F44535" w:rsidRPr="000D11BC" w:rsidRDefault="00F44535" w:rsidP="00F4453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F44535" w:rsidRPr="000D11BC" w:rsidRDefault="00F44535" w:rsidP="00F4453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Затвердити проект землеустрою щодо відведення земельної ділянки площею 0,3200 га (кадастровий номер 5621681200:01:009:0147) в оренду строком на 10 (десять) років, для іншого сільськогосподарського призначення (01.13) по вул. Грушевського, 31 в с. Верба на території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Дубенського району Рівненської області.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Передати ФГ «Відродження» в оренду терміном на 10 (десять) років земельну ділянку площею 0,3200 га кадастровий номер 5621681200:01:009:0147, яка розташована по вул. Грушевського, 31 в с. Верба на території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</w:t>
      </w:r>
      <w:r>
        <w:rPr>
          <w:bCs/>
          <w:sz w:val="28"/>
          <w:szCs w:val="28"/>
          <w:lang w:eastAsia="ar-SA"/>
        </w:rPr>
        <w:t>ради Дубенського району Рівненської області</w:t>
      </w:r>
      <w:r>
        <w:rPr>
          <w:sz w:val="28"/>
          <w:szCs w:val="28"/>
        </w:rPr>
        <w:t xml:space="preserve">. </w:t>
      </w:r>
    </w:p>
    <w:p w:rsidR="00F44535" w:rsidRDefault="00F44535" w:rsidP="00F44535">
      <w:pPr>
        <w:numPr>
          <w:ilvl w:val="0"/>
          <w:numId w:val="1"/>
        </w:numPr>
        <w:suppressAutoHyphens w:val="0"/>
        <w:autoSpaceDE/>
        <w:spacing w:line="276" w:lineRule="auto"/>
        <w:ind w:left="284" w:right="-261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плату в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 xml:space="preserve">138,19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(одна тисяча сто тридцять вісім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19</w:t>
      </w:r>
      <w:r>
        <w:rPr>
          <w:sz w:val="28"/>
          <w:szCs w:val="28"/>
        </w:rPr>
        <w:t xml:space="preserve"> коп.) за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 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нормативно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>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Доручити сільському голові заключити договір оренди на земельну ділянку площею 0,3200 га (кадастровий номер 5621681200:01:009:0147) </w:t>
      </w:r>
      <w:r>
        <w:rPr>
          <w:sz w:val="28"/>
          <w:szCs w:val="28"/>
        </w:rPr>
        <w:lastRenderedPageBreak/>
        <w:t xml:space="preserve">для іншого сільськогосподарського призначення по вул. Грушевського, 31 в с. Верба на території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сільської ради Дубенського району Рівненської області.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Гр. ФГ «Відродження» зареєструвати договір оренди на земельну ділянку в порядку, визначеному законодавством.</w:t>
      </w:r>
    </w:p>
    <w:p w:rsidR="00F4453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 w:rsidRPr="003E2A65">
        <w:rPr>
          <w:sz w:val="28"/>
          <w:szCs w:val="28"/>
        </w:rPr>
        <w:t>У випадку не виконання пункту 5 дане рішення втрачає чинність.</w:t>
      </w:r>
    </w:p>
    <w:p w:rsidR="00F44535" w:rsidRPr="003E2A65" w:rsidRDefault="00F44535" w:rsidP="00F44535">
      <w:pPr>
        <w:pStyle w:val="a5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 w:rsidRPr="003E2A65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СВІНТОЗЕЛЬСЬКИЙ)..</w:t>
      </w: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44535" w:rsidRPr="004F6E12" w:rsidRDefault="00F44535" w:rsidP="00F44535">
      <w:pPr>
        <w:pStyle w:val="a5"/>
        <w:tabs>
          <w:tab w:val="left" w:pos="1134"/>
        </w:tabs>
        <w:spacing w:line="276" w:lineRule="auto"/>
        <w:ind w:left="284"/>
        <w:jc w:val="both"/>
        <w:rPr>
          <w:sz w:val="10"/>
          <w:szCs w:val="10"/>
        </w:rPr>
      </w:pPr>
    </w:p>
    <w:p w:rsidR="00F363D0" w:rsidRDefault="00F44535" w:rsidP="00F44535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36B7"/>
    <w:multiLevelType w:val="hybridMultilevel"/>
    <w:tmpl w:val="6E0E9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44535"/>
    <w:rsid w:val="00135B15"/>
    <w:rsid w:val="00197256"/>
    <w:rsid w:val="00281A9B"/>
    <w:rsid w:val="00423FA0"/>
    <w:rsid w:val="008B3D76"/>
    <w:rsid w:val="009F55D8"/>
    <w:rsid w:val="00A6330E"/>
    <w:rsid w:val="00B7529A"/>
    <w:rsid w:val="00B83FB8"/>
    <w:rsid w:val="00BE66A6"/>
    <w:rsid w:val="00DB68F2"/>
    <w:rsid w:val="00F363D0"/>
    <w:rsid w:val="00F44535"/>
    <w:rsid w:val="00F80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45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44535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44535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4453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45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453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2026-02-05T13:28:00Z</dcterms:created>
  <dcterms:modified xsi:type="dcterms:W3CDTF">2026-02-11T07:17:00Z</dcterms:modified>
</cp:coreProperties>
</file>