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64" w:rsidRPr="0037719B" w:rsidRDefault="00611A64" w:rsidP="00611A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11A64" w:rsidRPr="0037719B" w:rsidRDefault="00611A64" w:rsidP="00611A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11A64" w:rsidRPr="0037719B" w:rsidRDefault="00611A64" w:rsidP="00611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611A64" w:rsidRPr="0037719B" w:rsidRDefault="00611A64" w:rsidP="00611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611A64" w:rsidRPr="00372414" w:rsidRDefault="00611A64" w:rsidP="00611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611A64" w:rsidRPr="0037719B" w:rsidRDefault="00611A64" w:rsidP="00611A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611A64" w:rsidRPr="0037719B" w:rsidRDefault="00611A64" w:rsidP="00611A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611A64" w:rsidRPr="005D6EE5" w:rsidRDefault="00611A64" w:rsidP="00611A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157</w:t>
      </w:r>
    </w:p>
    <w:p w:rsidR="00611A64" w:rsidRPr="006456DB" w:rsidRDefault="00611A64" w:rsidP="00611A64">
      <w:pPr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611A64" w:rsidRDefault="00611A64" w:rsidP="00611A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5D5D">
        <w:rPr>
          <w:rFonts w:ascii="Times New Roman" w:hAnsi="Times New Roman"/>
          <w:b/>
          <w:sz w:val="28"/>
          <w:szCs w:val="28"/>
        </w:rPr>
        <w:t>Про затвердження  проекту  землеустрою</w:t>
      </w:r>
    </w:p>
    <w:p w:rsidR="00611A64" w:rsidRDefault="00611A64" w:rsidP="00611A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5D5D">
        <w:rPr>
          <w:rFonts w:ascii="Times New Roman" w:hAnsi="Times New Roman"/>
          <w:b/>
          <w:sz w:val="28"/>
          <w:szCs w:val="28"/>
        </w:rPr>
        <w:t xml:space="preserve">щодо  відведення земельної ділянки у власність  </w:t>
      </w:r>
    </w:p>
    <w:p w:rsidR="00611A64" w:rsidRPr="008B5D5D" w:rsidRDefault="00611A64" w:rsidP="00611A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8B5D5D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 xml:space="preserve">ення  особистого  селянського  </w:t>
      </w:r>
      <w:r w:rsidRPr="008B5D5D">
        <w:rPr>
          <w:rFonts w:ascii="Times New Roman" w:hAnsi="Times New Roman"/>
          <w:b/>
          <w:sz w:val="28"/>
          <w:szCs w:val="28"/>
        </w:rPr>
        <w:t>господарства</w:t>
      </w:r>
    </w:p>
    <w:p w:rsidR="00611A64" w:rsidRPr="008B5D5D" w:rsidRDefault="00611A64" w:rsidP="00611A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гр.Буханському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D5D">
        <w:rPr>
          <w:rFonts w:ascii="Times New Roman" w:hAnsi="Times New Roman"/>
          <w:b/>
          <w:sz w:val="28"/>
          <w:szCs w:val="28"/>
        </w:rPr>
        <w:t>Олександру Володимировичу</w:t>
      </w:r>
    </w:p>
    <w:p w:rsidR="00611A64" w:rsidRPr="006456DB" w:rsidRDefault="00611A64" w:rsidP="00611A64">
      <w:pPr>
        <w:tabs>
          <w:tab w:val="left" w:pos="20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11A64" w:rsidRPr="006456DB" w:rsidRDefault="00611A64" w:rsidP="00611A64">
      <w:pPr>
        <w:tabs>
          <w:tab w:val="left" w:pos="20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>Розглянувш</w:t>
      </w:r>
      <w:r>
        <w:rPr>
          <w:rFonts w:ascii="Times New Roman" w:hAnsi="Times New Roman"/>
          <w:sz w:val="28"/>
          <w:szCs w:val="28"/>
        </w:rPr>
        <w:t xml:space="preserve">и заяву громадянина </w:t>
      </w:r>
      <w:proofErr w:type="spellStart"/>
      <w:r>
        <w:rPr>
          <w:rFonts w:ascii="Times New Roman" w:hAnsi="Times New Roman"/>
          <w:sz w:val="28"/>
          <w:szCs w:val="28"/>
        </w:rPr>
        <w:t>Буханського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Олександра Володимировича жителя </w:t>
      </w:r>
      <w:proofErr w:type="spellStart"/>
      <w:r w:rsidRPr="006456DB">
        <w:rPr>
          <w:rFonts w:ascii="Times New Roman" w:hAnsi="Times New Roman"/>
          <w:sz w:val="28"/>
          <w:szCs w:val="28"/>
        </w:rPr>
        <w:t>м.Дубно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про затвердження проек</w:t>
      </w:r>
      <w:r>
        <w:rPr>
          <w:rFonts w:ascii="Times New Roman" w:hAnsi="Times New Roman"/>
          <w:sz w:val="28"/>
          <w:szCs w:val="28"/>
        </w:rPr>
        <w:t xml:space="preserve">ту землеустрою щодо відведення земельної ділянки у власність для </w:t>
      </w:r>
      <w:r w:rsidRPr="006456DB">
        <w:rPr>
          <w:rFonts w:ascii="Times New Roman" w:hAnsi="Times New Roman"/>
          <w:sz w:val="28"/>
          <w:szCs w:val="28"/>
        </w:rPr>
        <w:t>ведення особ</w:t>
      </w:r>
      <w:r>
        <w:rPr>
          <w:rFonts w:ascii="Times New Roman" w:hAnsi="Times New Roman"/>
          <w:sz w:val="28"/>
          <w:szCs w:val="28"/>
        </w:rPr>
        <w:t>истого селянського господарства</w:t>
      </w:r>
      <w:r w:rsidRPr="006456DB">
        <w:rPr>
          <w:rFonts w:ascii="Times New Roman" w:hAnsi="Times New Roman"/>
          <w:sz w:val="28"/>
          <w:szCs w:val="28"/>
        </w:rPr>
        <w:t xml:space="preserve"> керуючись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34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26 Закону України </w:t>
      </w:r>
      <w:proofErr w:type="spellStart"/>
      <w:r w:rsidRPr="006456DB">
        <w:rPr>
          <w:rFonts w:ascii="Times New Roman" w:hAnsi="Times New Roman"/>
          <w:sz w:val="28"/>
          <w:szCs w:val="28"/>
        </w:rPr>
        <w:t>„Про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місцеве </w:t>
      </w:r>
      <w:r>
        <w:rPr>
          <w:rFonts w:ascii="Times New Roman" w:hAnsi="Times New Roman"/>
          <w:sz w:val="28"/>
          <w:szCs w:val="28"/>
        </w:rPr>
        <w:t xml:space="preserve">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 xml:space="preserve">, статей </w:t>
      </w:r>
      <w:r w:rsidRPr="006456DB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81,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131 Земельного кодексу </w:t>
      </w:r>
      <w:proofErr w:type="spellStart"/>
      <w:r w:rsidRPr="006456DB">
        <w:rPr>
          <w:rFonts w:ascii="Times New Roman" w:hAnsi="Times New Roman"/>
          <w:sz w:val="28"/>
          <w:szCs w:val="28"/>
        </w:rPr>
        <w:t>України”</w:t>
      </w:r>
      <w:proofErr w:type="spellEnd"/>
      <w:r w:rsidRPr="006456DB">
        <w:rPr>
          <w:rFonts w:ascii="Times New Roman" w:hAnsi="Times New Roman"/>
          <w:sz w:val="28"/>
          <w:szCs w:val="28"/>
        </w:rPr>
        <w:t>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25,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50 Закону України «Про землеустрій», Законом України «Про реєстрацію р</w:t>
      </w:r>
      <w:r>
        <w:rPr>
          <w:rFonts w:ascii="Times New Roman" w:hAnsi="Times New Roman"/>
          <w:sz w:val="28"/>
          <w:szCs w:val="28"/>
        </w:rPr>
        <w:t xml:space="preserve">ечових прав на </w:t>
      </w:r>
      <w:proofErr w:type="spellStart"/>
      <w:r>
        <w:rPr>
          <w:rFonts w:ascii="Times New Roman" w:hAnsi="Times New Roman"/>
          <w:sz w:val="28"/>
          <w:szCs w:val="28"/>
        </w:rPr>
        <w:t>нерухове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майно» Вербська </w:t>
      </w:r>
      <w:r w:rsidRPr="006456DB">
        <w:rPr>
          <w:rFonts w:ascii="Times New Roman" w:hAnsi="Times New Roman"/>
          <w:sz w:val="28"/>
          <w:szCs w:val="28"/>
        </w:rPr>
        <w:t>сільська рада</w:t>
      </w:r>
    </w:p>
    <w:p w:rsidR="00611A64" w:rsidRPr="008B5D5D" w:rsidRDefault="00611A64" w:rsidP="00611A64">
      <w:pPr>
        <w:tabs>
          <w:tab w:val="left" w:pos="32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ab/>
      </w:r>
      <w:r w:rsidRPr="008B5D5D">
        <w:rPr>
          <w:rFonts w:ascii="Times New Roman" w:hAnsi="Times New Roman"/>
          <w:sz w:val="28"/>
          <w:szCs w:val="28"/>
        </w:rPr>
        <w:tab/>
        <w:t>ВИРІШИЛА:</w:t>
      </w:r>
    </w:p>
    <w:p w:rsidR="00611A64" w:rsidRPr="008B5D5D" w:rsidRDefault="00611A64" w:rsidP="00611A64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 xml:space="preserve">1. Затвердити  проект  землеустрою щодо відведення земельної ділянки у власність </w:t>
      </w:r>
      <w:proofErr w:type="spellStart"/>
      <w:r w:rsidRPr="008B5D5D">
        <w:rPr>
          <w:rFonts w:ascii="Times New Roman" w:hAnsi="Times New Roman"/>
          <w:sz w:val="28"/>
          <w:szCs w:val="28"/>
        </w:rPr>
        <w:t>Буханського</w:t>
      </w:r>
      <w:proofErr w:type="spellEnd"/>
      <w:r w:rsidRPr="008B5D5D">
        <w:rPr>
          <w:rFonts w:ascii="Times New Roman" w:hAnsi="Times New Roman"/>
          <w:sz w:val="28"/>
          <w:szCs w:val="28"/>
        </w:rPr>
        <w:t xml:space="preserve"> Олександра Володимировича  площею 1,9494 гектара,кадастровий номер 5621688500:11:019:1076 для ведення особистого селянського госп</w:t>
      </w:r>
      <w:r>
        <w:rPr>
          <w:rFonts w:ascii="Times New Roman" w:hAnsi="Times New Roman"/>
          <w:sz w:val="28"/>
          <w:szCs w:val="28"/>
        </w:rPr>
        <w:t>одарства</w:t>
      </w:r>
      <w:r w:rsidRPr="008B5D5D">
        <w:rPr>
          <w:rFonts w:ascii="Times New Roman" w:hAnsi="Times New Roman"/>
          <w:sz w:val="28"/>
          <w:szCs w:val="28"/>
        </w:rPr>
        <w:t xml:space="preserve"> за межами населеного пункту </w:t>
      </w:r>
      <w:proofErr w:type="spellStart"/>
      <w:r w:rsidRPr="008B5D5D">
        <w:rPr>
          <w:rFonts w:ascii="Times New Roman" w:hAnsi="Times New Roman"/>
          <w:sz w:val="28"/>
          <w:szCs w:val="28"/>
        </w:rPr>
        <w:t>с.Рідкодуби</w:t>
      </w:r>
      <w:proofErr w:type="spellEnd"/>
      <w:r w:rsidRPr="008B5D5D">
        <w:rPr>
          <w:rFonts w:ascii="Times New Roman" w:hAnsi="Times New Roman"/>
          <w:sz w:val="28"/>
          <w:szCs w:val="28"/>
        </w:rPr>
        <w:t xml:space="preserve"> Дубенського району Рівненської області.</w:t>
      </w:r>
    </w:p>
    <w:p w:rsidR="00611A64" w:rsidRPr="008B5D5D" w:rsidRDefault="00611A64" w:rsidP="00611A64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 xml:space="preserve">2. Передати безоплатно  у власність громадянину України </w:t>
      </w:r>
      <w:proofErr w:type="spellStart"/>
      <w:r w:rsidRPr="008B5D5D">
        <w:rPr>
          <w:rFonts w:ascii="Times New Roman" w:hAnsi="Times New Roman"/>
          <w:sz w:val="28"/>
          <w:szCs w:val="28"/>
        </w:rPr>
        <w:t>Буханському</w:t>
      </w:r>
      <w:proofErr w:type="spellEnd"/>
      <w:r w:rsidRPr="008B5D5D">
        <w:rPr>
          <w:rFonts w:ascii="Times New Roman" w:hAnsi="Times New Roman"/>
          <w:sz w:val="28"/>
          <w:szCs w:val="28"/>
        </w:rPr>
        <w:t xml:space="preserve"> Олександру Володимировичу  земельну  ділянку загальною площею 1,9494 га для ведення особистого селянського господарства  кадастров</w:t>
      </w:r>
      <w:r>
        <w:rPr>
          <w:rFonts w:ascii="Times New Roman" w:hAnsi="Times New Roman"/>
          <w:sz w:val="28"/>
          <w:szCs w:val="28"/>
        </w:rPr>
        <w:t>ий номер 5621688500:11:019:1076</w:t>
      </w:r>
      <w:r w:rsidRPr="008B5D5D">
        <w:rPr>
          <w:rFonts w:ascii="Times New Roman" w:hAnsi="Times New Roman"/>
          <w:sz w:val="28"/>
          <w:szCs w:val="28"/>
        </w:rPr>
        <w:t xml:space="preserve"> за межами населеного пункту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8B5D5D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8B5D5D">
        <w:rPr>
          <w:rFonts w:ascii="Times New Roman" w:hAnsi="Times New Roman"/>
          <w:sz w:val="28"/>
          <w:szCs w:val="28"/>
        </w:rPr>
        <w:t xml:space="preserve"> Дубенського району Рівненської області.</w:t>
      </w:r>
    </w:p>
    <w:p w:rsidR="00611A64" w:rsidRPr="008B5D5D" w:rsidRDefault="00611A64" w:rsidP="00611A64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D5D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Буханському</w:t>
      </w:r>
      <w:proofErr w:type="spellEnd"/>
      <w:r w:rsidRPr="008B5D5D">
        <w:rPr>
          <w:rFonts w:ascii="Times New Roman" w:hAnsi="Times New Roman"/>
          <w:sz w:val="28"/>
          <w:szCs w:val="28"/>
        </w:rPr>
        <w:t xml:space="preserve"> Олександру Володимировичу оформити прав</w:t>
      </w:r>
      <w:r>
        <w:rPr>
          <w:rFonts w:ascii="Times New Roman" w:hAnsi="Times New Roman"/>
          <w:sz w:val="28"/>
          <w:szCs w:val="28"/>
        </w:rPr>
        <w:t>о власності на земельну ділянку</w:t>
      </w:r>
      <w:r w:rsidRPr="008B5D5D">
        <w:rPr>
          <w:rFonts w:ascii="Times New Roman" w:hAnsi="Times New Roman"/>
          <w:sz w:val="28"/>
          <w:szCs w:val="28"/>
        </w:rPr>
        <w:t xml:space="preserve">  в порядку, визначеному законодавством.</w:t>
      </w:r>
    </w:p>
    <w:p w:rsidR="00611A64" w:rsidRPr="006456DB" w:rsidRDefault="00611A64" w:rsidP="00611A64">
      <w:pPr>
        <w:tabs>
          <w:tab w:val="left" w:pos="990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bCs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Контроль за виконання даного рішення покласти  </w:t>
      </w:r>
      <w:r w:rsidRPr="006456DB">
        <w:rPr>
          <w:rFonts w:ascii="Times New Roman" w:hAnsi="Times New Roman"/>
          <w:sz w:val="28"/>
          <w:szCs w:val="28"/>
        </w:rPr>
        <w:t>на постійну комісію з питань земельних відносин, природокористування, планування терито</w:t>
      </w:r>
      <w:r>
        <w:rPr>
          <w:rFonts w:ascii="Times New Roman" w:hAnsi="Times New Roman"/>
          <w:sz w:val="28"/>
          <w:szCs w:val="28"/>
        </w:rPr>
        <w:t>рії, будівництва, архітектури, охорони</w:t>
      </w:r>
      <w:r w:rsidRPr="00645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історичного середовища та благоустрою (</w:t>
      </w:r>
      <w:r>
        <w:rPr>
          <w:rFonts w:ascii="Times New Roman" w:hAnsi="Times New Roman"/>
          <w:sz w:val="28"/>
          <w:szCs w:val="28"/>
        </w:rPr>
        <w:t xml:space="preserve">голова комісії - </w:t>
      </w:r>
      <w:proofErr w:type="spellStart"/>
      <w:r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Богдан Володимирович).</w:t>
      </w:r>
    </w:p>
    <w:p w:rsidR="00611A64" w:rsidRPr="006456DB" w:rsidRDefault="00611A64" w:rsidP="00611A64">
      <w:pPr>
        <w:rPr>
          <w:rFonts w:ascii="Times New Roman" w:hAnsi="Times New Roman"/>
          <w:sz w:val="28"/>
          <w:szCs w:val="28"/>
        </w:rPr>
      </w:pPr>
    </w:p>
    <w:p w:rsidR="00611A64" w:rsidRPr="006456DB" w:rsidRDefault="00611A64" w:rsidP="00611A64">
      <w:pPr>
        <w:rPr>
          <w:rFonts w:ascii="Times New Roman" w:hAnsi="Times New Roman"/>
          <w:sz w:val="28"/>
          <w:szCs w:val="28"/>
        </w:rPr>
      </w:pPr>
    </w:p>
    <w:p w:rsidR="00F363D0" w:rsidRPr="00611A64" w:rsidRDefault="00611A64" w:rsidP="00611A64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611A6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7192F"/>
    <w:rsid w:val="00135B15"/>
    <w:rsid w:val="00197256"/>
    <w:rsid w:val="001F1491"/>
    <w:rsid w:val="00281A9B"/>
    <w:rsid w:val="002A2B45"/>
    <w:rsid w:val="002D45B0"/>
    <w:rsid w:val="002F1764"/>
    <w:rsid w:val="00303FE1"/>
    <w:rsid w:val="0031798C"/>
    <w:rsid w:val="003307C9"/>
    <w:rsid w:val="0040318B"/>
    <w:rsid w:val="004A4D34"/>
    <w:rsid w:val="004A5D47"/>
    <w:rsid w:val="0054324C"/>
    <w:rsid w:val="005A7A80"/>
    <w:rsid w:val="005F48C5"/>
    <w:rsid w:val="00611A64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2022-02-17T13:39:00Z</dcterms:created>
  <dcterms:modified xsi:type="dcterms:W3CDTF">2022-02-17T13:39:00Z</dcterms:modified>
</cp:coreProperties>
</file>