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80" w:rsidRPr="001B66FB" w:rsidRDefault="00414C80" w:rsidP="00414C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14C80" w:rsidRPr="009C2F49" w:rsidRDefault="00414C80" w:rsidP="00414C8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14C80" w:rsidRPr="001B66FB" w:rsidRDefault="00414C80" w:rsidP="00414C8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14C80" w:rsidRPr="001B66FB" w:rsidRDefault="00414C80" w:rsidP="00414C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14C80" w:rsidRPr="00CD500E" w:rsidRDefault="00414C80" w:rsidP="00414C8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14C80" w:rsidRPr="00287718" w:rsidRDefault="00414C80" w:rsidP="00414C8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№1593</w:t>
      </w:r>
    </w:p>
    <w:p w:rsidR="00414C80" w:rsidRPr="00B323B3" w:rsidRDefault="00414C80" w:rsidP="00414C8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14C80" w:rsidRPr="000C21CF" w:rsidTr="002B12DA">
        <w:tc>
          <w:tcPr>
            <w:tcW w:w="5070" w:type="dxa"/>
          </w:tcPr>
          <w:p w:rsidR="00414C80" w:rsidRPr="00EF27A4" w:rsidRDefault="00414C80" w:rsidP="002B12DA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</w:t>
            </w:r>
            <w:r w:rsidRPr="008F26E1">
              <w:rPr>
                <w:b/>
                <w:sz w:val="28"/>
                <w:szCs w:val="28"/>
                <w:lang w:val="uk-UA"/>
              </w:rPr>
              <w:t xml:space="preserve"> надання дозволу на виготовлення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F26E1">
              <w:rPr>
                <w:b/>
                <w:sz w:val="28"/>
                <w:szCs w:val="28"/>
                <w:lang w:val="uk-UA"/>
              </w:rPr>
              <w:t>технічної документації із землеустрою щодо поділу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F26E1">
              <w:rPr>
                <w:b/>
                <w:sz w:val="28"/>
                <w:szCs w:val="28"/>
                <w:lang w:val="uk-UA"/>
              </w:rPr>
              <w:t>земельної ділянки комунальної власності</w:t>
            </w:r>
          </w:p>
        </w:tc>
      </w:tr>
    </w:tbl>
    <w:p w:rsidR="00414C80" w:rsidRDefault="00414C80" w:rsidP="00414C8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414C80" w:rsidRPr="0018421D" w:rsidRDefault="00414C80" w:rsidP="00414C80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r w:rsidRPr="0018421D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Враховуючи звернення громадян щодо надання дозволу на розроблення документації із землеустрою щодо поділу земельної ділянки іншого сільськогосподарського призначення в межах с. Верба на території </w:t>
      </w:r>
      <w:proofErr w:type="spellStart"/>
      <w:r w:rsidRPr="0018421D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Вербської</w:t>
      </w:r>
      <w:proofErr w:type="spellEnd"/>
      <w:r w:rsidRPr="0018421D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сільської ради та керуючись п. 34 ст. 26 Закону України «Про місцеве самоврядування в Україні» ст. 25, 26 Закону України «Про землеустрій», та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Вербська сільська рада</w:t>
      </w:r>
    </w:p>
    <w:p w:rsidR="00414C80" w:rsidRDefault="00414C80" w:rsidP="00414C8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414C80" w:rsidRPr="00C542B4" w:rsidRDefault="00414C80" w:rsidP="00414C8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14C80" w:rsidRPr="001A20A4" w:rsidRDefault="00414C80" w:rsidP="00414C80">
      <w:pPr>
        <w:pStyle w:val="a5"/>
        <w:numPr>
          <w:ilvl w:val="0"/>
          <w:numId w:val="1"/>
        </w:numPr>
        <w:spacing w:line="276" w:lineRule="auto"/>
        <w:ind w:left="426"/>
        <w:jc w:val="both"/>
      </w:pPr>
      <w:r w:rsidRPr="003A4072">
        <w:rPr>
          <w:sz w:val="28"/>
          <w:szCs w:val="28"/>
        </w:rPr>
        <w:t xml:space="preserve">Надати дозвіл </w:t>
      </w:r>
      <w:proofErr w:type="spellStart"/>
      <w:r w:rsidRPr="003A4072">
        <w:rPr>
          <w:sz w:val="28"/>
          <w:szCs w:val="28"/>
        </w:rPr>
        <w:t>Вербській</w:t>
      </w:r>
      <w:proofErr w:type="spellEnd"/>
      <w:r w:rsidRPr="003A4072">
        <w:rPr>
          <w:sz w:val="28"/>
          <w:szCs w:val="28"/>
        </w:rPr>
        <w:t xml:space="preserve"> сільські раді на виготовлення технічної документації із землеустрою щодо </w:t>
      </w:r>
      <w:r w:rsidRPr="001A20A4">
        <w:rPr>
          <w:sz w:val="28"/>
          <w:szCs w:val="28"/>
        </w:rPr>
        <w:t xml:space="preserve">поділу земельної ділянки площею 0,1278 га кадастровий номер 5621681200:01:009:0149 за рахунок земель запасу </w:t>
      </w:r>
      <w:r w:rsidRPr="001A20A4">
        <w:rPr>
          <w:sz w:val="28"/>
          <w:szCs w:val="28"/>
          <w:shd w:val="clear" w:color="auto" w:fill="FFFFFF"/>
        </w:rPr>
        <w:t xml:space="preserve">(код згідно </w:t>
      </w:r>
      <w:r w:rsidRPr="001A20A4">
        <w:rPr>
          <w:rFonts w:eastAsia="Calibri"/>
          <w:sz w:val="28"/>
          <w:szCs w:val="28"/>
          <w:lang w:eastAsia="ar-SA"/>
        </w:rPr>
        <w:t xml:space="preserve">КВЦПЗ – </w:t>
      </w:r>
      <w:r w:rsidRPr="001A20A4">
        <w:rPr>
          <w:sz w:val="28"/>
          <w:szCs w:val="28"/>
          <w:shd w:val="clear" w:color="auto" w:fill="FFFFFF"/>
        </w:rPr>
        <w:t>01.13 для іншого сільськогосподарського призначення)</w:t>
      </w:r>
      <w:r w:rsidRPr="001A20A4">
        <w:rPr>
          <w:sz w:val="28"/>
          <w:szCs w:val="28"/>
        </w:rPr>
        <w:t xml:space="preserve"> комунальної власності </w:t>
      </w:r>
      <w:proofErr w:type="spellStart"/>
      <w:r w:rsidRPr="001A20A4">
        <w:rPr>
          <w:sz w:val="28"/>
          <w:szCs w:val="28"/>
        </w:rPr>
        <w:t>Вербської</w:t>
      </w:r>
      <w:proofErr w:type="spellEnd"/>
      <w:r w:rsidRPr="001A20A4">
        <w:rPr>
          <w:sz w:val="28"/>
          <w:szCs w:val="28"/>
        </w:rPr>
        <w:t xml:space="preserve"> сільської ради</w:t>
      </w:r>
      <w:r w:rsidRPr="001A20A4">
        <w:rPr>
          <w:sz w:val="28"/>
          <w:szCs w:val="28"/>
          <w:shd w:val="clear" w:color="auto" w:fill="FFFFFF"/>
        </w:rPr>
        <w:t xml:space="preserve">. </w:t>
      </w:r>
    </w:p>
    <w:p w:rsidR="00414C80" w:rsidRPr="001A20A4" w:rsidRDefault="00414C80" w:rsidP="00414C80">
      <w:pPr>
        <w:pStyle w:val="a5"/>
        <w:numPr>
          <w:ilvl w:val="0"/>
          <w:numId w:val="1"/>
        </w:numPr>
        <w:spacing w:line="276" w:lineRule="auto"/>
        <w:ind w:left="426"/>
        <w:jc w:val="both"/>
      </w:pPr>
      <w:r w:rsidRPr="001A20A4">
        <w:rPr>
          <w:sz w:val="28"/>
          <w:szCs w:val="28"/>
        </w:rPr>
        <w:t xml:space="preserve">Розроблену технічну документацію із землеустрою щодо поділу земельної ділянки площею 0,1278 га кадастровий номер 5621681200:01:009:0149 за рахунок земель запасу </w:t>
      </w:r>
      <w:r w:rsidRPr="001A20A4">
        <w:rPr>
          <w:sz w:val="28"/>
          <w:szCs w:val="28"/>
          <w:shd w:val="clear" w:color="auto" w:fill="FFFFFF"/>
        </w:rPr>
        <w:t xml:space="preserve">(код згідно </w:t>
      </w:r>
      <w:r w:rsidRPr="001A20A4">
        <w:rPr>
          <w:rFonts w:eastAsia="Calibri"/>
          <w:sz w:val="28"/>
          <w:szCs w:val="28"/>
          <w:lang w:eastAsia="ar-SA"/>
        </w:rPr>
        <w:t xml:space="preserve">КВЦПЗ – </w:t>
      </w:r>
      <w:r w:rsidRPr="001A20A4">
        <w:rPr>
          <w:sz w:val="28"/>
          <w:szCs w:val="28"/>
          <w:shd w:val="clear" w:color="auto" w:fill="FFFFFF"/>
        </w:rPr>
        <w:t>01.13 для іншого сільськогосподарського призначення)</w:t>
      </w:r>
      <w:r w:rsidRPr="001A20A4">
        <w:rPr>
          <w:sz w:val="28"/>
          <w:szCs w:val="28"/>
        </w:rPr>
        <w:t xml:space="preserve"> комунальної власності </w:t>
      </w:r>
      <w:proofErr w:type="spellStart"/>
      <w:r w:rsidRPr="001A20A4">
        <w:rPr>
          <w:sz w:val="28"/>
          <w:szCs w:val="28"/>
        </w:rPr>
        <w:t>Вербської</w:t>
      </w:r>
      <w:proofErr w:type="spellEnd"/>
      <w:r w:rsidRPr="001A20A4">
        <w:rPr>
          <w:sz w:val="28"/>
          <w:szCs w:val="28"/>
        </w:rPr>
        <w:t xml:space="preserve"> сільської ради подати на розгляд та затвердження у </w:t>
      </w:r>
      <w:proofErr w:type="spellStart"/>
      <w:r w:rsidRPr="001A20A4">
        <w:rPr>
          <w:sz w:val="28"/>
          <w:szCs w:val="28"/>
        </w:rPr>
        <w:t>Вербську</w:t>
      </w:r>
      <w:proofErr w:type="spellEnd"/>
      <w:r w:rsidRPr="001A20A4">
        <w:rPr>
          <w:sz w:val="28"/>
          <w:szCs w:val="28"/>
        </w:rPr>
        <w:t xml:space="preserve"> сільську раду. </w:t>
      </w:r>
    </w:p>
    <w:p w:rsidR="00414C80" w:rsidRPr="008A1ECA" w:rsidRDefault="00414C80" w:rsidP="00414C80">
      <w:pPr>
        <w:pStyle w:val="a5"/>
        <w:numPr>
          <w:ilvl w:val="0"/>
          <w:numId w:val="1"/>
        </w:numPr>
        <w:spacing w:line="276" w:lineRule="auto"/>
        <w:ind w:left="426"/>
        <w:jc w:val="both"/>
      </w:pPr>
      <w:r w:rsidRPr="003A4072">
        <w:rPr>
          <w:sz w:val="28"/>
          <w:szCs w:val="28"/>
        </w:rPr>
        <w:t xml:space="preserve">Контроль за виконанням цього рішення покласти на постійну комісію з </w:t>
      </w:r>
      <w:r w:rsidRPr="003A4072">
        <w:rPr>
          <w:color w:val="000000"/>
          <w:sz w:val="28"/>
          <w:szCs w:val="28"/>
          <w:bdr w:val="none" w:sz="0" w:space="0" w:color="auto" w:frame="1"/>
        </w:rPr>
        <w:t xml:space="preserve">питань бюджету, фінансів, інвестицій, землекористування,  архітектури  </w:t>
      </w:r>
      <w:r w:rsidRPr="003A4072">
        <w:rPr>
          <w:color w:val="000000"/>
          <w:sz w:val="28"/>
          <w:szCs w:val="28"/>
          <w:bdr w:val="none" w:sz="0" w:space="0" w:color="auto" w:frame="1"/>
        </w:rPr>
        <w:lastRenderedPageBreak/>
        <w:t>та соціально-економічного розвитку</w:t>
      </w:r>
      <w:r w:rsidRPr="003A4072">
        <w:rPr>
          <w:sz w:val="28"/>
          <w:szCs w:val="28"/>
        </w:rPr>
        <w:t xml:space="preserve"> (голова комісії – Аркадій СЕМЕНЮК).</w:t>
      </w:r>
    </w:p>
    <w:p w:rsidR="00414C80" w:rsidRPr="00CF790E" w:rsidRDefault="00414C80" w:rsidP="00414C80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414C80" w:rsidP="00414C80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76685"/>
    <w:multiLevelType w:val="hybridMultilevel"/>
    <w:tmpl w:val="A000BAF8"/>
    <w:lvl w:ilvl="0" w:tplc="33661E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4C80"/>
    <w:rsid w:val="00135B15"/>
    <w:rsid w:val="00197256"/>
    <w:rsid w:val="00281A9B"/>
    <w:rsid w:val="00414C80"/>
    <w:rsid w:val="00423FA0"/>
    <w:rsid w:val="00A6330E"/>
    <w:rsid w:val="00B70F0F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4C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14C80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414C80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414C8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14C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C8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2026-04-28T12:30:00Z</dcterms:created>
  <dcterms:modified xsi:type="dcterms:W3CDTF">2026-04-28T12:30:00Z</dcterms:modified>
</cp:coreProperties>
</file>