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B4" w:rsidRPr="001B66FB" w:rsidRDefault="003A74B4" w:rsidP="003A74B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4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A74B4" w:rsidRPr="009C2F49" w:rsidRDefault="003A74B4" w:rsidP="003A74B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3A74B4" w:rsidRPr="001B66FB" w:rsidRDefault="003A74B4" w:rsidP="003A74B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490A2B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3A74B4" w:rsidRPr="001B66FB" w:rsidRDefault="003A74B4" w:rsidP="003A74B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A74B4" w:rsidRPr="00CD500E" w:rsidRDefault="003A74B4" w:rsidP="003A74B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3A74B4" w:rsidRPr="00287718" w:rsidRDefault="003A74B4" w:rsidP="003A74B4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квітня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 xml:space="preserve">№ </w:t>
      </w:r>
    </w:p>
    <w:p w:rsidR="003A74B4" w:rsidRPr="002C336D" w:rsidRDefault="003A74B4" w:rsidP="003A74B4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3A74B4" w:rsidRPr="00944348" w:rsidTr="00E049EC">
        <w:tc>
          <w:tcPr>
            <w:tcW w:w="5070" w:type="dxa"/>
          </w:tcPr>
          <w:p w:rsidR="003A74B4" w:rsidRPr="00944348" w:rsidRDefault="003A74B4" w:rsidP="00E049EC">
            <w:pPr>
              <w:tabs>
                <w:tab w:val="left" w:pos="219"/>
              </w:tabs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DC38BD">
              <w:rPr>
                <w:b/>
                <w:sz w:val="28"/>
                <w:szCs w:val="28"/>
                <w:lang w:val="uk-UA"/>
              </w:rPr>
              <w:t>Про</w:t>
            </w:r>
            <w:r>
              <w:rPr>
                <w:b/>
                <w:sz w:val="28"/>
                <w:szCs w:val="28"/>
                <w:lang w:val="uk-UA"/>
              </w:rPr>
              <w:t xml:space="preserve"> внесення змін та доповнень до рішення сесії Вербської сільської ради №1359 від 07.02.2025 року</w:t>
            </w:r>
          </w:p>
        </w:tc>
      </w:tr>
    </w:tbl>
    <w:p w:rsidR="003A74B4" w:rsidRDefault="003A74B4" w:rsidP="003A74B4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3A74B4" w:rsidRDefault="003A74B4" w:rsidP="003A74B4">
      <w:pPr>
        <w:spacing w:line="276" w:lineRule="auto"/>
        <w:ind w:firstLine="284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клопотання Товариства з обмеженою відповідальністю «МАЛИНСЬКА СЕС» (ідентифікаційний код: 38410651) від 27.02.2025 щодо зменшення орендної плати з 12% від нормативної грошової оцінки земельної ділянки площею 4,5 га за кадастровим номером 5621688500:11:016:0013 на 4% від нормативно грошової оцінки на рік для будівництва та подальшої експлуатації об’єкту критичної інфраструктури – сонячної електростанції, керуючись статтею 144 Конституції України, статтями 12, 93, 123, 124, 125, 126, Земельного кодексу України, статтями 8, 19, 20, 50, 55 Закону України «Про землеустрій», пункту 5 статті 16 Закону України «Про державний земельний кадастр», Закону України «Про оренду землі», керуючись статтями 25, 26, 59 Закону України «Про місцеве самоврядування в Україні», Вербська сільська рада</w:t>
      </w:r>
    </w:p>
    <w:p w:rsidR="003A74B4" w:rsidRDefault="003A74B4" w:rsidP="003A74B4">
      <w:pPr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3A74B4" w:rsidRPr="00EF1BCF" w:rsidRDefault="003A74B4" w:rsidP="003A74B4">
      <w:pPr>
        <w:spacing w:line="276" w:lineRule="auto"/>
        <w:ind w:left="284" w:hanging="284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3A74B4" w:rsidRDefault="003A74B4" w:rsidP="003A74B4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в пункт 3 до рішення 59 сесії сільської ради від 07.02.2025 року №1359 «Про надання в оренду земельної ділянки комунальної власності ТОВ «Малинська СЕС», а саме змінити ставку орендної плати за користування земельною ділянкою площею 4,5000 га, кадастровий номер 5621688500:11:016:0013 з 12 % (дванадцять відсотків) від нормативної грошової оцінки на рік, на _____ % , з 01.05.2025 року, вказавши причину зменшення або залишити без змін.</w:t>
      </w:r>
    </w:p>
    <w:p w:rsidR="003A74B4" w:rsidRDefault="003A74B4" w:rsidP="003A74B4">
      <w:pPr>
        <w:spacing w:line="276" w:lineRule="auto"/>
        <w:ind w:left="284" w:hanging="284"/>
        <w:jc w:val="both"/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lang w:val="uk-UA"/>
        </w:rPr>
        <w:t xml:space="preserve">2. Доручити сільському голові Камілі Вікторівні Котвінській до договору оренди укласти письмові зміни щодо перерахунку орендної плати, а саме ставки орендної плати за земельну ділянку з 12% (дванадцяти відсотків) на  ____ (____ відсотки) згідно витягу про нормативну грошову оцінку </w:t>
      </w:r>
      <w:r>
        <w:rPr>
          <w:sz w:val="28"/>
          <w:szCs w:val="28"/>
          <w:lang w:val="uk-UA"/>
        </w:rPr>
        <w:lastRenderedPageBreak/>
        <w:t>земельної ділянки площею 4,5 га за кадастровим номером 5621688500:11:016:0013, якщо вони можливі.</w:t>
      </w:r>
    </w:p>
    <w:p w:rsidR="003A74B4" w:rsidRDefault="003A74B4" w:rsidP="003A74B4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E93113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цього</w:t>
      </w:r>
      <w:r w:rsidRPr="00E93113">
        <w:rPr>
          <w:sz w:val="28"/>
          <w:szCs w:val="28"/>
          <w:lang w:val="uk-UA"/>
        </w:rPr>
        <w:t xml:space="preserve">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 xml:space="preserve"> (голова комісії – Богдан СВІНТОЗЕЛЬСЬКИЙ)</w:t>
      </w:r>
      <w:r w:rsidRPr="00E93113">
        <w:rPr>
          <w:sz w:val="28"/>
          <w:szCs w:val="28"/>
          <w:lang w:val="uk-UA"/>
        </w:rPr>
        <w:t>.</w:t>
      </w:r>
    </w:p>
    <w:p w:rsidR="003A74B4" w:rsidRDefault="003A74B4" w:rsidP="003A74B4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74B4" w:rsidRDefault="003A74B4" w:rsidP="003A74B4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74B4" w:rsidRPr="00485B7C" w:rsidRDefault="003A74B4" w:rsidP="003A74B4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74B4" w:rsidRDefault="003A74B4" w:rsidP="003A74B4">
      <w:pPr>
        <w:suppressAutoHyphens w:val="0"/>
        <w:autoSpaceDE/>
        <w:spacing w:after="200" w:line="276" w:lineRule="auto"/>
        <w:ind w:firstLine="567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A74B4"/>
    <w:rsid w:val="00135B15"/>
    <w:rsid w:val="00197256"/>
    <w:rsid w:val="00281A9B"/>
    <w:rsid w:val="003A74B4"/>
    <w:rsid w:val="00423FA0"/>
    <w:rsid w:val="00870F52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B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A74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3A74B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74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4B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2025-04-09T12:33:00Z</dcterms:created>
  <dcterms:modified xsi:type="dcterms:W3CDTF">2025-04-09T12:33:00Z</dcterms:modified>
</cp:coreProperties>
</file>