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7A" w:rsidRPr="0037719B" w:rsidRDefault="0076707A" w:rsidP="0076707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6707A" w:rsidRPr="0037719B" w:rsidRDefault="0076707A" w:rsidP="0076707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6707A" w:rsidRPr="0037719B" w:rsidRDefault="0076707A" w:rsidP="00767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76707A" w:rsidRPr="0037719B" w:rsidRDefault="0076707A" w:rsidP="00767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76707A" w:rsidRPr="00372414" w:rsidRDefault="0076707A" w:rsidP="00767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76707A" w:rsidRPr="0037719B" w:rsidRDefault="0076707A" w:rsidP="0076707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76707A" w:rsidRPr="0037719B" w:rsidRDefault="0076707A" w:rsidP="0076707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76707A" w:rsidRPr="005D6EE5" w:rsidRDefault="0076707A" w:rsidP="0076707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162</w:t>
      </w:r>
    </w:p>
    <w:tbl>
      <w:tblPr>
        <w:tblW w:w="0" w:type="auto"/>
        <w:tblInd w:w="108" w:type="dxa"/>
        <w:tblLayout w:type="fixed"/>
        <w:tblLook w:val="00A0"/>
      </w:tblPr>
      <w:tblGrid>
        <w:gridCol w:w="5670"/>
      </w:tblGrid>
      <w:tr w:rsidR="0076707A" w:rsidRPr="006456DB" w:rsidTr="00B670AC">
        <w:trPr>
          <w:trHeight w:val="2456"/>
        </w:trPr>
        <w:tc>
          <w:tcPr>
            <w:tcW w:w="5670" w:type="dxa"/>
          </w:tcPr>
          <w:p w:rsidR="0076707A" w:rsidRPr="006728D1" w:rsidRDefault="0076707A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07A" w:rsidRDefault="0076707A" w:rsidP="00B670AC">
            <w:pPr>
              <w:pStyle w:val="a4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8D1">
              <w:rPr>
                <w:rFonts w:ascii="Times New Roman" w:hAnsi="Times New Roman"/>
                <w:b/>
                <w:sz w:val="28"/>
                <w:szCs w:val="28"/>
              </w:rPr>
              <w:t>Про надання дозволу на розробку  проекту землеу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строю щодо відведення земельної ділянки </w:t>
            </w:r>
            <w:r w:rsidRPr="006728D1">
              <w:rPr>
                <w:rFonts w:ascii="Times New Roman" w:hAnsi="Times New Roman"/>
                <w:b/>
                <w:sz w:val="28"/>
                <w:szCs w:val="28"/>
              </w:rPr>
              <w:t>для ведення особистого селянського  господ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арства  у власність </w:t>
            </w:r>
          </w:p>
          <w:p w:rsidR="0076707A" w:rsidRPr="006728D1" w:rsidRDefault="0076707A" w:rsidP="00B670AC">
            <w:pPr>
              <w:pStyle w:val="a4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Коблюку</w:t>
            </w:r>
            <w:proofErr w:type="spellEnd"/>
            <w:r w:rsidRPr="006728D1">
              <w:rPr>
                <w:rFonts w:ascii="Times New Roman" w:hAnsi="Times New Roman"/>
                <w:b/>
                <w:sz w:val="28"/>
                <w:szCs w:val="28"/>
              </w:rPr>
              <w:t xml:space="preserve"> Богдану Миколайовичу</w:t>
            </w:r>
          </w:p>
          <w:p w:rsidR="0076707A" w:rsidRPr="006728D1" w:rsidRDefault="0076707A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707A" w:rsidRPr="006456DB" w:rsidRDefault="0076707A" w:rsidP="0076707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Розглянувши заяву жителя</w:t>
      </w:r>
      <w:r w:rsidRPr="006456DB">
        <w:rPr>
          <w:rFonts w:ascii="Times New Roman" w:hAnsi="Times New Roman"/>
          <w:bCs/>
          <w:sz w:val="28"/>
          <w:szCs w:val="28"/>
        </w:rPr>
        <w:t xml:space="preserve"> с.</w:t>
      </w:r>
      <w:r>
        <w:rPr>
          <w:rFonts w:ascii="Times New Roman" w:hAnsi="Times New Roman"/>
          <w:bCs/>
          <w:sz w:val="28"/>
          <w:szCs w:val="28"/>
        </w:rPr>
        <w:t xml:space="preserve"> Стовпець</w:t>
      </w:r>
      <w:r w:rsidRPr="006456DB">
        <w:rPr>
          <w:rFonts w:ascii="Times New Roman" w:hAnsi="Times New Roman"/>
          <w:bCs/>
          <w:sz w:val="28"/>
          <w:szCs w:val="28"/>
        </w:rPr>
        <w:t xml:space="preserve"> вул.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Шевченка,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47  гр.</w:t>
      </w:r>
      <w:r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6456DB">
        <w:rPr>
          <w:rFonts w:ascii="Times New Roman" w:hAnsi="Times New Roman"/>
          <w:bCs/>
          <w:sz w:val="28"/>
          <w:szCs w:val="28"/>
        </w:rPr>
        <w:t>Коблюка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 xml:space="preserve"> Богдана Миколайович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6456DB">
        <w:rPr>
          <w:rFonts w:ascii="Times New Roman" w:hAnsi="Times New Roman"/>
          <w:bCs/>
          <w:sz w:val="28"/>
          <w:szCs w:val="28"/>
        </w:rPr>
        <w:t>про наданн</w:t>
      </w:r>
      <w:r>
        <w:rPr>
          <w:rFonts w:ascii="Times New Roman" w:hAnsi="Times New Roman"/>
          <w:bCs/>
          <w:sz w:val="28"/>
          <w:szCs w:val="28"/>
        </w:rPr>
        <w:t xml:space="preserve">я дозволу на розробку  проекту </w:t>
      </w:r>
      <w:r w:rsidRPr="006456DB">
        <w:rPr>
          <w:rFonts w:ascii="Times New Roman" w:hAnsi="Times New Roman"/>
          <w:bCs/>
          <w:sz w:val="28"/>
          <w:szCs w:val="28"/>
        </w:rPr>
        <w:t>землеустро</w:t>
      </w:r>
      <w:r>
        <w:rPr>
          <w:rFonts w:ascii="Times New Roman" w:hAnsi="Times New Roman"/>
          <w:bCs/>
          <w:sz w:val="28"/>
          <w:szCs w:val="28"/>
        </w:rPr>
        <w:t>ю щодо відведення  земельної  ділянки</w:t>
      </w:r>
      <w:r w:rsidRPr="006456DB">
        <w:rPr>
          <w:rFonts w:ascii="Times New Roman" w:hAnsi="Times New Roman"/>
          <w:bCs/>
          <w:sz w:val="28"/>
          <w:szCs w:val="28"/>
        </w:rPr>
        <w:t xml:space="preserve"> у  власність  для ведення особис</w:t>
      </w:r>
      <w:r>
        <w:rPr>
          <w:rFonts w:ascii="Times New Roman" w:hAnsi="Times New Roman"/>
          <w:bCs/>
          <w:sz w:val="28"/>
          <w:szCs w:val="28"/>
        </w:rPr>
        <w:t xml:space="preserve">того селянського господарства за межами </w:t>
      </w:r>
      <w:r w:rsidRPr="006456DB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bCs/>
          <w:sz w:val="28"/>
          <w:szCs w:val="28"/>
        </w:rPr>
        <w:t>Рідкодуби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 xml:space="preserve">    Дубенського району Рівненсь</w:t>
      </w:r>
      <w:r>
        <w:rPr>
          <w:rFonts w:ascii="Times New Roman" w:hAnsi="Times New Roman"/>
          <w:bCs/>
          <w:sz w:val="28"/>
          <w:szCs w:val="28"/>
        </w:rPr>
        <w:t xml:space="preserve">кої області орієнтовною площею </w:t>
      </w:r>
      <w:r w:rsidRPr="006456DB">
        <w:rPr>
          <w:rFonts w:ascii="Times New Roman" w:hAnsi="Times New Roman"/>
          <w:bCs/>
          <w:sz w:val="28"/>
          <w:szCs w:val="28"/>
        </w:rPr>
        <w:t>2,00 га , та керуючись ст. 12 ,116,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121,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122 Земельного кодексу України,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25,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50 Закону України «Про землеустрій»</w:t>
      </w:r>
      <w:r>
        <w:rPr>
          <w:rFonts w:ascii="Times New Roman" w:hAnsi="Times New Roman"/>
          <w:bCs/>
          <w:sz w:val="28"/>
          <w:szCs w:val="28"/>
        </w:rPr>
        <w:t xml:space="preserve"> та п.34 ст. 26 Закону України </w:t>
      </w:r>
      <w:proofErr w:type="spellStart"/>
      <w:r>
        <w:rPr>
          <w:rFonts w:ascii="Times New Roman" w:hAnsi="Times New Roman"/>
          <w:bCs/>
          <w:sz w:val="28"/>
          <w:szCs w:val="28"/>
        </w:rPr>
        <w:t>„</w:t>
      </w:r>
      <w:r w:rsidRPr="006456DB">
        <w:rPr>
          <w:rFonts w:ascii="Times New Roman" w:hAnsi="Times New Roman"/>
          <w:bCs/>
          <w:sz w:val="28"/>
          <w:szCs w:val="28"/>
        </w:rPr>
        <w:t>Про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 xml:space="preserve"> місцеве самоврядування в Україні» Вербська  сільська  рада</w:t>
      </w:r>
    </w:p>
    <w:p w:rsidR="0076707A" w:rsidRPr="002852CD" w:rsidRDefault="0076707A" w:rsidP="0076707A">
      <w:pPr>
        <w:ind w:left="283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ВИРІШИЛА</w:t>
      </w:r>
      <w:r w:rsidRPr="002852CD">
        <w:rPr>
          <w:rFonts w:ascii="Times New Roman" w:hAnsi="Times New Roman"/>
          <w:bCs/>
          <w:sz w:val="28"/>
          <w:szCs w:val="28"/>
        </w:rPr>
        <w:t>:</w:t>
      </w:r>
    </w:p>
    <w:p w:rsidR="0076707A" w:rsidRPr="002852CD" w:rsidRDefault="0076707A" w:rsidP="0076707A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852CD">
        <w:rPr>
          <w:rFonts w:ascii="Times New Roman" w:hAnsi="Times New Roman"/>
          <w:sz w:val="28"/>
          <w:szCs w:val="28"/>
        </w:rPr>
        <w:t xml:space="preserve">1. Надати дозвіл гр. </w:t>
      </w:r>
      <w:proofErr w:type="spellStart"/>
      <w:r w:rsidRPr="002852CD">
        <w:rPr>
          <w:rFonts w:ascii="Times New Roman" w:hAnsi="Times New Roman"/>
          <w:sz w:val="28"/>
          <w:szCs w:val="28"/>
        </w:rPr>
        <w:t>Коблюку</w:t>
      </w:r>
      <w:proofErr w:type="spellEnd"/>
      <w:r w:rsidRPr="002852CD">
        <w:rPr>
          <w:rFonts w:ascii="Times New Roman" w:hAnsi="Times New Roman"/>
          <w:sz w:val="28"/>
          <w:szCs w:val="28"/>
        </w:rPr>
        <w:t xml:space="preserve"> Богдану Миколайовичу на виготовлення проекту  землеустрою  щодо  відведення  земельної  ділянки (01.03) для ведення особистого селянського господарства у власність орієнтовною площею 2,00 га кадастровий номер земельного масиву 5621688500:11:019:0052 ділянка № 21 площею 1,9494 га з земель комунальної власності сільськогосподарського призначення (рілля) не наданих у власність в порядку ,визначеному чинним законодавством,які знаходяться на території </w:t>
      </w:r>
      <w:proofErr w:type="spellStart"/>
      <w:r w:rsidRPr="002852C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852CD">
        <w:rPr>
          <w:rFonts w:ascii="Times New Roman" w:hAnsi="Times New Roman"/>
          <w:sz w:val="28"/>
          <w:szCs w:val="28"/>
        </w:rPr>
        <w:t xml:space="preserve"> сільської ради за  межами населеного пункту села </w:t>
      </w:r>
      <w:proofErr w:type="spellStart"/>
      <w:r w:rsidRPr="002852CD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2852CD">
        <w:rPr>
          <w:rFonts w:ascii="Times New Roman" w:hAnsi="Times New Roman"/>
          <w:sz w:val="28"/>
          <w:szCs w:val="28"/>
        </w:rPr>
        <w:t>.</w:t>
      </w:r>
    </w:p>
    <w:p w:rsidR="0076707A" w:rsidRPr="002852CD" w:rsidRDefault="0076707A" w:rsidP="0076707A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852CD">
        <w:rPr>
          <w:rFonts w:ascii="Times New Roman" w:hAnsi="Times New Roman"/>
          <w:sz w:val="28"/>
          <w:szCs w:val="28"/>
        </w:rPr>
        <w:t xml:space="preserve">2. Рекомендувати громадянину </w:t>
      </w:r>
      <w:proofErr w:type="spellStart"/>
      <w:r w:rsidRPr="002852CD">
        <w:rPr>
          <w:rFonts w:ascii="Times New Roman" w:hAnsi="Times New Roman"/>
          <w:sz w:val="28"/>
          <w:szCs w:val="28"/>
        </w:rPr>
        <w:t>Коблюку</w:t>
      </w:r>
      <w:proofErr w:type="spellEnd"/>
      <w:r w:rsidRPr="002852CD">
        <w:rPr>
          <w:rFonts w:ascii="Times New Roman" w:hAnsi="Times New Roman"/>
          <w:sz w:val="28"/>
          <w:szCs w:val="28"/>
        </w:rPr>
        <w:t xml:space="preserve"> Богдану Миколайовичу замовити в землевпорядній проектн</w:t>
      </w:r>
      <w:r>
        <w:rPr>
          <w:rFonts w:ascii="Times New Roman" w:hAnsi="Times New Roman"/>
          <w:sz w:val="28"/>
          <w:szCs w:val="28"/>
        </w:rPr>
        <w:t>ій організації розробку проекту</w:t>
      </w:r>
      <w:r w:rsidRPr="002852CD">
        <w:rPr>
          <w:rFonts w:ascii="Times New Roman" w:hAnsi="Times New Roman"/>
          <w:sz w:val="28"/>
          <w:szCs w:val="28"/>
        </w:rPr>
        <w:t xml:space="preserve"> із землеустрою </w:t>
      </w:r>
      <w:r w:rsidRPr="002852CD">
        <w:rPr>
          <w:rFonts w:ascii="Times New Roman" w:hAnsi="Times New Roman"/>
          <w:sz w:val="28"/>
          <w:szCs w:val="28"/>
        </w:rPr>
        <w:lastRenderedPageBreak/>
        <w:t>щодо відведення</w:t>
      </w:r>
      <w:r>
        <w:rPr>
          <w:rFonts w:ascii="Times New Roman" w:hAnsi="Times New Roman"/>
          <w:sz w:val="28"/>
          <w:szCs w:val="28"/>
        </w:rPr>
        <w:t xml:space="preserve">  вище згаданої земельної </w:t>
      </w:r>
      <w:r w:rsidRPr="002852CD">
        <w:rPr>
          <w:rFonts w:ascii="Times New Roman" w:hAnsi="Times New Roman"/>
          <w:sz w:val="28"/>
          <w:szCs w:val="28"/>
        </w:rPr>
        <w:t xml:space="preserve">ділянки  у власність.  Та  подати  проект на розгляд та затвердження  сесії сільської  ради .                                                        </w:t>
      </w:r>
    </w:p>
    <w:p w:rsidR="0076707A" w:rsidRPr="002852CD" w:rsidRDefault="0076707A" w:rsidP="0076707A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852CD">
        <w:rPr>
          <w:rFonts w:ascii="Times New Roman" w:hAnsi="Times New Roman"/>
          <w:sz w:val="28"/>
          <w:szCs w:val="28"/>
        </w:rPr>
        <w:t>3. Термін дії дозволу-12 місяців з дати прийняття даного рішення. У вказаний термін заявнику замовити в землевпорядній організації та виготовити документи, що посвідчують право власності на земельну ділянку. У разі пропуску строку без поважних причин, заявник  втрачає право на отримання земельної ділянки за цим рішенням.</w:t>
      </w:r>
    </w:p>
    <w:p w:rsidR="0076707A" w:rsidRPr="002852CD" w:rsidRDefault="0076707A" w:rsidP="0076707A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852C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 за виконання дан</w:t>
      </w:r>
      <w:r w:rsidRPr="002852CD">
        <w:rPr>
          <w:rFonts w:ascii="Times New Roman" w:hAnsi="Times New Roman"/>
          <w:sz w:val="28"/>
          <w:szCs w:val="28"/>
        </w:rPr>
        <w:t xml:space="preserve">ого  рішення покласти 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2852CD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2852CD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2852CD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2852CD">
        <w:rPr>
          <w:rFonts w:ascii="Times New Roman" w:hAnsi="Times New Roman"/>
          <w:sz w:val="28"/>
          <w:szCs w:val="28"/>
        </w:rPr>
        <w:t xml:space="preserve">  Богдан Володимирович).</w:t>
      </w:r>
    </w:p>
    <w:p w:rsidR="00F363D0" w:rsidRPr="0076707A" w:rsidRDefault="00F363D0" w:rsidP="0076707A"/>
    <w:sectPr w:rsidR="00F363D0" w:rsidRPr="0076707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307C9"/>
    <w:rsid w:val="0040318B"/>
    <w:rsid w:val="004A4D34"/>
    <w:rsid w:val="004A5D47"/>
    <w:rsid w:val="0054324C"/>
    <w:rsid w:val="005A7A80"/>
    <w:rsid w:val="005F48C5"/>
    <w:rsid w:val="00611A64"/>
    <w:rsid w:val="006E2F53"/>
    <w:rsid w:val="006F54B5"/>
    <w:rsid w:val="0076707A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2022-02-17T13:47:00Z</dcterms:created>
  <dcterms:modified xsi:type="dcterms:W3CDTF">2022-02-17T13:47:00Z</dcterms:modified>
</cp:coreProperties>
</file>