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800" w:rsidRPr="001B66FB" w:rsidRDefault="00141800" w:rsidP="00141800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1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141800" w:rsidRPr="009C2F49" w:rsidRDefault="00141800" w:rsidP="00141800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141800" w:rsidRPr="001B66FB" w:rsidRDefault="00141800" w:rsidP="00141800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141800" w:rsidRPr="001B66FB" w:rsidRDefault="00141800" w:rsidP="00141800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141800" w:rsidRPr="00CD500E" w:rsidRDefault="00141800" w:rsidP="00141800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141800" w:rsidRPr="00287718" w:rsidRDefault="00853A5B" w:rsidP="00141800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11</w:t>
      </w:r>
      <w:r w:rsidR="00141800">
        <w:rPr>
          <w:rFonts w:ascii="Times New Roman" w:hAnsi="Times New Roman"/>
          <w:noProof/>
          <w:sz w:val="28"/>
          <w:szCs w:val="28"/>
          <w:lang w:val="uk-UA"/>
        </w:rPr>
        <w:t xml:space="preserve"> серпня </w:t>
      </w:r>
      <w:r w:rsidR="00141800"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 w:rsidR="00141800">
        <w:rPr>
          <w:rFonts w:ascii="Times New Roman" w:hAnsi="Times New Roman"/>
          <w:noProof/>
          <w:sz w:val="28"/>
          <w:szCs w:val="28"/>
          <w:lang w:val="uk-UA"/>
        </w:rPr>
        <w:t>6</w:t>
      </w:r>
      <w:r w:rsidR="00141800" w:rsidRPr="00BD7109">
        <w:rPr>
          <w:rFonts w:ascii="Times New Roman" w:hAnsi="Times New Roman"/>
          <w:noProof/>
          <w:sz w:val="28"/>
          <w:szCs w:val="28"/>
        </w:rPr>
        <w:t> </w:t>
      </w:r>
      <w:r w:rsidR="00141800"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="00141800"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="00141800"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="00141800"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="00141800">
        <w:rPr>
          <w:rFonts w:ascii="Times New Roman" w:hAnsi="Times New Roman"/>
          <w:noProof/>
          <w:sz w:val="28"/>
          <w:szCs w:val="28"/>
          <w:lang w:val="uk-UA"/>
        </w:rPr>
        <w:tab/>
      </w:r>
      <w:r w:rsidR="00141800">
        <w:rPr>
          <w:rFonts w:ascii="Times New Roman" w:hAnsi="Times New Roman"/>
          <w:noProof/>
          <w:sz w:val="28"/>
          <w:szCs w:val="28"/>
          <w:lang w:val="uk-UA"/>
        </w:rPr>
        <w:tab/>
      </w:r>
      <w:r w:rsidR="00141800">
        <w:rPr>
          <w:rFonts w:ascii="Times New Roman" w:hAnsi="Times New Roman"/>
          <w:noProof/>
          <w:sz w:val="28"/>
          <w:szCs w:val="28"/>
          <w:lang w:val="uk-UA"/>
        </w:rPr>
        <w:tab/>
      </w:r>
      <w:r w:rsidR="00141800">
        <w:rPr>
          <w:rFonts w:ascii="Times New Roman" w:hAnsi="Times New Roman"/>
          <w:noProof/>
          <w:sz w:val="28"/>
          <w:szCs w:val="28"/>
          <w:lang w:val="uk-UA"/>
        </w:rPr>
        <w:tab/>
      </w:r>
      <w:r w:rsidR="00141800">
        <w:rPr>
          <w:rFonts w:ascii="Times New Roman" w:hAnsi="Times New Roman"/>
          <w:noProof/>
          <w:sz w:val="28"/>
          <w:szCs w:val="28"/>
          <w:lang w:val="uk-UA"/>
        </w:rPr>
        <w:tab/>
        <w:t>№1645</w:t>
      </w:r>
    </w:p>
    <w:p w:rsidR="00141800" w:rsidRPr="00D3434A" w:rsidRDefault="00141800" w:rsidP="00141800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141800" w:rsidRPr="00E76161" w:rsidTr="003F2045">
        <w:tc>
          <w:tcPr>
            <w:tcW w:w="5070" w:type="dxa"/>
          </w:tcPr>
          <w:p w:rsidR="00141800" w:rsidRPr="00C03B19" w:rsidRDefault="00141800" w:rsidP="003F2045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C03B19">
              <w:rPr>
                <w:b/>
                <w:sz w:val="28"/>
                <w:szCs w:val="28"/>
              </w:rPr>
              <w:t xml:space="preserve">Про </w:t>
            </w:r>
            <w:proofErr w:type="spellStart"/>
            <w:r w:rsidRPr="00C03B19">
              <w:rPr>
                <w:b/>
                <w:sz w:val="28"/>
                <w:szCs w:val="28"/>
              </w:rPr>
              <w:t>внесення</w:t>
            </w:r>
            <w:proofErr w:type="spellEnd"/>
            <w:r w:rsidRPr="00C03B1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03B19">
              <w:rPr>
                <w:b/>
                <w:sz w:val="28"/>
                <w:szCs w:val="28"/>
              </w:rPr>
              <w:t>змін</w:t>
            </w:r>
            <w:proofErr w:type="spellEnd"/>
            <w:r w:rsidRPr="00C03B19">
              <w:rPr>
                <w:b/>
                <w:sz w:val="28"/>
                <w:szCs w:val="28"/>
              </w:rPr>
              <w:t xml:space="preserve"> до </w:t>
            </w:r>
            <w:proofErr w:type="spellStart"/>
            <w:r w:rsidRPr="00C03B19">
              <w:rPr>
                <w:b/>
                <w:sz w:val="28"/>
                <w:szCs w:val="28"/>
              </w:rPr>
              <w:t>Програми</w:t>
            </w:r>
            <w:proofErr w:type="spellEnd"/>
            <w:r w:rsidRPr="00C03B1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03B19">
              <w:rPr>
                <w:b/>
                <w:sz w:val="28"/>
                <w:szCs w:val="28"/>
              </w:rPr>
              <w:t>Фінансової</w:t>
            </w:r>
            <w:proofErr w:type="spellEnd"/>
            <w:r w:rsidRPr="00C03B19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03B19">
              <w:rPr>
                <w:b/>
                <w:sz w:val="28"/>
                <w:szCs w:val="28"/>
              </w:rPr>
              <w:t>п</w:t>
            </w:r>
            <w:proofErr w:type="gramEnd"/>
            <w:r w:rsidRPr="00C03B19">
              <w:rPr>
                <w:b/>
                <w:sz w:val="28"/>
                <w:szCs w:val="28"/>
              </w:rPr>
              <w:t>ідтримки</w:t>
            </w:r>
            <w:proofErr w:type="spellEnd"/>
            <w:r w:rsidRPr="00C03B1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03B19">
              <w:rPr>
                <w:b/>
                <w:sz w:val="28"/>
                <w:szCs w:val="28"/>
              </w:rPr>
              <w:t>комунального</w:t>
            </w:r>
            <w:proofErr w:type="spellEnd"/>
            <w:r w:rsidRPr="00C03B1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03B19">
              <w:rPr>
                <w:b/>
                <w:sz w:val="28"/>
                <w:szCs w:val="28"/>
              </w:rPr>
              <w:t>підприємства</w:t>
            </w:r>
            <w:proofErr w:type="spellEnd"/>
            <w:r w:rsidRPr="00C03B19">
              <w:rPr>
                <w:b/>
                <w:sz w:val="28"/>
                <w:szCs w:val="28"/>
              </w:rPr>
              <w:t xml:space="preserve"> «</w:t>
            </w:r>
            <w:proofErr w:type="spellStart"/>
            <w:r w:rsidRPr="00C03B19">
              <w:rPr>
                <w:b/>
                <w:sz w:val="28"/>
                <w:szCs w:val="28"/>
              </w:rPr>
              <w:t>Верба-комунальник</w:t>
            </w:r>
            <w:proofErr w:type="spellEnd"/>
            <w:r w:rsidRPr="00C03B19">
              <w:rPr>
                <w:b/>
                <w:sz w:val="28"/>
                <w:szCs w:val="28"/>
              </w:rPr>
              <w:t xml:space="preserve">» </w:t>
            </w:r>
            <w:proofErr w:type="spellStart"/>
            <w:r w:rsidRPr="00C03B19">
              <w:rPr>
                <w:b/>
                <w:sz w:val="28"/>
                <w:szCs w:val="28"/>
              </w:rPr>
              <w:t>Вербської</w:t>
            </w:r>
            <w:proofErr w:type="spellEnd"/>
            <w:r w:rsidRPr="00C03B1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03B19">
              <w:rPr>
                <w:b/>
                <w:sz w:val="28"/>
                <w:szCs w:val="28"/>
              </w:rPr>
              <w:t>сільської</w:t>
            </w:r>
            <w:proofErr w:type="spellEnd"/>
            <w:r w:rsidRPr="00C03B19">
              <w:rPr>
                <w:b/>
                <w:sz w:val="28"/>
                <w:szCs w:val="28"/>
              </w:rPr>
              <w:t xml:space="preserve"> ради та </w:t>
            </w:r>
            <w:proofErr w:type="spellStart"/>
            <w:r w:rsidRPr="00C03B19">
              <w:rPr>
                <w:b/>
                <w:sz w:val="28"/>
                <w:szCs w:val="28"/>
              </w:rPr>
              <w:t>здійснення</w:t>
            </w:r>
            <w:proofErr w:type="spellEnd"/>
            <w:r w:rsidRPr="00C03B1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03B19">
              <w:rPr>
                <w:b/>
                <w:sz w:val="28"/>
                <w:szCs w:val="28"/>
              </w:rPr>
              <w:t>внесків</w:t>
            </w:r>
            <w:proofErr w:type="spellEnd"/>
            <w:r w:rsidRPr="00C03B19">
              <w:rPr>
                <w:b/>
                <w:sz w:val="28"/>
                <w:szCs w:val="28"/>
              </w:rPr>
              <w:t xml:space="preserve"> до </w:t>
            </w:r>
            <w:proofErr w:type="spellStart"/>
            <w:r w:rsidRPr="00C03B19">
              <w:rPr>
                <w:b/>
                <w:sz w:val="28"/>
                <w:szCs w:val="28"/>
              </w:rPr>
              <w:t>їх</w:t>
            </w:r>
            <w:proofErr w:type="spellEnd"/>
            <w:r w:rsidRPr="00C03B19">
              <w:rPr>
                <w:b/>
                <w:sz w:val="28"/>
                <w:szCs w:val="28"/>
              </w:rPr>
              <w:t xml:space="preserve"> статутного </w:t>
            </w:r>
            <w:proofErr w:type="spellStart"/>
            <w:r w:rsidRPr="00C03B19">
              <w:rPr>
                <w:b/>
                <w:sz w:val="28"/>
                <w:szCs w:val="28"/>
              </w:rPr>
              <w:t>капіталу</w:t>
            </w:r>
            <w:proofErr w:type="spellEnd"/>
            <w:r w:rsidRPr="00C03B19">
              <w:rPr>
                <w:b/>
                <w:sz w:val="28"/>
                <w:szCs w:val="28"/>
              </w:rPr>
              <w:t xml:space="preserve"> на 2026 </w:t>
            </w:r>
            <w:proofErr w:type="spellStart"/>
            <w:r w:rsidRPr="00C03B19">
              <w:rPr>
                <w:b/>
                <w:sz w:val="28"/>
                <w:szCs w:val="28"/>
              </w:rPr>
              <w:t>рік</w:t>
            </w:r>
            <w:proofErr w:type="spellEnd"/>
          </w:p>
          <w:p w:rsidR="00141800" w:rsidRPr="00E104B4" w:rsidRDefault="00141800" w:rsidP="003F2045">
            <w:pPr>
              <w:rPr>
                <w:lang w:val="uk-UA"/>
              </w:rPr>
            </w:pPr>
          </w:p>
        </w:tc>
      </w:tr>
    </w:tbl>
    <w:p w:rsidR="00141800" w:rsidRDefault="00141800" w:rsidP="00141800">
      <w:pPr>
        <w:spacing w:line="276" w:lineRule="auto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Розглянувши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Програму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Фінансової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ідтримки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комунального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підприємства</w:t>
      </w:r>
      <w:proofErr w:type="spellEnd"/>
      <w:r>
        <w:rPr>
          <w:sz w:val="28"/>
          <w:szCs w:val="28"/>
        </w:rPr>
        <w:t xml:space="preserve"> «Верба – </w:t>
      </w:r>
      <w:proofErr w:type="spellStart"/>
      <w:r>
        <w:rPr>
          <w:sz w:val="28"/>
          <w:szCs w:val="28"/>
        </w:rPr>
        <w:t>комунальник</w:t>
      </w:r>
      <w:proofErr w:type="spellEnd"/>
      <w:r>
        <w:rPr>
          <w:sz w:val="28"/>
          <w:szCs w:val="28"/>
        </w:rPr>
        <w:t xml:space="preserve">»  </w:t>
      </w:r>
      <w:proofErr w:type="spellStart"/>
      <w:r>
        <w:rPr>
          <w:sz w:val="28"/>
          <w:szCs w:val="28"/>
        </w:rPr>
        <w:t>Вербської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сільської</w:t>
      </w:r>
      <w:proofErr w:type="spellEnd"/>
      <w:r>
        <w:rPr>
          <w:sz w:val="28"/>
          <w:szCs w:val="28"/>
        </w:rPr>
        <w:t xml:space="preserve"> ради та </w:t>
      </w:r>
      <w:proofErr w:type="spellStart"/>
      <w:r>
        <w:rPr>
          <w:sz w:val="28"/>
          <w:szCs w:val="28"/>
        </w:rPr>
        <w:t>здійснення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внесків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статутного </w:t>
      </w:r>
      <w:proofErr w:type="spellStart"/>
      <w:r>
        <w:rPr>
          <w:sz w:val="28"/>
          <w:szCs w:val="28"/>
        </w:rPr>
        <w:t>капіталу</w:t>
      </w:r>
      <w:proofErr w:type="spellEnd"/>
      <w:r>
        <w:rPr>
          <w:sz w:val="28"/>
          <w:szCs w:val="28"/>
        </w:rPr>
        <w:t xml:space="preserve"> на 2026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керуючись</w:t>
      </w:r>
      <w:proofErr w:type="spellEnd"/>
      <w:r>
        <w:rPr>
          <w:sz w:val="28"/>
          <w:szCs w:val="28"/>
        </w:rPr>
        <w:t xml:space="preserve"> пунктом 22 </w:t>
      </w:r>
      <w:proofErr w:type="spellStart"/>
      <w:r>
        <w:rPr>
          <w:sz w:val="28"/>
          <w:szCs w:val="28"/>
        </w:rPr>
        <w:t>статті</w:t>
      </w:r>
      <w:proofErr w:type="spellEnd"/>
      <w:r>
        <w:rPr>
          <w:sz w:val="28"/>
          <w:szCs w:val="28"/>
        </w:rPr>
        <w:t xml:space="preserve"> 26 Закону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«Про </w:t>
      </w:r>
      <w:proofErr w:type="spellStart"/>
      <w:r>
        <w:rPr>
          <w:sz w:val="28"/>
          <w:szCs w:val="28"/>
        </w:rPr>
        <w:t>місцеве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самоврядування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», за </w:t>
      </w:r>
      <w:proofErr w:type="spellStart"/>
      <w:r>
        <w:rPr>
          <w:sz w:val="28"/>
          <w:szCs w:val="28"/>
        </w:rPr>
        <w:t>погодженням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постійною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комісією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сільської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бюджету, </w:t>
      </w:r>
      <w:proofErr w:type="spellStart"/>
      <w:r>
        <w:rPr>
          <w:sz w:val="28"/>
          <w:szCs w:val="28"/>
        </w:rPr>
        <w:t>фінансів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інвестицій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землекористування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арх</w:t>
      </w:r>
      <w:proofErr w:type="gramEnd"/>
      <w:r>
        <w:rPr>
          <w:sz w:val="28"/>
          <w:szCs w:val="28"/>
        </w:rPr>
        <w:t>ітектури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соціально-економічного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сільська</w:t>
      </w:r>
      <w:proofErr w:type="spellEnd"/>
      <w:r>
        <w:rPr>
          <w:color w:val="000000"/>
          <w:sz w:val="28"/>
          <w:szCs w:val="28"/>
        </w:rPr>
        <w:t xml:space="preserve"> рада </w:t>
      </w:r>
    </w:p>
    <w:p w:rsidR="00141800" w:rsidRPr="00EF1BCF" w:rsidRDefault="00141800" w:rsidP="00141800">
      <w:pPr>
        <w:spacing w:line="276" w:lineRule="auto"/>
        <w:jc w:val="center"/>
        <w:outlineLvl w:val="0"/>
        <w:rPr>
          <w:sz w:val="28"/>
          <w:szCs w:val="28"/>
          <w:lang w:val="uk-UA"/>
        </w:rPr>
      </w:pPr>
      <w:r w:rsidRPr="00EF1BCF">
        <w:rPr>
          <w:sz w:val="28"/>
          <w:szCs w:val="28"/>
          <w:lang w:val="uk-UA"/>
        </w:rPr>
        <w:t>ВИРІШИЛА:</w:t>
      </w:r>
    </w:p>
    <w:p w:rsidR="00141800" w:rsidRPr="00361F03" w:rsidRDefault="00141800" w:rsidP="00141800">
      <w:pPr>
        <w:spacing w:line="276" w:lineRule="auto"/>
        <w:ind w:firstLine="284"/>
        <w:jc w:val="both"/>
        <w:rPr>
          <w:sz w:val="28"/>
          <w:szCs w:val="28"/>
          <w:lang w:val="uk-UA"/>
        </w:rPr>
      </w:pPr>
      <w:r w:rsidRPr="00361F03">
        <w:rPr>
          <w:sz w:val="28"/>
          <w:szCs w:val="28"/>
          <w:lang w:val="uk-UA"/>
        </w:rPr>
        <w:t>1. Внести зміни до  Програми Фінансової підтримки комунального підприємства «Верба – комунальник»</w:t>
      </w:r>
      <w:r w:rsidRPr="00361F03">
        <w:rPr>
          <w:b/>
          <w:sz w:val="28"/>
          <w:szCs w:val="28"/>
          <w:lang w:val="uk-UA"/>
        </w:rPr>
        <w:t xml:space="preserve">  </w:t>
      </w:r>
      <w:r w:rsidRPr="00361F03">
        <w:rPr>
          <w:sz w:val="28"/>
          <w:szCs w:val="28"/>
          <w:lang w:val="uk-UA"/>
        </w:rPr>
        <w:t xml:space="preserve"> </w:t>
      </w:r>
      <w:proofErr w:type="spellStart"/>
      <w:r w:rsidRPr="00361F03">
        <w:rPr>
          <w:sz w:val="28"/>
          <w:szCs w:val="28"/>
          <w:lang w:val="uk-UA"/>
        </w:rPr>
        <w:t>Вербської</w:t>
      </w:r>
      <w:proofErr w:type="spellEnd"/>
      <w:r w:rsidRPr="00361F03">
        <w:rPr>
          <w:sz w:val="28"/>
          <w:szCs w:val="28"/>
          <w:lang w:val="uk-UA"/>
        </w:rPr>
        <w:t xml:space="preserve"> сільської ради та здійснення внесків до їх статутного капіталу на 2026 рік, затвердженої рішенням сесії </w:t>
      </w:r>
      <w:r w:rsidRPr="00361F03">
        <w:rPr>
          <w:noProof/>
          <w:sz w:val="28"/>
          <w:szCs w:val="28"/>
          <w:lang w:val="uk-UA"/>
        </w:rPr>
        <w:t xml:space="preserve"> від 17 березня 2026 року № 1559 «</w:t>
      </w:r>
      <w:r w:rsidRPr="00361F03">
        <w:rPr>
          <w:sz w:val="28"/>
          <w:szCs w:val="28"/>
          <w:lang w:val="uk-UA"/>
        </w:rPr>
        <w:t xml:space="preserve">Про Програму  Фінансової підтримки комунального підприємства  «Верба – комунальник»  </w:t>
      </w:r>
      <w:proofErr w:type="spellStart"/>
      <w:r w:rsidRPr="00361F03">
        <w:rPr>
          <w:sz w:val="28"/>
          <w:szCs w:val="28"/>
          <w:lang w:val="uk-UA"/>
        </w:rPr>
        <w:t>Вербської</w:t>
      </w:r>
      <w:proofErr w:type="spellEnd"/>
      <w:r w:rsidRPr="00361F03">
        <w:rPr>
          <w:sz w:val="28"/>
          <w:szCs w:val="28"/>
          <w:lang w:val="uk-UA"/>
        </w:rPr>
        <w:t xml:space="preserve"> сільської ради та здійснення внесків до їх статутного капіталу на 2026 рік»,  зі змінами, затвердженими рішенням сесії від 02 червня 2026 року № 1599, а саме:</w:t>
      </w:r>
    </w:p>
    <w:p w:rsidR="00141800" w:rsidRDefault="00141800" w:rsidP="00141800">
      <w:pPr>
        <w:pStyle w:val="a5"/>
        <w:spacing w:line="276" w:lineRule="auto"/>
        <w:ind w:left="0"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«Паспорт </w:t>
      </w:r>
      <w:proofErr w:type="spellStart"/>
      <w:r>
        <w:rPr>
          <w:sz w:val="28"/>
          <w:szCs w:val="28"/>
          <w:lang w:val="ru-RU"/>
        </w:rPr>
        <w:t>програми</w:t>
      </w:r>
      <w:proofErr w:type="spellEnd"/>
      <w:r>
        <w:rPr>
          <w:sz w:val="28"/>
          <w:szCs w:val="28"/>
          <w:lang w:val="ru-RU"/>
        </w:rPr>
        <w:t xml:space="preserve">» </w:t>
      </w:r>
      <w:proofErr w:type="spellStart"/>
      <w:r>
        <w:rPr>
          <w:sz w:val="28"/>
          <w:szCs w:val="28"/>
          <w:lang w:val="ru-RU"/>
        </w:rPr>
        <w:t>викласти</w:t>
      </w:r>
      <w:proofErr w:type="spellEnd"/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в</w:t>
      </w:r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новій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редакції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що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додається</w:t>
      </w:r>
      <w:proofErr w:type="spellEnd"/>
      <w:r>
        <w:rPr>
          <w:sz w:val="28"/>
          <w:szCs w:val="28"/>
          <w:lang w:val="ru-RU"/>
        </w:rPr>
        <w:t xml:space="preserve"> (</w:t>
      </w:r>
      <w:proofErr w:type="spellStart"/>
      <w:r>
        <w:rPr>
          <w:sz w:val="28"/>
          <w:szCs w:val="28"/>
          <w:lang w:val="ru-RU"/>
        </w:rPr>
        <w:t>додаток</w:t>
      </w:r>
      <w:proofErr w:type="spellEnd"/>
      <w:r>
        <w:rPr>
          <w:sz w:val="28"/>
          <w:szCs w:val="28"/>
          <w:lang w:val="ru-RU"/>
        </w:rPr>
        <w:t xml:space="preserve"> 1); </w:t>
      </w:r>
    </w:p>
    <w:p w:rsidR="00141800" w:rsidRDefault="00141800" w:rsidP="00141800">
      <w:pPr>
        <w:pStyle w:val="a5"/>
        <w:spacing w:line="276" w:lineRule="auto"/>
        <w:ind w:left="0"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«</w:t>
      </w:r>
      <w:proofErr w:type="spellStart"/>
      <w:r>
        <w:rPr>
          <w:sz w:val="28"/>
          <w:szCs w:val="28"/>
          <w:lang w:val="ru-RU"/>
        </w:rPr>
        <w:t>Фінансове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забезпечення</w:t>
      </w:r>
      <w:proofErr w:type="spellEnd"/>
      <w:r>
        <w:rPr>
          <w:sz w:val="28"/>
          <w:szCs w:val="28"/>
          <w:lang w:val="ru-RU"/>
        </w:rPr>
        <w:t xml:space="preserve">» </w:t>
      </w:r>
      <w:proofErr w:type="spellStart"/>
      <w:r>
        <w:rPr>
          <w:sz w:val="28"/>
          <w:szCs w:val="28"/>
          <w:lang w:val="ru-RU"/>
        </w:rPr>
        <w:t>викласти</w:t>
      </w:r>
      <w:proofErr w:type="spellEnd"/>
      <w:r>
        <w:rPr>
          <w:sz w:val="28"/>
          <w:szCs w:val="28"/>
          <w:lang w:val="ru-RU"/>
        </w:rPr>
        <w:t xml:space="preserve"> в </w:t>
      </w:r>
      <w:proofErr w:type="spellStart"/>
      <w:r>
        <w:rPr>
          <w:sz w:val="28"/>
          <w:szCs w:val="28"/>
          <w:lang w:val="ru-RU"/>
        </w:rPr>
        <w:t>новій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редакції</w:t>
      </w:r>
      <w:proofErr w:type="spellEnd"/>
      <w:r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що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додається</w:t>
      </w:r>
      <w:proofErr w:type="spellEnd"/>
      <w:r>
        <w:rPr>
          <w:sz w:val="28"/>
          <w:szCs w:val="28"/>
          <w:lang w:val="ru-RU"/>
        </w:rPr>
        <w:t xml:space="preserve"> </w:t>
      </w:r>
    </w:p>
    <w:p w:rsidR="00141800" w:rsidRDefault="00141800" w:rsidP="00141800">
      <w:pPr>
        <w:pStyle w:val="a5"/>
        <w:spacing w:line="276" w:lineRule="auto"/>
        <w:ind w:left="0"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</w:t>
      </w:r>
      <w:proofErr w:type="spellStart"/>
      <w:r>
        <w:rPr>
          <w:sz w:val="28"/>
          <w:szCs w:val="28"/>
          <w:lang w:val="ru-RU"/>
        </w:rPr>
        <w:t>додаток</w:t>
      </w:r>
      <w:proofErr w:type="spellEnd"/>
      <w:r>
        <w:rPr>
          <w:sz w:val="28"/>
          <w:szCs w:val="28"/>
          <w:lang w:val="ru-RU"/>
        </w:rPr>
        <w:t xml:space="preserve"> 2).</w:t>
      </w:r>
    </w:p>
    <w:p w:rsidR="00141800" w:rsidRDefault="00141800" w:rsidP="00141800">
      <w:pPr>
        <w:pStyle w:val="a5"/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2. </w:t>
      </w:r>
      <w:r>
        <w:rPr>
          <w:sz w:val="28"/>
          <w:szCs w:val="28"/>
        </w:rPr>
        <w:t>Контроль за виконанням цього рішення покласти на постійну комісію з питань бюджету, фінансів, інвестицій, землекористування, архітектури та соціально-економічного розвитку (Аркадій СЕМЕНЮК).</w:t>
      </w:r>
    </w:p>
    <w:p w:rsidR="00141800" w:rsidRDefault="00141800" w:rsidP="00141800">
      <w:pPr>
        <w:jc w:val="both"/>
        <w:rPr>
          <w:sz w:val="28"/>
          <w:szCs w:val="28"/>
          <w:lang w:val="uk-UA"/>
        </w:rPr>
      </w:pPr>
    </w:p>
    <w:p w:rsidR="00141800" w:rsidRDefault="00141800" w:rsidP="00141800">
      <w:pPr>
        <w:jc w:val="both"/>
        <w:rPr>
          <w:sz w:val="28"/>
          <w:szCs w:val="28"/>
          <w:lang w:val="uk-UA"/>
        </w:rPr>
      </w:pPr>
    </w:p>
    <w:p w:rsidR="00141800" w:rsidRPr="00920CB3" w:rsidRDefault="00141800" w:rsidP="00141800">
      <w:pPr>
        <w:jc w:val="both"/>
        <w:rPr>
          <w:sz w:val="28"/>
          <w:szCs w:val="28"/>
          <w:lang w:val="uk-UA"/>
        </w:rPr>
      </w:pPr>
    </w:p>
    <w:p w:rsidR="00141800" w:rsidRPr="00920CB3" w:rsidRDefault="00141800" w:rsidP="00141800">
      <w:pPr>
        <w:jc w:val="center"/>
        <w:rPr>
          <w:noProof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</w:rPr>
        <w:t>Сільський</w:t>
      </w:r>
      <w:proofErr w:type="spellEnd"/>
      <w:r>
        <w:rPr>
          <w:b/>
          <w:sz w:val="28"/>
          <w:szCs w:val="28"/>
        </w:rPr>
        <w:t xml:space="preserve"> голова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Каміла</w:t>
      </w:r>
      <w:proofErr w:type="spellEnd"/>
      <w:r>
        <w:rPr>
          <w:b/>
          <w:sz w:val="28"/>
          <w:szCs w:val="28"/>
        </w:rPr>
        <w:t xml:space="preserve"> КОТВІНСЬКА</w:t>
      </w:r>
    </w:p>
    <w:p w:rsidR="00141800" w:rsidRDefault="00141800" w:rsidP="00141800">
      <w:pPr>
        <w:suppressAutoHyphens w:val="0"/>
        <w:autoSpaceDE/>
        <w:spacing w:after="200" w:line="276" w:lineRule="auto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br w:type="page"/>
      </w:r>
    </w:p>
    <w:p w:rsidR="00141800" w:rsidRPr="00C603D6" w:rsidRDefault="00141800" w:rsidP="00141800">
      <w:pPr>
        <w:tabs>
          <w:tab w:val="left" w:pos="5103"/>
        </w:tabs>
        <w:ind w:left="5103"/>
        <w:rPr>
          <w:sz w:val="28"/>
          <w:szCs w:val="28"/>
          <w:lang w:val="uk-UA"/>
        </w:rPr>
      </w:pPr>
      <w:r w:rsidRPr="00C603D6">
        <w:rPr>
          <w:sz w:val="28"/>
          <w:szCs w:val="28"/>
          <w:lang w:val="uk-UA"/>
        </w:rPr>
        <w:lastRenderedPageBreak/>
        <w:t>Додаток 1</w:t>
      </w:r>
    </w:p>
    <w:p w:rsidR="00141800" w:rsidRPr="00C603D6" w:rsidRDefault="00141800" w:rsidP="00141800">
      <w:pPr>
        <w:tabs>
          <w:tab w:val="left" w:pos="5103"/>
          <w:tab w:val="left" w:pos="6855"/>
        </w:tabs>
        <w:ind w:left="5103"/>
        <w:rPr>
          <w:sz w:val="28"/>
          <w:szCs w:val="28"/>
          <w:lang w:val="uk-UA"/>
        </w:rPr>
      </w:pPr>
      <w:r w:rsidRPr="00C603D6">
        <w:rPr>
          <w:sz w:val="28"/>
          <w:szCs w:val="28"/>
          <w:lang w:val="uk-UA"/>
        </w:rPr>
        <w:t xml:space="preserve">до рішення сесії </w:t>
      </w:r>
    </w:p>
    <w:p w:rsidR="00141800" w:rsidRPr="00C603D6" w:rsidRDefault="00141800" w:rsidP="00141800">
      <w:pPr>
        <w:tabs>
          <w:tab w:val="left" w:pos="5103"/>
          <w:tab w:val="left" w:pos="6855"/>
        </w:tabs>
        <w:ind w:left="5103"/>
        <w:rPr>
          <w:sz w:val="28"/>
          <w:szCs w:val="28"/>
          <w:lang w:val="uk-UA"/>
        </w:rPr>
      </w:pPr>
      <w:proofErr w:type="spellStart"/>
      <w:r w:rsidRPr="00C603D6">
        <w:rPr>
          <w:sz w:val="28"/>
          <w:szCs w:val="28"/>
          <w:lang w:val="uk-UA"/>
        </w:rPr>
        <w:t>Вербської</w:t>
      </w:r>
      <w:proofErr w:type="spellEnd"/>
      <w:r w:rsidRPr="00C603D6">
        <w:rPr>
          <w:sz w:val="28"/>
          <w:szCs w:val="28"/>
          <w:lang w:val="uk-UA"/>
        </w:rPr>
        <w:t xml:space="preserve"> сільської ради</w:t>
      </w:r>
    </w:p>
    <w:p w:rsidR="00141800" w:rsidRDefault="00141800" w:rsidP="00141800">
      <w:pPr>
        <w:suppressAutoHyphens w:val="0"/>
        <w:autoSpaceDE/>
        <w:spacing w:after="200" w:line="276" w:lineRule="auto"/>
        <w:ind w:left="5103"/>
        <w:rPr>
          <w:sz w:val="28"/>
          <w:szCs w:val="28"/>
          <w:lang w:val="uk-UA"/>
        </w:rPr>
      </w:pPr>
      <w:r w:rsidRPr="00C603D6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11</w:t>
      </w:r>
      <w:r w:rsidRPr="00C603D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серпня</w:t>
      </w:r>
      <w:r w:rsidRPr="00C603D6">
        <w:rPr>
          <w:sz w:val="28"/>
          <w:szCs w:val="28"/>
          <w:lang w:val="uk-UA"/>
        </w:rPr>
        <w:t xml:space="preserve"> 2026 року №</w:t>
      </w:r>
      <w:r w:rsidRPr="00C603D6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1645</w:t>
      </w:r>
    </w:p>
    <w:p w:rsidR="00141800" w:rsidRDefault="00141800" w:rsidP="00141800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141800" w:rsidRDefault="00141800" w:rsidP="00141800">
      <w:pPr>
        <w:pStyle w:val="a3"/>
        <w:spacing w:line="276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І. Паспорт </w:t>
      </w:r>
      <w:proofErr w:type="spellStart"/>
      <w:r>
        <w:rPr>
          <w:rFonts w:ascii="Times New Roman" w:hAnsi="Times New Roman"/>
          <w:b/>
          <w:sz w:val="28"/>
          <w:szCs w:val="28"/>
        </w:rPr>
        <w:t>Програми</w:t>
      </w:r>
      <w:proofErr w:type="spellEnd"/>
    </w:p>
    <w:p w:rsidR="00141800" w:rsidRDefault="00141800" w:rsidP="00141800">
      <w:pPr>
        <w:pStyle w:val="a3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675"/>
        <w:gridCol w:w="5387"/>
        <w:gridCol w:w="3509"/>
      </w:tblGrid>
      <w:tr w:rsidR="00141800" w:rsidTr="003F20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Ініціатор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розроблення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Виконком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Вербської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сільської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ради</w:t>
            </w:r>
          </w:p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Верба-комунальник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141800" w:rsidTr="003F20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Розробник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Виконком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Вербської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сільської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ради</w:t>
            </w:r>
          </w:p>
        </w:tc>
      </w:tr>
      <w:tr w:rsidR="00141800" w:rsidTr="003F20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Відповідальний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виконавець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Виконком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Вербської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сільської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ради </w:t>
            </w:r>
          </w:p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Верба-комунальник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141800" w:rsidTr="003F20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Учасники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Виконком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Вербської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сільської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ради </w:t>
            </w:r>
          </w:p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Верба-комунальник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141800" w:rsidTr="003F20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Терміни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реалізації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2026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ік</w:t>
            </w:r>
            <w:proofErr w:type="spellEnd"/>
          </w:p>
        </w:tc>
      </w:tr>
      <w:tr w:rsidR="00141800" w:rsidTr="003F20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Кошти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задіяні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виконання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Вербської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сільської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територіальної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громади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41800" w:rsidTr="003F20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Загальний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обсяг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фінансових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ресурсів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необхідних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реалізації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Програми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всього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тому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числі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кошти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сільського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бюджету 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168 000,00</w:t>
            </w:r>
          </w:p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168 000,00</w:t>
            </w:r>
          </w:p>
        </w:tc>
      </w:tr>
      <w:tr w:rsidR="00141800" w:rsidTr="003F20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141800" w:rsidRDefault="00141800" w:rsidP="00141800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141800" w:rsidRDefault="00141800" w:rsidP="00141800">
      <w:pPr>
        <w:jc w:val="center"/>
        <w:rPr>
          <w:b/>
          <w:sz w:val="28"/>
          <w:szCs w:val="28"/>
        </w:rPr>
      </w:pPr>
    </w:p>
    <w:p w:rsidR="00141800" w:rsidRDefault="00141800" w:rsidP="00141800">
      <w:pPr>
        <w:jc w:val="center"/>
        <w:rPr>
          <w:b/>
          <w:sz w:val="28"/>
          <w:szCs w:val="28"/>
        </w:rPr>
      </w:pPr>
    </w:p>
    <w:p w:rsidR="00141800" w:rsidRDefault="00141800" w:rsidP="00141800">
      <w:pPr>
        <w:jc w:val="center"/>
        <w:rPr>
          <w:b/>
          <w:sz w:val="28"/>
          <w:szCs w:val="28"/>
        </w:rPr>
      </w:pPr>
    </w:p>
    <w:p w:rsidR="00141800" w:rsidRDefault="00141800" w:rsidP="00141800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Сільський</w:t>
      </w:r>
      <w:proofErr w:type="spellEnd"/>
      <w:r>
        <w:rPr>
          <w:b/>
          <w:sz w:val="28"/>
          <w:szCs w:val="28"/>
        </w:rPr>
        <w:t xml:space="preserve"> голова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Каміла</w:t>
      </w:r>
      <w:proofErr w:type="spellEnd"/>
      <w:r>
        <w:rPr>
          <w:b/>
          <w:sz w:val="28"/>
          <w:szCs w:val="28"/>
        </w:rPr>
        <w:t xml:space="preserve"> КОТВІНСЬКА</w:t>
      </w:r>
    </w:p>
    <w:p w:rsidR="00141800" w:rsidRDefault="00141800" w:rsidP="00141800">
      <w:pPr>
        <w:suppressAutoHyphens w:val="0"/>
        <w:autoSpaceDE/>
        <w:spacing w:after="200" w:line="276" w:lineRule="auto"/>
        <w:rPr>
          <w:rFonts w:eastAsia="Calibri"/>
          <w:noProof/>
          <w:sz w:val="28"/>
          <w:szCs w:val="28"/>
          <w:lang w:val="uk-UA" w:eastAsia="en-US"/>
        </w:rPr>
      </w:pPr>
      <w:r>
        <w:rPr>
          <w:rFonts w:eastAsia="Calibri"/>
          <w:noProof/>
          <w:sz w:val="28"/>
          <w:szCs w:val="28"/>
          <w:lang w:val="uk-UA" w:eastAsia="en-US"/>
        </w:rPr>
        <w:br w:type="page"/>
      </w:r>
    </w:p>
    <w:p w:rsidR="00141800" w:rsidRDefault="00141800" w:rsidP="00141800">
      <w:pPr>
        <w:tabs>
          <w:tab w:val="left" w:pos="5103"/>
        </w:tabs>
        <w:ind w:left="5103"/>
        <w:rPr>
          <w:sz w:val="28"/>
          <w:szCs w:val="28"/>
          <w:lang w:val="uk-UA"/>
        </w:rPr>
        <w:sectPr w:rsidR="00141800" w:rsidSect="009D7932">
          <w:pgSz w:w="11906" w:h="16838"/>
          <w:pgMar w:top="851" w:right="851" w:bottom="851" w:left="1560" w:header="709" w:footer="709" w:gutter="0"/>
          <w:cols w:space="708"/>
          <w:docGrid w:linePitch="360"/>
        </w:sectPr>
      </w:pPr>
    </w:p>
    <w:p w:rsidR="00141800" w:rsidRPr="00C603D6" w:rsidRDefault="00141800" w:rsidP="00141800">
      <w:pPr>
        <w:tabs>
          <w:tab w:val="left" w:pos="11340"/>
        </w:tabs>
        <w:ind w:left="11057"/>
        <w:rPr>
          <w:sz w:val="28"/>
          <w:szCs w:val="28"/>
          <w:lang w:val="uk-UA"/>
        </w:rPr>
      </w:pPr>
      <w:r w:rsidRPr="00C603D6">
        <w:rPr>
          <w:sz w:val="28"/>
          <w:szCs w:val="28"/>
          <w:lang w:val="uk-UA"/>
        </w:rPr>
        <w:lastRenderedPageBreak/>
        <w:t>Додаток 1</w:t>
      </w:r>
    </w:p>
    <w:p w:rsidR="00141800" w:rsidRPr="00C603D6" w:rsidRDefault="00141800" w:rsidP="00141800">
      <w:pPr>
        <w:tabs>
          <w:tab w:val="left" w:pos="6855"/>
          <w:tab w:val="left" w:pos="11340"/>
        </w:tabs>
        <w:ind w:left="11057"/>
        <w:rPr>
          <w:sz w:val="28"/>
          <w:szCs w:val="28"/>
          <w:lang w:val="uk-UA"/>
        </w:rPr>
      </w:pPr>
      <w:r w:rsidRPr="00C603D6">
        <w:rPr>
          <w:sz w:val="28"/>
          <w:szCs w:val="28"/>
          <w:lang w:val="uk-UA"/>
        </w:rPr>
        <w:t xml:space="preserve">до рішення сесії </w:t>
      </w:r>
    </w:p>
    <w:p w:rsidR="00141800" w:rsidRPr="00C603D6" w:rsidRDefault="00141800" w:rsidP="00141800">
      <w:pPr>
        <w:tabs>
          <w:tab w:val="left" w:pos="6855"/>
          <w:tab w:val="left" w:pos="11340"/>
        </w:tabs>
        <w:ind w:left="11057"/>
        <w:rPr>
          <w:sz w:val="28"/>
          <w:szCs w:val="28"/>
          <w:lang w:val="uk-UA"/>
        </w:rPr>
      </w:pPr>
      <w:proofErr w:type="spellStart"/>
      <w:r w:rsidRPr="00C603D6">
        <w:rPr>
          <w:sz w:val="28"/>
          <w:szCs w:val="28"/>
          <w:lang w:val="uk-UA"/>
        </w:rPr>
        <w:t>Вербської</w:t>
      </w:r>
      <w:proofErr w:type="spellEnd"/>
      <w:r w:rsidRPr="00C603D6">
        <w:rPr>
          <w:sz w:val="28"/>
          <w:szCs w:val="28"/>
          <w:lang w:val="uk-UA"/>
        </w:rPr>
        <w:t xml:space="preserve"> сільської</w:t>
      </w:r>
      <w:r w:rsidRPr="00C603D6">
        <w:rPr>
          <w:sz w:val="28"/>
          <w:szCs w:val="28"/>
          <w:lang w:val="uk-UA"/>
        </w:rPr>
        <w:lastRenderedPageBreak/>
        <w:t xml:space="preserve"> ради</w:t>
      </w:r>
    </w:p>
    <w:p w:rsidR="00141800" w:rsidRDefault="00141800" w:rsidP="00141800">
      <w:pPr>
        <w:tabs>
          <w:tab w:val="left" w:pos="11340"/>
        </w:tabs>
        <w:suppressAutoHyphens w:val="0"/>
        <w:autoSpaceDE/>
        <w:spacing w:after="200" w:line="276" w:lineRule="auto"/>
        <w:ind w:left="11057"/>
        <w:jc w:val="both"/>
        <w:rPr>
          <w:sz w:val="28"/>
          <w:szCs w:val="28"/>
          <w:lang w:val="uk-UA"/>
        </w:rPr>
      </w:pPr>
      <w:r w:rsidRPr="00C603D6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11</w:t>
      </w:r>
      <w:r w:rsidRPr="00C603D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серпня</w:t>
      </w:r>
      <w:r w:rsidRPr="00C603D6">
        <w:rPr>
          <w:sz w:val="28"/>
          <w:szCs w:val="28"/>
          <w:lang w:val="uk-UA"/>
        </w:rPr>
        <w:t xml:space="preserve"> 2026 року №</w:t>
      </w:r>
      <w:r w:rsidRPr="00C603D6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1645</w:t>
      </w:r>
    </w:p>
    <w:p w:rsidR="00141800" w:rsidRDefault="00141800" w:rsidP="00141800">
      <w:pPr>
        <w:tabs>
          <w:tab w:val="left" w:pos="10065"/>
        </w:tabs>
        <w:jc w:val="center"/>
        <w:rPr>
          <w:b/>
          <w:sz w:val="28"/>
          <w:szCs w:val="28"/>
        </w:rPr>
      </w:pPr>
    </w:p>
    <w:p w:rsidR="00141800" w:rsidRDefault="00141800" w:rsidP="00141800">
      <w:pPr>
        <w:tabs>
          <w:tab w:val="left" w:pos="3373"/>
        </w:tabs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Зміни</w:t>
      </w:r>
      <w:proofErr w:type="spellEnd"/>
      <w:r>
        <w:rPr>
          <w:b/>
          <w:sz w:val="28"/>
          <w:szCs w:val="28"/>
        </w:rPr>
        <w:t xml:space="preserve"> до </w:t>
      </w:r>
      <w:proofErr w:type="spellStart"/>
      <w:r>
        <w:rPr>
          <w:b/>
          <w:sz w:val="28"/>
          <w:szCs w:val="28"/>
        </w:rPr>
        <w:t>Програми</w:t>
      </w:r>
      <w:proofErr w:type="spellEnd"/>
    </w:p>
    <w:p w:rsidR="00141800" w:rsidRDefault="00141800" w:rsidP="0014180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фінансової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>ідтримки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комунального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підприємства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sz w:val="28"/>
          <w:szCs w:val="28"/>
        </w:rPr>
        <w:t>Верба-комунальник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»  </w:t>
      </w:r>
      <w:proofErr w:type="spellStart"/>
      <w:r>
        <w:rPr>
          <w:rFonts w:ascii="Times New Roman" w:hAnsi="Times New Roman"/>
          <w:b/>
          <w:sz w:val="28"/>
          <w:szCs w:val="28"/>
        </w:rPr>
        <w:t>Вербської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сільської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ради та </w:t>
      </w:r>
      <w:proofErr w:type="spellStart"/>
      <w:r>
        <w:rPr>
          <w:rFonts w:ascii="Times New Roman" w:hAnsi="Times New Roman"/>
          <w:b/>
          <w:sz w:val="28"/>
          <w:szCs w:val="28"/>
        </w:rPr>
        <w:t>здійснення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внесків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b/>
          <w:sz w:val="28"/>
          <w:szCs w:val="28"/>
        </w:rPr>
        <w:t>їх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статутного </w:t>
      </w:r>
      <w:proofErr w:type="spellStart"/>
      <w:r>
        <w:rPr>
          <w:rFonts w:ascii="Times New Roman" w:hAnsi="Times New Roman"/>
          <w:b/>
          <w:sz w:val="28"/>
          <w:szCs w:val="28"/>
        </w:rPr>
        <w:t>капіталу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 2026 </w:t>
      </w:r>
      <w:proofErr w:type="spellStart"/>
      <w:r>
        <w:rPr>
          <w:rFonts w:ascii="Times New Roman" w:hAnsi="Times New Roman"/>
          <w:b/>
          <w:sz w:val="28"/>
          <w:szCs w:val="28"/>
        </w:rPr>
        <w:t>рік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41800" w:rsidRDefault="00141800" w:rsidP="0014180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1800" w:rsidRDefault="00141800" w:rsidP="0014180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41800" w:rsidRDefault="00141800" w:rsidP="0014180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Внести </w:t>
      </w:r>
      <w:proofErr w:type="spellStart"/>
      <w:r>
        <w:rPr>
          <w:rFonts w:ascii="Times New Roman" w:hAnsi="Times New Roman"/>
          <w:i/>
          <w:sz w:val="28"/>
          <w:szCs w:val="28"/>
          <w:u w:val="single"/>
        </w:rPr>
        <w:t>зміни</w:t>
      </w:r>
      <w:proofErr w:type="spellEnd"/>
      <w:r>
        <w:rPr>
          <w:rFonts w:ascii="Times New Roman" w:hAnsi="Times New Roman"/>
          <w:i/>
          <w:sz w:val="28"/>
          <w:szCs w:val="28"/>
          <w:u w:val="single"/>
        </w:rPr>
        <w:t xml:space="preserve">, а </w:t>
      </w:r>
      <w:proofErr w:type="spellStart"/>
      <w:r>
        <w:rPr>
          <w:rFonts w:ascii="Times New Roman" w:hAnsi="Times New Roman"/>
          <w:i/>
          <w:sz w:val="28"/>
          <w:szCs w:val="28"/>
          <w:u w:val="single"/>
        </w:rPr>
        <w:t>саме</w:t>
      </w:r>
      <w:proofErr w:type="spellEnd"/>
      <w:r>
        <w:rPr>
          <w:rFonts w:ascii="Times New Roman" w:hAnsi="Times New Roman"/>
          <w:i/>
          <w:sz w:val="28"/>
          <w:szCs w:val="28"/>
          <w:u w:val="single"/>
        </w:rPr>
        <w:t>:</w:t>
      </w:r>
    </w:p>
    <w:p w:rsidR="00141800" w:rsidRDefault="00141800" w:rsidP="0014180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Фінансове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забезпечення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викласти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новій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редакції</w:t>
      </w:r>
      <w:proofErr w:type="spellEnd"/>
      <w:r>
        <w:rPr>
          <w:rFonts w:ascii="Times New Roman" w:hAnsi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/>
          <w:sz w:val="28"/>
          <w:szCs w:val="28"/>
        </w:rPr>
        <w:t>саме</w:t>
      </w:r>
      <w:proofErr w:type="spellEnd"/>
    </w:p>
    <w:p w:rsidR="00141800" w:rsidRDefault="00141800" w:rsidP="00141800">
      <w:pPr>
        <w:pStyle w:val="a3"/>
        <w:ind w:right="-172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фінансування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здійснюється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коштів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>ісцевого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бюджету, а </w:t>
      </w:r>
      <w:proofErr w:type="spellStart"/>
      <w:r>
        <w:rPr>
          <w:rFonts w:ascii="Times New Roman" w:hAnsi="Times New Roman"/>
          <w:sz w:val="28"/>
          <w:szCs w:val="28"/>
        </w:rPr>
        <w:t>також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інших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джерел</w:t>
      </w:r>
      <w:proofErr w:type="spellEnd"/>
      <w:r>
        <w:rPr>
          <w:rFonts w:ascii="Times New Roman" w:hAnsi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</w:rPr>
        <w:t>заборонених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законодавством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сумі</w:t>
      </w:r>
      <w:proofErr w:type="spellEnd"/>
      <w:r>
        <w:rPr>
          <w:rFonts w:ascii="Times New Roman" w:hAnsi="Times New Roman"/>
          <w:sz w:val="28"/>
          <w:szCs w:val="28"/>
        </w:rPr>
        <w:t xml:space="preserve"> 168 000 </w:t>
      </w:r>
      <w:proofErr w:type="spellStart"/>
      <w:r>
        <w:rPr>
          <w:rFonts w:ascii="Times New Roman" w:hAnsi="Times New Roman"/>
          <w:sz w:val="28"/>
          <w:szCs w:val="28"/>
        </w:rPr>
        <w:t>грн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141800" w:rsidRDefault="00141800" w:rsidP="00141800">
      <w:pPr>
        <w:pStyle w:val="a3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</w:rPr>
        <w:t xml:space="preserve">Заходи </w:t>
      </w:r>
      <w:proofErr w:type="spellStart"/>
      <w:r>
        <w:rPr>
          <w:rFonts w:ascii="Times New Roman" w:hAnsi="Times New Roman"/>
          <w:i/>
          <w:sz w:val="28"/>
          <w:szCs w:val="28"/>
        </w:rPr>
        <w:t>зі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змінами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</w:rPr>
        <w:t>які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фінансуються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Вербською </w:t>
      </w:r>
      <w:proofErr w:type="spellStart"/>
      <w:r>
        <w:rPr>
          <w:rFonts w:ascii="Times New Roman" w:hAnsi="Times New Roman"/>
          <w:i/>
          <w:sz w:val="28"/>
          <w:szCs w:val="28"/>
        </w:rPr>
        <w:t>сільською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радою у 2026 </w:t>
      </w:r>
      <w:proofErr w:type="spellStart"/>
      <w:r>
        <w:rPr>
          <w:rFonts w:ascii="Times New Roman" w:hAnsi="Times New Roman"/>
          <w:i/>
          <w:sz w:val="28"/>
          <w:szCs w:val="28"/>
        </w:rPr>
        <w:t>році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</w:t>
      </w:r>
    </w:p>
    <w:p w:rsidR="00141800" w:rsidRDefault="00141800" w:rsidP="00141800">
      <w:pPr>
        <w:pStyle w:val="a3"/>
        <w:rPr>
          <w:rFonts w:ascii="Times New Roman" w:hAnsi="Times New Roman"/>
          <w:i/>
          <w:sz w:val="28"/>
          <w:szCs w:val="28"/>
        </w:rPr>
      </w:pPr>
    </w:p>
    <w:tbl>
      <w:tblPr>
        <w:tblStyle w:val="a7"/>
        <w:tblpPr w:leftFromText="180" w:rightFromText="180" w:vertAnchor="text" w:horzAnchor="margin" w:tblpY="266"/>
        <w:tblW w:w="14715" w:type="dxa"/>
        <w:tblLayout w:type="fixed"/>
        <w:tblLook w:val="04A0"/>
      </w:tblPr>
      <w:tblGrid>
        <w:gridCol w:w="675"/>
        <w:gridCol w:w="3262"/>
        <w:gridCol w:w="1702"/>
        <w:gridCol w:w="1702"/>
        <w:gridCol w:w="2127"/>
        <w:gridCol w:w="3403"/>
        <w:gridCol w:w="1844"/>
      </w:tblGrid>
      <w:tr w:rsidR="00141800" w:rsidTr="003F20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b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7"/>
                <w:szCs w:val="27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7"/>
                <w:szCs w:val="27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b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Назва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заходу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b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Період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виконання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Обсяг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фінансу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>-</w:t>
            </w:r>
          </w:p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b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вання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грн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b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Джерело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фінансування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b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Відповідальні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виконавці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b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sz w:val="27"/>
                <w:szCs w:val="27"/>
              </w:rPr>
              <w:t>Примітка</w:t>
            </w:r>
            <w:proofErr w:type="spellEnd"/>
          </w:p>
        </w:tc>
      </w:tr>
      <w:tr w:rsidR="00141800" w:rsidTr="003F20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jc w:val="both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Придбання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автозапчастин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для ремонту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смі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тт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євозної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машини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 марки </w:t>
            </w:r>
            <w:r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«</w:t>
            </w:r>
            <w:r>
              <w:rPr>
                <w:rFonts w:ascii="Times New Roman" w:hAnsi="Times New Roman"/>
                <w:color w:val="000000" w:themeColor="text1"/>
                <w:sz w:val="27"/>
                <w:szCs w:val="27"/>
                <w:lang w:val="en-US"/>
              </w:rPr>
              <w:t>Renault</w:t>
            </w:r>
            <w:r w:rsidRPr="00920CB3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7"/>
                <w:szCs w:val="27"/>
                <w:lang w:val="en-US"/>
              </w:rPr>
              <w:t>Premium</w:t>
            </w:r>
            <w:r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Протягом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70 000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Бюджет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Вербської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сільської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ТГ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Виконком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Вербської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сільської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ради </w:t>
            </w:r>
          </w:p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КП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Верба-комунальник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</w:p>
        </w:tc>
      </w:tr>
      <w:tr w:rsidR="00141800" w:rsidTr="003F20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Придбання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насосного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агрегату SPERONI SPT</w:t>
            </w:r>
          </w:p>
          <w:p w:rsidR="00141800" w:rsidRDefault="00141800" w:rsidP="003F2045">
            <w:pPr>
              <w:pStyle w:val="a3"/>
              <w:spacing w:line="27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140-36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Протягом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Бюджет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Вербської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сільської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ТГ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Виконком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Вербської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сільської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ради </w:t>
            </w:r>
          </w:p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КП «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Верба-комунальник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Поповнення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статутного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фонду</w:t>
            </w:r>
          </w:p>
        </w:tc>
      </w:tr>
      <w:tr w:rsidR="00141800" w:rsidTr="003F20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Придбання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стабілізатора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напруги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Протягом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 xml:space="preserve">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 xml:space="preserve">Бюджет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Вербської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сільської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 xml:space="preserve"> ТГ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Виконком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Вербської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сільської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 xml:space="preserve"> ради </w:t>
            </w:r>
          </w:p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7"/>
                <w:szCs w:val="27"/>
              </w:rPr>
            </w:pPr>
          </w:p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КП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Верба-комунальник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Поповнення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статутного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фонду</w:t>
            </w:r>
          </w:p>
        </w:tc>
      </w:tr>
      <w:tr w:rsidR="00141800" w:rsidTr="003F20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168 000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00" w:rsidRDefault="00141800" w:rsidP="003F2045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</w:tr>
      <w:tr w:rsidR="00141800" w:rsidTr="003F20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</w:pPr>
          </w:p>
        </w:tc>
      </w:tr>
      <w:tr w:rsidR="00141800" w:rsidTr="003F20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</w:pPr>
          </w:p>
        </w:tc>
      </w:tr>
      <w:tr w:rsidR="00141800" w:rsidTr="003F20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00" w:rsidRDefault="00141800" w:rsidP="003F2045">
            <w:pPr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</w:pPr>
          </w:p>
        </w:tc>
      </w:tr>
    </w:tbl>
    <w:p w:rsidR="00141800" w:rsidRDefault="00141800" w:rsidP="00141800">
      <w:pPr>
        <w:jc w:val="center"/>
        <w:rPr>
          <w:b/>
          <w:sz w:val="28"/>
          <w:szCs w:val="28"/>
          <w:lang w:val="uk-UA"/>
        </w:rPr>
      </w:pPr>
    </w:p>
    <w:p w:rsidR="00141800" w:rsidRDefault="00141800" w:rsidP="00141800">
      <w:pPr>
        <w:jc w:val="center"/>
        <w:rPr>
          <w:b/>
          <w:sz w:val="28"/>
          <w:szCs w:val="28"/>
        </w:rPr>
      </w:pPr>
    </w:p>
    <w:p w:rsidR="00141800" w:rsidRDefault="00141800" w:rsidP="00141800">
      <w:pPr>
        <w:jc w:val="center"/>
        <w:rPr>
          <w:b/>
          <w:sz w:val="28"/>
          <w:szCs w:val="28"/>
        </w:rPr>
      </w:pPr>
    </w:p>
    <w:p w:rsidR="00141800" w:rsidRDefault="00141800" w:rsidP="00141800">
      <w:pPr>
        <w:suppressAutoHyphens w:val="0"/>
        <w:autoSpaceDE/>
        <w:spacing w:after="200" w:line="276" w:lineRule="auto"/>
        <w:ind w:firstLine="708"/>
        <w:jc w:val="both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</w:rPr>
        <w:t>Сільський</w:t>
      </w:r>
      <w:proofErr w:type="spellEnd"/>
      <w:r>
        <w:rPr>
          <w:b/>
          <w:sz w:val="28"/>
          <w:szCs w:val="28"/>
        </w:rPr>
        <w:t xml:space="preserve"> голова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Каміла</w:t>
      </w:r>
      <w:proofErr w:type="spellEnd"/>
      <w:r>
        <w:rPr>
          <w:b/>
          <w:sz w:val="28"/>
          <w:szCs w:val="28"/>
        </w:rPr>
        <w:t xml:space="preserve"> КОТВІНСЬКА</w:t>
      </w:r>
    </w:p>
    <w:p w:rsidR="00F363D0" w:rsidRDefault="00F363D0"/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F22B7"/>
    <w:multiLevelType w:val="hybridMultilevel"/>
    <w:tmpl w:val="45D211F2"/>
    <w:lvl w:ilvl="0" w:tplc="DD128B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41800"/>
    <w:rsid w:val="00135B15"/>
    <w:rsid w:val="00141800"/>
    <w:rsid w:val="00197256"/>
    <w:rsid w:val="001E2ADC"/>
    <w:rsid w:val="00281A9B"/>
    <w:rsid w:val="00423FA0"/>
    <w:rsid w:val="00853A5B"/>
    <w:rsid w:val="00A6330E"/>
    <w:rsid w:val="00B83FB8"/>
    <w:rsid w:val="00D26702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80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4180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141800"/>
    <w:rPr>
      <w:rFonts w:ascii="Calibri" w:eastAsia="Calibri" w:hAnsi="Calibri" w:cs="Times New Roman"/>
    </w:rPr>
  </w:style>
  <w:style w:type="paragraph" w:styleId="a5">
    <w:name w:val="List Paragraph"/>
    <w:aliases w:val="Elenco Normale,название табл/рис,заголовок 1.1"/>
    <w:basedOn w:val="a"/>
    <w:link w:val="a6"/>
    <w:uiPriority w:val="34"/>
    <w:qFormat/>
    <w:rsid w:val="00141800"/>
    <w:pPr>
      <w:suppressAutoHyphens w:val="0"/>
      <w:autoSpaceDE/>
      <w:ind w:left="720"/>
      <w:contextualSpacing/>
    </w:pPr>
    <w:rPr>
      <w:sz w:val="24"/>
      <w:szCs w:val="24"/>
      <w:lang w:val="uk-UA" w:eastAsia="ru-RU"/>
    </w:rPr>
  </w:style>
  <w:style w:type="character" w:customStyle="1" w:styleId="a6">
    <w:name w:val="Абзац списка Знак"/>
    <w:aliases w:val="Elenco Normale Знак,название табл/рис Знак,заголовок 1.1 Знак"/>
    <w:link w:val="a5"/>
    <w:uiPriority w:val="34"/>
    <w:locked/>
    <w:rsid w:val="0014180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table" w:styleId="a7">
    <w:name w:val="Table Grid"/>
    <w:basedOn w:val="a1"/>
    <w:uiPriority w:val="59"/>
    <w:rsid w:val="001418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4180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180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552</Words>
  <Characters>3152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2026-08-18T09:50:00Z</dcterms:created>
  <dcterms:modified xsi:type="dcterms:W3CDTF">2026-08-20T08:38:00Z</dcterms:modified>
</cp:coreProperties>
</file>