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70" w:rsidRPr="001B66FB" w:rsidRDefault="00B80570" w:rsidP="00B8057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80570" w:rsidRPr="009C2F49" w:rsidRDefault="00B80570" w:rsidP="00B8057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80570" w:rsidRPr="001B66FB" w:rsidRDefault="00B80570" w:rsidP="00B8057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EA633E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80570" w:rsidRPr="001B66FB" w:rsidRDefault="00B80570" w:rsidP="00B8057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80570" w:rsidRPr="00CD500E" w:rsidRDefault="00B80570" w:rsidP="00B8057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80570" w:rsidRPr="00287718" w:rsidRDefault="00B80570" w:rsidP="00B8057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B80570" w:rsidRPr="002C336D" w:rsidRDefault="00B80570" w:rsidP="00B80570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80570" w:rsidRPr="00AE2E4E" w:rsidTr="009B6967">
        <w:tc>
          <w:tcPr>
            <w:tcW w:w="5070" w:type="dxa"/>
          </w:tcPr>
          <w:p w:rsidR="00B80570" w:rsidRPr="004238F0" w:rsidRDefault="00B80570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проекту  землеустрою щодо відведення земельної ділянки та проведення земельних торгів у формі аукціону</w:t>
            </w:r>
          </w:p>
        </w:tc>
      </w:tr>
    </w:tbl>
    <w:p w:rsidR="00B80570" w:rsidRDefault="00B80570" w:rsidP="00B8057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80570" w:rsidRDefault="00B80570" w:rsidP="00B8057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пунктом 34 статті 26 Закону України «Про місцеве самоврядування в Україні»,статтями 12, 83, 122, 124, 127, 134-139 Земельного кодексу України,Законами України «Про оренду землі»,Про державну реєстрацію речових прав на нерухоме майно та їх обтяжень», розглянувши проект землеустрою щодо відведення земельної ділянки в оренду терміном на 7 років  шляхом продажу  права оренди на конкурентних засадах (земельних торгах) для ведення товарного сільськогосподарського виробництва (код згідноз з КВЦПЗ 01.01.) за рахунок земельної ділянки  сільськогосподарського призначення комунальної власності на території Вербської сільської ради Дубенського району Рівненської області,розроблену ФОП Мазорчуком М.А., за погодженням з постійною комісією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благоустрою, Вербська сільська рада</w:t>
      </w:r>
    </w:p>
    <w:p w:rsidR="00B80570" w:rsidRDefault="00B80570" w:rsidP="00B8057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80570" w:rsidRPr="00EF1BCF" w:rsidRDefault="00B80570" w:rsidP="00B80570">
      <w:pPr>
        <w:spacing w:line="276" w:lineRule="auto"/>
        <w:ind w:left="284" w:hanging="284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80570" w:rsidRPr="0019311D" w:rsidRDefault="00B80570" w:rsidP="00B80570">
      <w:pPr>
        <w:pStyle w:val="a5"/>
        <w:numPr>
          <w:ilvl w:val="1"/>
          <w:numId w:val="1"/>
        </w:numPr>
        <w:tabs>
          <w:tab w:val="clear" w:pos="1440"/>
          <w:tab w:val="left" w:pos="14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19311D">
        <w:rPr>
          <w:sz w:val="28"/>
          <w:szCs w:val="28"/>
        </w:rPr>
        <w:t>Визнати рішення Вербської сільської ради від 03 жовтня 2024 року №1287 «Про затвердження проекту землеустрою щодо відведення земельної ділянки та проведення зе</w:t>
      </w:r>
      <w:r>
        <w:rPr>
          <w:sz w:val="28"/>
          <w:szCs w:val="28"/>
        </w:rPr>
        <w:t>мельних торгів у формі аукціону</w:t>
      </w:r>
      <w:r w:rsidRPr="0019311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19311D">
        <w:rPr>
          <w:sz w:val="28"/>
          <w:szCs w:val="28"/>
        </w:rPr>
        <w:t>як таке,</w:t>
      </w:r>
      <w:r>
        <w:rPr>
          <w:sz w:val="28"/>
          <w:szCs w:val="28"/>
        </w:rPr>
        <w:t xml:space="preserve"> </w:t>
      </w:r>
      <w:r w:rsidRPr="0019311D">
        <w:rPr>
          <w:sz w:val="28"/>
          <w:szCs w:val="28"/>
        </w:rPr>
        <w:t>що втратило чинність.</w:t>
      </w:r>
    </w:p>
    <w:p w:rsidR="00B80570" w:rsidRDefault="00B80570" w:rsidP="00B8057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проект землеустрою щодо відведення земельної ділянки в оренду терміном на 7 років шляхом продажу права оренди на конкурентних засадах (земельних торгах) для ведення товарного сільськогосподарського виробництва (код згідно з КВЦПЗ 01.01.) за рахунок земельної ділянки сільськогосподарського призначення </w:t>
      </w:r>
      <w:r>
        <w:rPr>
          <w:sz w:val="28"/>
          <w:szCs w:val="28"/>
          <w:lang w:val="uk-UA"/>
        </w:rPr>
        <w:lastRenderedPageBreak/>
        <w:t>комунальної власності на території Вербської сільської ради Дубенського району Рівненської області.</w:t>
      </w:r>
    </w:p>
    <w:p w:rsidR="00B80570" w:rsidRDefault="00B80570" w:rsidP="00B8057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стартовий розмір річної орендної плати за користування земельною ділянкою площею 4,8276 га (кадастровий номер 5621688500:10:008:0262), що відводиться в оренду терміном на 7 (сім) років шляхом продажу права оренди на конкурентних засадах(земельних торгах) для ведення товарного сільськогосподарського виробництва за межами населених пунктів на території Вербської сільської ради Дубенського району Рівненської області, в розмірі 12 (дванадцять) відсотків від нормативної грошової оцінки земельної ділянки, що становить 5184,29 грн.</w:t>
      </w:r>
    </w:p>
    <w:p w:rsidR="00B80570" w:rsidRDefault="00B80570" w:rsidP="00B8057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Встановити значення кроку торгів  у розмірі 1 відсоток стартової плати за користування земельною ділянкою.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Встановити умови аукціону відшкодування витрат на підготовку та проведення земельних торгів і сплати винагороди покупцем лота виконавцю земельних торгів.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Затвердити проект договору оренди землі з визначеними умовами користування.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Від імені сільської ради як організатора торгів уповноважити сільського голову на вчинення необхідних дій,що стосуються підготовки і проведення земельних торгів,а саме: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-укладення договору на проведення земельних торгів з виконавцем земельних торгів;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підписання протоколу земельних торгів за результатами їх проведення;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укладення договору оренди землі з переможцем торгів.</w:t>
      </w:r>
    </w:p>
    <w:p w:rsidR="00B80570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Переможцю земельних торгів, який відмовився від підписання протоколу аукціону, укладення договору оренди земельної ділянки,проведення розрахунків у повному обсязі відповідно до умов договору і в терміни, визначені чинним законодавством та умовами договору, гарантійний внесок не повертається, а результати торгів анульовуються. До наступних торгів такий переможець не допускається та зобов’язаний сплатити неустойку у розмірі 50% від ціни, встановленої за результатами земельних торгів, на рахунок Вербської сільської ради.</w:t>
      </w:r>
    </w:p>
    <w:p w:rsidR="00B80570" w:rsidRPr="0019311D" w:rsidRDefault="00B80570" w:rsidP="00B8057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19311D"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B80570" w:rsidRPr="00485B7C" w:rsidRDefault="00B80570" w:rsidP="00B8057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B80570" w:rsidRDefault="00B80570" w:rsidP="00B80570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RPr="00B8057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01016"/>
    <w:multiLevelType w:val="hybridMultilevel"/>
    <w:tmpl w:val="BC6028B6"/>
    <w:lvl w:ilvl="0" w:tplc="BF268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80570"/>
    <w:rsid w:val="00135B15"/>
    <w:rsid w:val="00197256"/>
    <w:rsid w:val="00281A9B"/>
    <w:rsid w:val="00423FA0"/>
    <w:rsid w:val="00664D75"/>
    <w:rsid w:val="00A6330E"/>
    <w:rsid w:val="00B80570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805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B8057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8057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805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5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5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2025-02-04T13:04:00Z</dcterms:created>
  <dcterms:modified xsi:type="dcterms:W3CDTF">2025-02-04T13:04:00Z</dcterms:modified>
</cp:coreProperties>
</file>