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1F" w:rsidRPr="00153868" w:rsidRDefault="00FB311F" w:rsidP="00FB311F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FB311F" w:rsidRPr="00153868" w:rsidRDefault="00FB311F" w:rsidP="00FB311F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FB311F" w:rsidRPr="00153868" w:rsidRDefault="00FB311F" w:rsidP="00FB3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FB311F" w:rsidRPr="00153868" w:rsidRDefault="00FB311F" w:rsidP="00FB3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FB311F" w:rsidRPr="00153868" w:rsidRDefault="00FB311F" w:rsidP="00FB3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3868">
        <w:rPr>
          <w:rFonts w:ascii="Times New Roman" w:hAnsi="Times New Roman"/>
          <w:b/>
          <w:sz w:val="28"/>
          <w:szCs w:val="28"/>
          <w:lang w:val="ru-RU"/>
        </w:rPr>
        <w:t>І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FB311F" w:rsidRPr="00153868" w:rsidRDefault="00FB311F" w:rsidP="00FB311F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FB311F" w:rsidRPr="00153868" w:rsidRDefault="00FB311F" w:rsidP="00FB311F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FB311F" w:rsidRPr="00153868" w:rsidRDefault="00FB311F" w:rsidP="00FB311F">
      <w:pPr>
        <w:spacing w:after="0" w:line="240" w:lineRule="auto"/>
        <w:rPr>
          <w:rFonts w:ascii="Times New Roman" w:eastAsia="Quattrocento Sans" w:hAnsi="Times New Roman"/>
          <w:sz w:val="28"/>
          <w:szCs w:val="28"/>
          <w:lang w:val="ru-RU"/>
        </w:rPr>
      </w:pPr>
      <w:r w:rsidRPr="00153868">
        <w:rPr>
          <w:rFonts w:ascii="Times New Roman" w:hAnsi="Times New Roman"/>
          <w:sz w:val="28"/>
          <w:szCs w:val="28"/>
        </w:rPr>
        <w:t>12 березня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177</w:t>
      </w:r>
    </w:p>
    <w:p w:rsidR="00FB311F" w:rsidRPr="00153868" w:rsidRDefault="00FB311F" w:rsidP="00FB311F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FB311F" w:rsidRDefault="00FB311F" w:rsidP="00FB31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затвердження Програми</w:t>
      </w:r>
      <w:r w:rsidRPr="00C371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C371E6">
        <w:rPr>
          <w:rFonts w:ascii="Times New Roman" w:hAnsi="Times New Roman"/>
          <w:b/>
          <w:sz w:val="28"/>
          <w:szCs w:val="28"/>
          <w:lang w:val="ru-RU"/>
        </w:rPr>
        <w:t>Ф</w:t>
      </w:r>
      <w:proofErr w:type="spellStart"/>
      <w:r>
        <w:rPr>
          <w:rFonts w:ascii="Times New Roman" w:hAnsi="Times New Roman"/>
          <w:b/>
          <w:sz w:val="28"/>
          <w:szCs w:val="28"/>
        </w:rPr>
        <w:t>інансової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B311F" w:rsidRDefault="00FB311F" w:rsidP="00FB31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Підтримки комунального підприємства </w:t>
      </w:r>
      <w:proofErr w:type="spellStart"/>
      <w:r>
        <w:rPr>
          <w:rFonts w:ascii="Times New Roman" w:hAnsi="Times New Roman"/>
          <w:b/>
          <w:sz w:val="28"/>
          <w:szCs w:val="28"/>
        </w:rPr>
        <w:t>Вербської</w:t>
      </w:r>
      <w:proofErr w:type="spellEnd"/>
    </w:p>
    <w:p w:rsidR="00FB311F" w:rsidRDefault="00FB311F" w:rsidP="00FB31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сільської ради та здійснення внесків до їх </w:t>
      </w:r>
    </w:p>
    <w:p w:rsidR="00FB311F" w:rsidRPr="008C3669" w:rsidRDefault="00FB311F" w:rsidP="00FB31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статутного капіталу на 2021 рік»</w:t>
      </w:r>
    </w:p>
    <w:p w:rsidR="00FB311F" w:rsidRPr="00C371E6" w:rsidRDefault="00FB311F" w:rsidP="00FB31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11F" w:rsidRPr="00153868" w:rsidRDefault="00FB311F" w:rsidP="00FB311F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Заслухавши і обговоривши інформацію сільського голови Каміли </w:t>
      </w:r>
      <w:proofErr w:type="spellStart"/>
      <w:r>
        <w:rPr>
          <w:rFonts w:ascii="Times New Roman" w:hAnsi="Times New Roman"/>
          <w:sz w:val="28"/>
          <w:szCs w:val="28"/>
        </w:rPr>
        <w:t>Котвінської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керуючись п. 22 ст. 26 Закону України </w:t>
      </w:r>
      <w:r w:rsidRPr="00153868">
        <w:rPr>
          <w:rFonts w:ascii="Times New Roman" w:hAnsi="Times New Roman"/>
          <w:sz w:val="28"/>
          <w:szCs w:val="28"/>
        </w:rPr>
        <w:t>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за погодженням з постійною комісією сільської ради з питань </w:t>
      </w:r>
      <w:r w:rsidRPr="008C3669">
        <w:rPr>
          <w:rFonts w:ascii="Times New Roman" w:hAnsi="Times New Roman"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868">
        <w:rPr>
          <w:rFonts w:ascii="Times New Roman" w:hAnsi="Times New Roman"/>
          <w:color w:val="000000"/>
          <w:sz w:val="28"/>
          <w:szCs w:val="28"/>
        </w:rPr>
        <w:t xml:space="preserve">Вербська сільська рада </w:t>
      </w:r>
    </w:p>
    <w:p w:rsidR="00FB311F" w:rsidRPr="00153868" w:rsidRDefault="00FB311F" w:rsidP="00FB311F">
      <w:pPr>
        <w:spacing w:after="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FB311F" w:rsidRPr="00153868" w:rsidRDefault="00FB311F" w:rsidP="00FB31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 </w:t>
      </w:r>
    </w:p>
    <w:p w:rsidR="00FB311F" w:rsidRDefault="00FB311F" w:rsidP="00FB311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C3669">
        <w:rPr>
          <w:rFonts w:ascii="Times New Roman" w:hAnsi="Times New Roman"/>
          <w:sz w:val="28"/>
          <w:szCs w:val="28"/>
        </w:rPr>
        <w:t>Затвердити Програму «</w:t>
      </w:r>
      <w:r w:rsidRPr="00C371E6">
        <w:rPr>
          <w:rFonts w:ascii="Times New Roman" w:hAnsi="Times New Roman"/>
          <w:sz w:val="28"/>
          <w:szCs w:val="28"/>
        </w:rPr>
        <w:t>Ф</w:t>
      </w:r>
      <w:r w:rsidRPr="008C3669">
        <w:rPr>
          <w:rFonts w:ascii="Times New Roman" w:hAnsi="Times New Roman"/>
          <w:sz w:val="28"/>
          <w:szCs w:val="28"/>
        </w:rPr>
        <w:t xml:space="preserve">інансової підтримки комунального підприємства </w:t>
      </w:r>
      <w:proofErr w:type="spellStart"/>
      <w:r w:rsidRPr="008C366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8C3669">
        <w:rPr>
          <w:rFonts w:ascii="Times New Roman" w:hAnsi="Times New Roman"/>
          <w:sz w:val="28"/>
          <w:szCs w:val="28"/>
        </w:rPr>
        <w:t xml:space="preserve"> сільської ради та здійснення внесків до їх статутного капіталу на 2021 рік»</w:t>
      </w:r>
      <w:r>
        <w:rPr>
          <w:rFonts w:ascii="Times New Roman" w:hAnsi="Times New Roman"/>
          <w:sz w:val="28"/>
          <w:szCs w:val="28"/>
        </w:rPr>
        <w:t>, що додається.</w:t>
      </w:r>
    </w:p>
    <w:p w:rsidR="00FB311F" w:rsidRDefault="00FB311F" w:rsidP="00FB311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фінансування цієї Програми затвердити кошти в сумі – 20 000 (двадцять тисяч) гривень.</w:t>
      </w:r>
    </w:p>
    <w:p w:rsidR="00FB311F" w:rsidRDefault="00FB311F" w:rsidP="00FB311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комісію з питань </w:t>
      </w:r>
      <w:r w:rsidRPr="008C3669">
        <w:rPr>
          <w:rFonts w:ascii="Times New Roman" w:hAnsi="Times New Roman"/>
          <w:sz w:val="28"/>
          <w:szCs w:val="28"/>
        </w:rPr>
        <w:t>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/>
          <w:sz w:val="28"/>
          <w:szCs w:val="28"/>
        </w:rPr>
        <w:t xml:space="preserve"> (голова – Семенюк А.М.)</w:t>
      </w:r>
    </w:p>
    <w:p w:rsidR="00FB311F" w:rsidRDefault="00FB311F" w:rsidP="00FB31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11F" w:rsidRDefault="00FB311F" w:rsidP="00FB31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11F" w:rsidRDefault="00FB311F" w:rsidP="00FB31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11F" w:rsidRDefault="00FB311F" w:rsidP="00FB31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11F" w:rsidRPr="00153868" w:rsidRDefault="00FB311F" w:rsidP="00FB3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730C3"/>
    <w:multiLevelType w:val="hybridMultilevel"/>
    <w:tmpl w:val="F98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1F"/>
    <w:rsid w:val="00135B15"/>
    <w:rsid w:val="00197256"/>
    <w:rsid w:val="00281A9B"/>
    <w:rsid w:val="00A6330E"/>
    <w:rsid w:val="00B9347E"/>
    <w:rsid w:val="00F363D0"/>
    <w:rsid w:val="00FB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F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1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2022-02-17T16:20:00Z</dcterms:created>
  <dcterms:modified xsi:type="dcterms:W3CDTF">2022-02-17T16:20:00Z</dcterms:modified>
</cp:coreProperties>
</file>