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D5" w:rsidRPr="001B66FB" w:rsidRDefault="00E438D5" w:rsidP="00E438D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438D5" w:rsidRPr="009C2F49" w:rsidRDefault="00E438D5" w:rsidP="00E438D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438D5" w:rsidRPr="001B66FB" w:rsidRDefault="00E438D5" w:rsidP="00E438D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438D5" w:rsidRPr="001B66FB" w:rsidRDefault="00E438D5" w:rsidP="00E438D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438D5" w:rsidRPr="00CD500E" w:rsidRDefault="00E438D5" w:rsidP="00E438D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438D5" w:rsidRPr="00287718" w:rsidRDefault="00E438D5" w:rsidP="00E438D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E438D5" w:rsidRPr="00B323B3" w:rsidRDefault="00E438D5" w:rsidP="00E438D5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438D5" w:rsidRPr="001000F6" w:rsidTr="00CB5257">
        <w:tc>
          <w:tcPr>
            <w:tcW w:w="5070" w:type="dxa"/>
          </w:tcPr>
          <w:p w:rsidR="00E438D5" w:rsidRPr="001000F6" w:rsidRDefault="00E438D5" w:rsidP="00CB52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надання дозволу на проведення експертної грошової оцінки земельної ділянки несільськогосподарського призначення г</w:t>
            </w:r>
            <w:r w:rsidRPr="001000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р. Братійчуку Миколі Миколайовичу</w:t>
            </w:r>
          </w:p>
        </w:tc>
      </w:tr>
    </w:tbl>
    <w:p w:rsidR="00E438D5" w:rsidRDefault="00E438D5" w:rsidP="00E438D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E438D5" w:rsidRDefault="00E438D5" w:rsidP="00E438D5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 гр. Братійчука Миколи Миколайовича щодо надання дозволу на виготовлення експертної грошової оцінки земельної ділянки для будівництва та обслуговування будівель торгівлі по вул. Львівська, 33 в с. Верба та керуючись п. 34 ст. 26 Закону України „Про місцеве самоврядування в Україні”, ст. 12, 122, 127, 128 Земельного кодексу України, за погодженням з постійною комісією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 Вербська сільська рада</w:t>
      </w:r>
    </w:p>
    <w:p w:rsidR="00E438D5" w:rsidRDefault="00E438D5" w:rsidP="00E438D5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E438D5" w:rsidRPr="00EF1BCF" w:rsidRDefault="00E438D5" w:rsidP="00E438D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E438D5" w:rsidRPr="001000F6" w:rsidRDefault="00E438D5" w:rsidP="00E438D5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1000F6">
        <w:rPr>
          <w:rFonts w:ascii="Times New Roman" w:hAnsi="Times New Roman"/>
          <w:sz w:val="28"/>
          <w:szCs w:val="28"/>
          <w:lang w:val="uk-UA"/>
        </w:rPr>
        <w:t>1Надати дозвіл на проведення експертної грошової оцінки земельної ділянки несільськогосподарського призначення площею 0,1192 га (кадастровий номер 5621681200:01:007:0019) для будівництва та обслуговування будівель торгівлі по вул. Львівська, 33, в с. Верба, Дубенського району Рівненської області.</w:t>
      </w:r>
    </w:p>
    <w:p w:rsidR="00E438D5" w:rsidRPr="001000F6" w:rsidRDefault="00E438D5" w:rsidP="00E438D5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1000F6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</w:p>
    <w:p w:rsidR="00E438D5" w:rsidRDefault="00E438D5" w:rsidP="00E438D5">
      <w:pPr>
        <w:autoSpaceDE/>
        <w:spacing w:line="276" w:lineRule="auto"/>
        <w:ind w:left="284" w:hanging="284"/>
        <w:jc w:val="both"/>
        <w:outlineLvl w:val="0"/>
        <w:rPr>
          <w:sz w:val="28"/>
          <w:szCs w:val="28"/>
          <w:lang w:val="uk-UA"/>
        </w:rPr>
      </w:pPr>
    </w:p>
    <w:p w:rsidR="00E438D5" w:rsidRDefault="00E438D5" w:rsidP="00E438D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8D5" w:rsidRPr="000D11BC" w:rsidRDefault="00E438D5" w:rsidP="00E438D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F83" w:rsidRDefault="00E438D5" w:rsidP="00E438D5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3176"/>
    <w:multiLevelType w:val="hybridMultilevel"/>
    <w:tmpl w:val="24BC98C0"/>
    <w:lvl w:ilvl="0" w:tplc="A0A45F4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E438D5"/>
    <w:rsid w:val="000E3DAC"/>
    <w:rsid w:val="001C74DE"/>
    <w:rsid w:val="004C7AD5"/>
    <w:rsid w:val="00600AED"/>
    <w:rsid w:val="006900FF"/>
    <w:rsid w:val="006E62CE"/>
    <w:rsid w:val="00852972"/>
    <w:rsid w:val="009B465E"/>
    <w:rsid w:val="00A56249"/>
    <w:rsid w:val="00BB54F8"/>
    <w:rsid w:val="00DA4C0C"/>
    <w:rsid w:val="00E4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D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38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438D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43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8D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2025-12-21T12:31:00Z</dcterms:created>
  <dcterms:modified xsi:type="dcterms:W3CDTF">2025-12-21T12:32:00Z</dcterms:modified>
</cp:coreProperties>
</file>