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05" w:rsidRPr="00C81605" w:rsidRDefault="00C81605" w:rsidP="00C81605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FB5B83" w:rsidRPr="001B66FB" w:rsidRDefault="00FB5B83" w:rsidP="00FB5B8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B5B83" w:rsidRPr="009C2F49" w:rsidRDefault="00FB5B83" w:rsidP="00FB5B83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B5B83" w:rsidRPr="001B66FB" w:rsidRDefault="00FB5B83" w:rsidP="00FB5B83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B5B83" w:rsidRPr="001B66FB" w:rsidRDefault="00FB5B83" w:rsidP="00FB5B8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B5B83" w:rsidRPr="00CD500E" w:rsidRDefault="00FB5B83" w:rsidP="00FB5B8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B5B83" w:rsidRPr="00287718" w:rsidRDefault="00FB5B83" w:rsidP="00FB5B83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 w:rsidRPr="00BC42AE">
        <w:rPr>
          <w:rFonts w:ascii="Times New Roman" w:hAnsi="Times New Roman"/>
          <w:noProof/>
          <w:sz w:val="28"/>
          <w:szCs w:val="28"/>
        </w:rPr>
        <w:t>21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квітня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FB5B83" w:rsidRPr="00B323B3" w:rsidRDefault="00FB5B83" w:rsidP="00FB5B83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B5B83" w:rsidRPr="00A7312B" w:rsidTr="00F72A3F">
        <w:tc>
          <w:tcPr>
            <w:tcW w:w="5070" w:type="dxa"/>
          </w:tcPr>
          <w:p w:rsidR="00FB5B83" w:rsidRPr="00C0034B" w:rsidRDefault="00FB5B83" w:rsidP="00F72A3F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затвердження технічної   документації із землеустрою щодо   встановлення (відновлення) меж земельної ділянки в натурі (на місцевості) земельної частки (паю) для ведення особистого селянського господарства громадянину   Буханському Дмитру Васильовичу</w:t>
            </w:r>
          </w:p>
        </w:tc>
      </w:tr>
    </w:tbl>
    <w:p w:rsidR="00FB5B83" w:rsidRDefault="00FB5B83" w:rsidP="00FB5B83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FB5B83" w:rsidRDefault="00FB5B83" w:rsidP="00FB5B8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 заяву гр. Буханського Дмитра Васильовича про затвердження технічної документації із землеустрою щодо встановлення (відновлення) меж земельної ділянки в натурі (на місцевості) земельної частки (паю) для ведення особистого селянського господарства та подані документи, керуючись пунктом 34 частини першої статті 26 Закону України „Про місцеве самоврядування в Україні”, Законом України від 19 серпня 2018 року №2498-VIII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с/г призначення запобігання рейдерству та стимулювання зрошення в Україні», ст.ст.17, 118 Земельного кодексу України”, пунктами 16,17 розділу Х «Перехідні положення» Земельного кодексу України, Законом України «Про порядок виділення в натурі (на місцевості) земельних ділянок власникам земельних часток (паїв)», Вербська сільська рада</w:t>
      </w:r>
    </w:p>
    <w:p w:rsidR="00FB5B83" w:rsidRPr="000D11BC" w:rsidRDefault="00FB5B83" w:rsidP="00FB5B83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FB5B83" w:rsidRDefault="00FB5B83" w:rsidP="00FB5B83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1.Затвердити технічну документацію із землеустрою щодо встановлення (відновлення) меж  земельної  ділянки в натурі (на місцевості) земельної частки (паю) для ведення особистого селянського господарства  гр. Буханському Дмитру Вікторовичу, кормові угіддя (сіножаті) у масиві №39 ділянка №281 площею 0,1361 га (кадастровий номер 5621688500:09:001:0653) із земель колективної власності </w:t>
      </w:r>
      <w:r>
        <w:rPr>
          <w:sz w:val="28"/>
          <w:szCs w:val="28"/>
          <w:lang w:val="uk-UA"/>
        </w:rPr>
        <w:lastRenderedPageBreak/>
        <w:t xml:space="preserve">реформованого КСП «Стовпецьке» на території Вербської  сільської ради.   </w:t>
      </w:r>
    </w:p>
    <w:p w:rsidR="00FB5B83" w:rsidRDefault="00FB5B83" w:rsidP="00FB5B83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Виділити земельну ділянку в натурі (на місцевоті) власнику земельної частки (паю) гр.Буханському Дмитру Васильовичу для ведення особистого селянського господарства реформованого КСП «Стовпецьке» сіножаті площею 0,1361 га, кадастровий номер 5621688500:09:001:0653, яка знаходиться за межами населених пунктів на території  Вербської сільської ради  Дубенського району Рівненської області.</w:t>
      </w:r>
    </w:p>
    <w:p w:rsidR="00FB5B83" w:rsidRDefault="00FB5B83" w:rsidP="00FB5B83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Гр.Буханському Дмитру Васильовичу зареєструвати речове право власності на земельну ділянку згідно з Законом України «Про державну реєстрацію речових прав на нерухоме майно та їх обтяжень».</w:t>
      </w:r>
    </w:p>
    <w:p w:rsidR="00FB5B83" w:rsidRPr="0051014E" w:rsidRDefault="00FB5B83" w:rsidP="00FB5B83">
      <w:pPr>
        <w:spacing w:line="276" w:lineRule="auto"/>
        <w:ind w:left="284" w:hanging="284"/>
        <w:jc w:val="both"/>
        <w:rPr>
          <w:lang w:val="uk-UA"/>
        </w:rPr>
      </w:pPr>
      <w:r>
        <w:rPr>
          <w:sz w:val="28"/>
          <w:szCs w:val="28"/>
          <w:lang w:val="uk-UA"/>
        </w:rPr>
        <w:t>4.</w:t>
      </w:r>
      <w:r w:rsidRPr="0051014E">
        <w:rPr>
          <w:sz w:val="28"/>
          <w:szCs w:val="28"/>
          <w:lang w:val="uk-UA"/>
        </w:rPr>
        <w:t xml:space="preserve"> </w:t>
      </w:r>
      <w:r w:rsidRPr="008A1EC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</w:t>
      </w:r>
      <w:r w:rsidRPr="008A1ECA">
        <w:rPr>
          <w:color w:val="000000"/>
          <w:sz w:val="28"/>
          <w:szCs w:val="28"/>
          <w:bdr w:val="none" w:sz="0" w:space="0" w:color="auto" w:frame="1"/>
          <w:lang w:val="uk-UA"/>
        </w:rPr>
        <w:t>питань бюджету, фінансів, інвестицій, землекористування,  архітектури  та соціально-економічного розвитку</w:t>
      </w:r>
      <w:r w:rsidRPr="008A1ECA">
        <w:rPr>
          <w:sz w:val="28"/>
          <w:szCs w:val="28"/>
          <w:lang w:val="uk-UA"/>
        </w:rPr>
        <w:t xml:space="preserve"> (голова комісії – Аркадій СЕМЕНЮК).</w:t>
      </w:r>
    </w:p>
    <w:p w:rsidR="00FB5B83" w:rsidRDefault="00FB5B83" w:rsidP="00FB5B83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FB5B83" w:rsidRDefault="00FB5B83" w:rsidP="00FB5B83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</w:p>
    <w:p w:rsidR="00FB5B83" w:rsidRPr="00FC35FB" w:rsidRDefault="00FB5B83" w:rsidP="00FB5B83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5B83" w:rsidRDefault="00FB5B83" w:rsidP="00FB5B83">
      <w:pPr>
        <w:pStyle w:val="a3"/>
        <w:jc w:val="center"/>
        <w:rPr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254F83" w:rsidRPr="00C81605" w:rsidRDefault="00FB5B83" w:rsidP="00FB5B83">
      <w:pPr>
        <w:pStyle w:val="a3"/>
        <w:jc w:val="center"/>
        <w:rPr>
          <w:noProof/>
          <w:sz w:val="28"/>
          <w:szCs w:val="28"/>
          <w:lang w:val="en-US"/>
        </w:rPr>
      </w:pPr>
    </w:p>
    <w:sectPr w:rsidR="00254F83" w:rsidRPr="00C81605" w:rsidSect="00207F0F">
      <w:pgSz w:w="11900" w:h="16840"/>
      <w:pgMar w:top="1134" w:right="1134" w:bottom="879" w:left="1826" w:header="958" w:footer="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A6F48B0A"/>
    <w:name w:val="WW8Num13"/>
    <w:lvl w:ilvl="0">
      <w:start w:val="1"/>
      <w:numFmt w:val="decimal"/>
      <w:lvlText w:val="%1."/>
      <w:lvlJc w:val="left"/>
      <w:pPr>
        <w:tabs>
          <w:tab w:val="num" w:pos="-450"/>
        </w:tabs>
        <w:ind w:left="360" w:hanging="360"/>
      </w:pPr>
      <w:rPr>
        <w:rFonts w:cs="Times New Roman"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-45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-45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-45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-45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-45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-45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45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450"/>
        </w:tabs>
        <w:ind w:left="2160" w:hanging="2160"/>
      </w:pPr>
    </w:lvl>
  </w:abstractNum>
  <w:abstractNum w:abstractNumId="1">
    <w:nsid w:val="061459D2"/>
    <w:multiLevelType w:val="hybridMultilevel"/>
    <w:tmpl w:val="53E6339C"/>
    <w:lvl w:ilvl="0" w:tplc="CD1A0D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2B5B"/>
    <w:multiLevelType w:val="hybridMultilevel"/>
    <w:tmpl w:val="EDFA319C"/>
    <w:lvl w:ilvl="0" w:tplc="713ED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638B0"/>
    <w:multiLevelType w:val="hybridMultilevel"/>
    <w:tmpl w:val="6DA6F83E"/>
    <w:lvl w:ilvl="0" w:tplc="61CA21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B2B6A"/>
    <w:multiLevelType w:val="hybridMultilevel"/>
    <w:tmpl w:val="6FD4A21C"/>
    <w:lvl w:ilvl="0" w:tplc="73EA6B0E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EF6520"/>
    <w:multiLevelType w:val="multilevel"/>
    <w:tmpl w:val="290C3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8E17F69"/>
    <w:multiLevelType w:val="hybridMultilevel"/>
    <w:tmpl w:val="8CA659A0"/>
    <w:lvl w:ilvl="0" w:tplc="3F54D9C2">
      <w:start w:val="1"/>
      <w:numFmt w:val="decimal"/>
      <w:lvlText w:val="%1."/>
      <w:lvlJc w:val="left"/>
      <w:pPr>
        <w:ind w:left="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476685"/>
    <w:multiLevelType w:val="hybridMultilevel"/>
    <w:tmpl w:val="A000BAF8"/>
    <w:lvl w:ilvl="0" w:tplc="33661E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222B2"/>
    <w:multiLevelType w:val="hybridMultilevel"/>
    <w:tmpl w:val="189A52EA"/>
    <w:lvl w:ilvl="0" w:tplc="5FFCA7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F354F9"/>
    <w:multiLevelType w:val="multilevel"/>
    <w:tmpl w:val="BFD4A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067020"/>
    <w:multiLevelType w:val="multilevel"/>
    <w:tmpl w:val="D1E031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38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revisionView w:inkAnnotations="0"/>
  <w:defaultTabStop w:val="708"/>
  <w:characterSpacingControl w:val="doNotCompress"/>
  <w:compat/>
  <w:rsids>
    <w:rsidRoot w:val="00C81605"/>
    <w:rsid w:val="000E3DAC"/>
    <w:rsid w:val="001357E3"/>
    <w:rsid w:val="001C74DE"/>
    <w:rsid w:val="00207F0F"/>
    <w:rsid w:val="003B6319"/>
    <w:rsid w:val="004C7AD5"/>
    <w:rsid w:val="004E160F"/>
    <w:rsid w:val="0056276A"/>
    <w:rsid w:val="00582269"/>
    <w:rsid w:val="00593250"/>
    <w:rsid w:val="00600AED"/>
    <w:rsid w:val="006900FF"/>
    <w:rsid w:val="006E62CE"/>
    <w:rsid w:val="00786C44"/>
    <w:rsid w:val="007D4804"/>
    <w:rsid w:val="008344DC"/>
    <w:rsid w:val="00852972"/>
    <w:rsid w:val="009B465E"/>
    <w:rsid w:val="00A16EF1"/>
    <w:rsid w:val="00A56249"/>
    <w:rsid w:val="00B16CEE"/>
    <w:rsid w:val="00BC7A55"/>
    <w:rsid w:val="00C81605"/>
    <w:rsid w:val="00DA4C0C"/>
    <w:rsid w:val="00DD1192"/>
    <w:rsid w:val="00F0582F"/>
    <w:rsid w:val="00F20C0E"/>
    <w:rsid w:val="00FB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0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C7A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816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C8160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816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60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BC7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7">
    <w:name w:val="List Paragraph"/>
    <w:aliases w:val="Elenco Normale,название табл/рис,заголовок 1.1"/>
    <w:basedOn w:val="a"/>
    <w:link w:val="a8"/>
    <w:uiPriority w:val="99"/>
    <w:qFormat/>
    <w:rsid w:val="00BC7A55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8">
    <w:name w:val="Абзац списка Знак"/>
    <w:aliases w:val="Elenco Normale Знак,название табл/рис Знак,заголовок 1.1 Знак"/>
    <w:link w:val="a7"/>
    <w:uiPriority w:val="99"/>
    <w:locked/>
    <w:rsid w:val="00BC7A5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Обычный (веб)1,Обычный (Web)"/>
    <w:basedOn w:val="a"/>
    <w:link w:val="11"/>
    <w:uiPriority w:val="99"/>
    <w:unhideWhenUsed/>
    <w:qFormat/>
    <w:rsid w:val="00BC7A55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BC7A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BC7A55"/>
  </w:style>
  <w:style w:type="paragraph" w:customStyle="1" w:styleId="paragraph">
    <w:name w:val="paragraph"/>
    <w:basedOn w:val="a"/>
    <w:rsid w:val="00BC7A55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4E160F"/>
    <w:pPr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3">
    <w:name w:val="Без интервала1"/>
    <w:qFormat/>
    <w:rsid w:val="004E160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aa">
    <w:name w:val="Другое_"/>
    <w:basedOn w:val="a0"/>
    <w:link w:val="ab"/>
    <w:locked/>
    <w:rsid w:val="00593250"/>
    <w:rPr>
      <w:rFonts w:ascii="Times New Roman" w:eastAsia="Times New Roman" w:hAnsi="Times New Roman" w:cs="Times New Roman"/>
      <w:b/>
      <w:bCs/>
    </w:rPr>
  </w:style>
  <w:style w:type="paragraph" w:customStyle="1" w:styleId="ab">
    <w:name w:val="Другое"/>
    <w:basedOn w:val="a"/>
    <w:link w:val="aa"/>
    <w:qFormat/>
    <w:rsid w:val="00593250"/>
    <w:pPr>
      <w:widowControl w:val="0"/>
      <w:suppressAutoHyphens w:val="0"/>
      <w:autoSpaceDE/>
      <w:jc w:val="center"/>
    </w:pPr>
    <w:rPr>
      <w:b/>
      <w:bCs/>
      <w:sz w:val="22"/>
      <w:szCs w:val="22"/>
      <w:lang w:eastAsia="en-US"/>
    </w:rPr>
  </w:style>
  <w:style w:type="paragraph" w:customStyle="1" w:styleId="rvps2">
    <w:name w:val="rvps2"/>
    <w:basedOn w:val="a"/>
    <w:uiPriority w:val="99"/>
    <w:qFormat/>
    <w:rsid w:val="00786C44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">
    <w:name w:val="Вміст таблиці"/>
    <w:basedOn w:val="a"/>
    <w:uiPriority w:val="99"/>
    <w:qFormat/>
    <w:rsid w:val="008344DC"/>
    <w:pPr>
      <w:suppressLineNumbers/>
      <w:suppressAutoHyphens w:val="0"/>
      <w:autoSpaceDE/>
    </w:pPr>
    <w:rPr>
      <w:rFonts w:ascii="Liberation Serif" w:eastAsia="NSimSun" w:hAnsi="Liberation Serif" w:cs="Lucida Sans"/>
      <w:kern w:val="2"/>
      <w:sz w:val="24"/>
      <w:szCs w:val="24"/>
      <w:lang w:val="uk-UA" w:bidi="hi-IN"/>
    </w:rPr>
  </w:style>
  <w:style w:type="character" w:styleId="ad">
    <w:name w:val="Hyperlink"/>
    <w:basedOn w:val="a0"/>
    <w:uiPriority w:val="99"/>
    <w:unhideWhenUsed/>
    <w:rsid w:val="008344DC"/>
    <w:rPr>
      <w:color w:val="0000FF"/>
      <w:u w:val="single"/>
    </w:rPr>
  </w:style>
  <w:style w:type="paragraph" w:customStyle="1" w:styleId="TableParagraph">
    <w:name w:val="Table Paragraph"/>
    <w:basedOn w:val="a"/>
    <w:qFormat/>
    <w:rsid w:val="008344DC"/>
    <w:pPr>
      <w:widowControl w:val="0"/>
      <w:suppressAutoHyphens w:val="0"/>
      <w:autoSpaceDN w:val="0"/>
    </w:pPr>
    <w:rPr>
      <w:sz w:val="22"/>
      <w:szCs w:val="22"/>
      <w:lang w:val="uk-UA" w:eastAsia="en-US"/>
    </w:rPr>
  </w:style>
  <w:style w:type="paragraph" w:customStyle="1" w:styleId="21">
    <w:name w:val="Основной текст (2)1"/>
    <w:basedOn w:val="a"/>
    <w:qFormat/>
    <w:rsid w:val="008344DC"/>
    <w:pPr>
      <w:shd w:val="clear" w:color="auto" w:fill="FFFFFF"/>
      <w:autoSpaceDE/>
      <w:spacing w:line="240" w:lineRule="atLeast"/>
    </w:pPr>
    <w:rPr>
      <w:rFonts w:eastAsia="NSimSun"/>
      <w:bCs/>
      <w:sz w:val="28"/>
      <w:szCs w:val="28"/>
      <w:lang w:val="uk-UA"/>
    </w:rPr>
  </w:style>
  <w:style w:type="character" w:styleId="ae">
    <w:name w:val="Strong"/>
    <w:basedOn w:val="a0"/>
    <w:uiPriority w:val="99"/>
    <w:qFormat/>
    <w:rsid w:val="003B63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Company>Microsoft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2026-04-19T17:10:00Z</dcterms:created>
  <dcterms:modified xsi:type="dcterms:W3CDTF">2026-04-19T17:10:00Z</dcterms:modified>
</cp:coreProperties>
</file>