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29" w:rsidRPr="00153868" w:rsidRDefault="00936829" w:rsidP="00936829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21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936829" w:rsidRPr="00153868" w:rsidRDefault="00936829" w:rsidP="00936829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936829" w:rsidRPr="00153868" w:rsidRDefault="00936829" w:rsidP="009368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936829" w:rsidRPr="00153868" w:rsidRDefault="00936829" w:rsidP="009368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936829" w:rsidRPr="00153868" w:rsidRDefault="00936829" w:rsidP="00936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371E6">
        <w:rPr>
          <w:rFonts w:ascii="Times New Roman" w:hAnsi="Times New Roman"/>
          <w:b/>
          <w:sz w:val="28"/>
          <w:szCs w:val="28"/>
        </w:rPr>
        <w:t>І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936829" w:rsidRPr="00153868" w:rsidRDefault="00936829" w:rsidP="00936829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936829" w:rsidRPr="00153868" w:rsidRDefault="00936829" w:rsidP="00936829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936829" w:rsidRPr="00153868" w:rsidRDefault="00936829" w:rsidP="00936829">
      <w:pPr>
        <w:spacing w:after="0" w:line="240" w:lineRule="auto"/>
        <w:rPr>
          <w:rFonts w:ascii="Times New Roman" w:eastAsia="Quattrocento Sans" w:hAnsi="Times New Roman"/>
          <w:sz w:val="28"/>
          <w:szCs w:val="28"/>
          <w:lang w:val="ru-RU"/>
        </w:rPr>
      </w:pPr>
      <w:r w:rsidRPr="00153868">
        <w:rPr>
          <w:rFonts w:ascii="Times New Roman" w:hAnsi="Times New Roman"/>
          <w:sz w:val="28"/>
          <w:szCs w:val="28"/>
        </w:rPr>
        <w:t>12 березня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191</w:t>
      </w:r>
    </w:p>
    <w:p w:rsidR="00936829" w:rsidRPr="00BC2789" w:rsidRDefault="00936829" w:rsidP="00936829">
      <w:pPr>
        <w:spacing w:after="0" w:line="240" w:lineRule="auto"/>
        <w:ind w:firstLine="288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936829" w:rsidRPr="00BC2789" w:rsidRDefault="00936829" w:rsidP="0093682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C2789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936829" w:rsidRPr="00BC2789" w:rsidRDefault="00936829" w:rsidP="0093682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із</w:t>
      </w:r>
      <w:r w:rsidRPr="00BC2789">
        <w:rPr>
          <w:rFonts w:ascii="Times New Roman" w:hAnsi="Times New Roman"/>
          <w:b/>
          <w:sz w:val="28"/>
          <w:szCs w:val="28"/>
        </w:rPr>
        <w:t xml:space="preserve"> землеустрою щодо встановлення (відновлення)</w:t>
      </w:r>
    </w:p>
    <w:p w:rsidR="00936829" w:rsidRPr="00BC2789" w:rsidRDefault="00936829" w:rsidP="0093682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C2789">
        <w:rPr>
          <w:rFonts w:ascii="Times New Roman" w:hAnsi="Times New Roman"/>
          <w:b/>
          <w:sz w:val="28"/>
          <w:szCs w:val="28"/>
        </w:rPr>
        <w:t>меж земельних ділянок в натурі ( на місцевості)</w:t>
      </w:r>
    </w:p>
    <w:p w:rsidR="00936829" w:rsidRPr="00BC2789" w:rsidRDefault="00936829" w:rsidP="0093682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гр.</w:t>
      </w:r>
      <w:r w:rsidRPr="00BC27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2789">
        <w:rPr>
          <w:rFonts w:ascii="Times New Roman" w:hAnsi="Times New Roman"/>
          <w:b/>
          <w:sz w:val="28"/>
          <w:szCs w:val="28"/>
        </w:rPr>
        <w:t>Ніколайчуку</w:t>
      </w:r>
      <w:proofErr w:type="spellEnd"/>
      <w:r w:rsidRPr="00BC2789">
        <w:rPr>
          <w:rFonts w:ascii="Times New Roman" w:hAnsi="Times New Roman"/>
          <w:b/>
          <w:sz w:val="28"/>
          <w:szCs w:val="28"/>
        </w:rPr>
        <w:t xml:space="preserve"> Олександру Сергійовичу</w:t>
      </w:r>
    </w:p>
    <w:p w:rsidR="00936829" w:rsidRPr="00153868" w:rsidRDefault="00936829" w:rsidP="00936829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36829" w:rsidRPr="00153868" w:rsidRDefault="00936829" w:rsidP="009368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Розглянувши</w:t>
      </w:r>
      <w:r w:rsidRPr="00153868">
        <w:rPr>
          <w:rFonts w:ascii="Times New Roman" w:hAnsi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земельних ділянок в натурі (на місцевості) гр. </w:t>
      </w:r>
      <w:proofErr w:type="spellStart"/>
      <w:r w:rsidRPr="00153868">
        <w:rPr>
          <w:rFonts w:ascii="Times New Roman" w:hAnsi="Times New Roman"/>
          <w:sz w:val="28"/>
          <w:szCs w:val="28"/>
        </w:rPr>
        <w:t>Ніколайчука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Олександра Сергійовича, для ведення особистого селянського господарства із земель колективної власності колишнього КСП «Україна» на території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ради, та керуючись ст. 121 Земельного Кодексу України, ст. 55 Закону України «Про землеустрій» Закону України «Про порядок виділення в натурі (на місце</w:t>
      </w:r>
      <w:r>
        <w:rPr>
          <w:rFonts w:ascii="Times New Roman" w:hAnsi="Times New Roman"/>
          <w:sz w:val="28"/>
          <w:szCs w:val="28"/>
        </w:rPr>
        <w:t>вості) земельних часток (паїв)»</w:t>
      </w:r>
      <w:r w:rsidRPr="00153868">
        <w:rPr>
          <w:rFonts w:ascii="Times New Roman" w:hAnsi="Times New Roman"/>
          <w:sz w:val="28"/>
          <w:szCs w:val="28"/>
        </w:rPr>
        <w:t xml:space="preserve"> п. 34 ст.26 Закону України </w:t>
      </w:r>
      <w:proofErr w:type="spellStart"/>
      <w:r w:rsidRPr="00153868">
        <w:rPr>
          <w:rFonts w:ascii="Times New Roman" w:hAnsi="Times New Roman"/>
          <w:sz w:val="28"/>
          <w:szCs w:val="28"/>
        </w:rPr>
        <w:t>„Про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r w:rsidRPr="00153868">
        <w:rPr>
          <w:rFonts w:ascii="Times New Roman" w:hAnsi="Times New Roman"/>
          <w:sz w:val="28"/>
          <w:szCs w:val="28"/>
        </w:rPr>
        <w:t>”</w:t>
      </w:r>
      <w:proofErr w:type="spellEnd"/>
      <w:r w:rsidRPr="00153868">
        <w:rPr>
          <w:rFonts w:ascii="Times New Roman" w:hAnsi="Times New Roman"/>
          <w:sz w:val="28"/>
          <w:szCs w:val="28"/>
        </w:rPr>
        <w:t>, Вербська сільська рада</w:t>
      </w:r>
    </w:p>
    <w:p w:rsidR="00936829" w:rsidRPr="00153868" w:rsidRDefault="00936829" w:rsidP="00936829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</w:t>
      </w:r>
    </w:p>
    <w:p w:rsidR="00936829" w:rsidRPr="00153868" w:rsidRDefault="00936829" w:rsidP="00936829">
      <w:pPr>
        <w:numPr>
          <w:ilvl w:val="0"/>
          <w:numId w:val="12"/>
        </w:numPr>
        <w:tabs>
          <w:tab w:val="clear" w:pos="928"/>
          <w:tab w:val="num" w:pos="284"/>
        </w:tabs>
        <w:spacing w:after="0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гр. </w:t>
      </w:r>
      <w:proofErr w:type="spellStart"/>
      <w:r w:rsidRPr="00153868">
        <w:rPr>
          <w:rFonts w:ascii="Times New Roman" w:hAnsi="Times New Roman"/>
          <w:sz w:val="28"/>
          <w:szCs w:val="28"/>
        </w:rPr>
        <w:t>Ніколайчуку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Олександру Сергійовичу, в масиві № 16 (рілля) ділянка №62 площею 2,2246 га (кадастровий номер 5621681200:10:004:0216), в масиві №40 (кормові угіддя) ділянка №11 площею 0,5714 га (кадастровий номер 5621681200:09:004:0205) для ведення особистого селянського господарства за рахунок земель сільськогосподарського призначення  на території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936829" w:rsidRPr="00153868" w:rsidRDefault="00936829" w:rsidP="00936829">
      <w:pPr>
        <w:numPr>
          <w:ilvl w:val="0"/>
          <w:numId w:val="12"/>
        </w:numPr>
        <w:tabs>
          <w:tab w:val="num" w:pos="284"/>
        </w:tabs>
        <w:spacing w:after="0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Передати гр. </w:t>
      </w:r>
      <w:proofErr w:type="spellStart"/>
      <w:r w:rsidRPr="00153868">
        <w:rPr>
          <w:rFonts w:ascii="Times New Roman" w:hAnsi="Times New Roman"/>
          <w:sz w:val="28"/>
          <w:szCs w:val="28"/>
        </w:rPr>
        <w:t>Ніколайчуку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Олександру Сергійовичу власність земельні ділянки та встановити їх межі в натурі (на місцевості) загальною площею 2,7960 га, в тому числі : рілля – 2,2246 га та пасовище – 0,5714 га, для </w:t>
      </w:r>
      <w:r w:rsidRPr="00153868">
        <w:rPr>
          <w:rFonts w:ascii="Times New Roman" w:hAnsi="Times New Roman"/>
          <w:sz w:val="28"/>
          <w:szCs w:val="28"/>
        </w:rPr>
        <w:lastRenderedPageBreak/>
        <w:t xml:space="preserve">ведення особистого селянського господарства на території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936829" w:rsidRPr="00153868" w:rsidRDefault="00936829" w:rsidP="00936829">
      <w:pPr>
        <w:numPr>
          <w:ilvl w:val="0"/>
          <w:numId w:val="12"/>
        </w:numPr>
        <w:tabs>
          <w:tab w:val="num" w:pos="284"/>
        </w:tabs>
        <w:spacing w:after="0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Pr="00153868">
        <w:rPr>
          <w:rFonts w:ascii="Times New Roman" w:hAnsi="Times New Roman"/>
          <w:sz w:val="28"/>
          <w:szCs w:val="28"/>
        </w:rPr>
        <w:t>Ніколайчуку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Олександру Сергійовичу оформити право власності на земельні ділянки в порядку, визначеному законодавством</w:t>
      </w:r>
    </w:p>
    <w:p w:rsidR="00936829" w:rsidRPr="00153868" w:rsidRDefault="00936829" w:rsidP="00936829">
      <w:pPr>
        <w:numPr>
          <w:ilvl w:val="0"/>
          <w:numId w:val="12"/>
        </w:numPr>
        <w:tabs>
          <w:tab w:val="num" w:pos="284"/>
        </w:tabs>
        <w:spacing w:after="0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Контроль за виконанням даного рішення покласти</w:t>
      </w:r>
      <w:r>
        <w:rPr>
          <w:rFonts w:ascii="Times New Roman" w:hAnsi="Times New Roman"/>
          <w:sz w:val="28"/>
          <w:szCs w:val="28"/>
        </w:rPr>
        <w:t xml:space="preserve"> на землевпорядника сільської</w:t>
      </w:r>
      <w:r w:rsidRPr="00153868">
        <w:rPr>
          <w:rFonts w:ascii="Times New Roman" w:hAnsi="Times New Roman"/>
          <w:sz w:val="28"/>
          <w:szCs w:val="28"/>
        </w:rPr>
        <w:t xml:space="preserve"> ради.</w:t>
      </w:r>
    </w:p>
    <w:p w:rsidR="00936829" w:rsidRDefault="00936829" w:rsidP="00936829">
      <w:pPr>
        <w:ind w:left="928" w:hanging="284"/>
        <w:outlineLvl w:val="0"/>
        <w:rPr>
          <w:rFonts w:ascii="Times New Roman" w:hAnsi="Times New Roman"/>
          <w:b/>
          <w:sz w:val="28"/>
          <w:szCs w:val="28"/>
        </w:rPr>
      </w:pPr>
    </w:p>
    <w:p w:rsidR="00936829" w:rsidRPr="00153868" w:rsidRDefault="00936829" w:rsidP="00936829">
      <w:pPr>
        <w:ind w:left="928"/>
        <w:outlineLvl w:val="0"/>
        <w:rPr>
          <w:rFonts w:ascii="Times New Roman" w:hAnsi="Times New Roman"/>
          <w:b/>
          <w:sz w:val="28"/>
          <w:szCs w:val="28"/>
        </w:rPr>
      </w:pPr>
    </w:p>
    <w:p w:rsidR="00936829" w:rsidRPr="00153868" w:rsidRDefault="00936829" w:rsidP="00936829">
      <w:pPr>
        <w:ind w:left="928"/>
        <w:outlineLvl w:val="0"/>
        <w:rPr>
          <w:rFonts w:ascii="Times New Roman" w:hAnsi="Times New Roman"/>
          <w:b/>
          <w:sz w:val="28"/>
          <w:szCs w:val="28"/>
        </w:rPr>
      </w:pPr>
    </w:p>
    <w:p w:rsidR="00936829" w:rsidRPr="00153868" w:rsidRDefault="00936829" w:rsidP="00936829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53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Сільський голова                                        Каміла КОТВІНСЬКА </w:t>
      </w:r>
    </w:p>
    <w:p w:rsidR="00F363D0" w:rsidRPr="00936829" w:rsidRDefault="00F363D0" w:rsidP="00936829"/>
    <w:sectPr w:rsidR="00F363D0" w:rsidRPr="00936829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6ECB"/>
    <w:multiLevelType w:val="hybridMultilevel"/>
    <w:tmpl w:val="35FE9CD2"/>
    <w:lvl w:ilvl="0" w:tplc="0D109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AD55B4"/>
    <w:multiLevelType w:val="hybridMultilevel"/>
    <w:tmpl w:val="BE229BE8"/>
    <w:lvl w:ilvl="0" w:tplc="1400B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0A31BA"/>
    <w:multiLevelType w:val="hybridMultilevel"/>
    <w:tmpl w:val="807EC89C"/>
    <w:lvl w:ilvl="0" w:tplc="8146F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B0F75"/>
    <w:multiLevelType w:val="hybridMultilevel"/>
    <w:tmpl w:val="D110E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F2459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730C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1F"/>
    <w:rsid w:val="000A0A67"/>
    <w:rsid w:val="00135B15"/>
    <w:rsid w:val="00197256"/>
    <w:rsid w:val="00281A9B"/>
    <w:rsid w:val="0033150E"/>
    <w:rsid w:val="003D1E6C"/>
    <w:rsid w:val="004426C2"/>
    <w:rsid w:val="00936829"/>
    <w:rsid w:val="00A16ABC"/>
    <w:rsid w:val="00A6330E"/>
    <w:rsid w:val="00AB26E8"/>
    <w:rsid w:val="00B42954"/>
    <w:rsid w:val="00B9347E"/>
    <w:rsid w:val="00BF68C9"/>
    <w:rsid w:val="00C10D02"/>
    <w:rsid w:val="00D506BF"/>
    <w:rsid w:val="00D51174"/>
    <w:rsid w:val="00E4159D"/>
    <w:rsid w:val="00F363D0"/>
    <w:rsid w:val="00F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A16ABC"/>
    <w:pPr>
      <w:keepNext/>
      <w:tabs>
        <w:tab w:val="num" w:pos="432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C10D02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3D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6ABC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rvts23">
    <w:name w:val="rvts23"/>
    <w:basedOn w:val="a0"/>
    <w:rsid w:val="00A16ABC"/>
  </w:style>
  <w:style w:type="paragraph" w:styleId="a8">
    <w:name w:val="Body Text"/>
    <w:basedOn w:val="a"/>
    <w:link w:val="a9"/>
    <w:rsid w:val="00A16ABC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A16ABC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a">
    <w:name w:val="Normal (Web)"/>
    <w:basedOn w:val="a"/>
    <w:rsid w:val="00A16ABC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2022-02-17T16:27:00Z</dcterms:created>
  <dcterms:modified xsi:type="dcterms:W3CDTF">2022-02-17T16:27:00Z</dcterms:modified>
</cp:coreProperties>
</file>