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B3F" w:rsidRPr="001B66FB" w:rsidRDefault="00F27B3F" w:rsidP="00F27B3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5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27B3F" w:rsidRPr="009C2F49" w:rsidRDefault="00F27B3F" w:rsidP="00F27B3F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F27B3F" w:rsidRPr="001B66FB" w:rsidRDefault="00F27B3F" w:rsidP="00F27B3F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ІХ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F27B3F" w:rsidRPr="001B66FB" w:rsidRDefault="00F27B3F" w:rsidP="00F27B3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27B3F" w:rsidRPr="00CD500E" w:rsidRDefault="00F27B3F" w:rsidP="00F27B3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F27B3F" w:rsidRPr="00287718" w:rsidRDefault="00F27B3F" w:rsidP="00F27B3F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24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жовтня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F27B3F" w:rsidRPr="00D3434A" w:rsidRDefault="00F27B3F" w:rsidP="00F27B3F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F27B3F" w:rsidRPr="00E76161" w:rsidTr="00B07269">
        <w:tc>
          <w:tcPr>
            <w:tcW w:w="5070" w:type="dxa"/>
          </w:tcPr>
          <w:p w:rsidR="00F27B3F" w:rsidRPr="00106275" w:rsidRDefault="00F27B3F" w:rsidP="00B0726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106275">
              <w:rPr>
                <w:b/>
                <w:sz w:val="28"/>
                <w:szCs w:val="28"/>
                <w:lang w:val="uk-UA"/>
              </w:rPr>
              <w:t xml:space="preserve">Про внесення  змін до Програми соціального захисту населення </w:t>
            </w:r>
            <w:proofErr w:type="spellStart"/>
            <w:r w:rsidRPr="00106275">
              <w:rPr>
                <w:b/>
                <w:sz w:val="28"/>
                <w:szCs w:val="28"/>
                <w:lang w:val="uk-UA"/>
              </w:rPr>
              <w:t>Вербської</w:t>
            </w:r>
            <w:proofErr w:type="spellEnd"/>
            <w:r w:rsidRPr="00106275">
              <w:rPr>
                <w:b/>
                <w:sz w:val="28"/>
                <w:szCs w:val="28"/>
                <w:lang w:val="uk-UA"/>
              </w:rPr>
              <w:t xml:space="preserve"> сільської ради на 2025 рік</w:t>
            </w:r>
          </w:p>
          <w:p w:rsidR="00F27B3F" w:rsidRPr="00EE4A31" w:rsidRDefault="00F27B3F" w:rsidP="00B0726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61DFE">
              <w:rPr>
                <w:b/>
                <w:sz w:val="28"/>
                <w:szCs w:val="28"/>
                <w:lang w:val="uk-UA"/>
              </w:rPr>
              <w:t>рік</w:t>
            </w:r>
          </w:p>
        </w:tc>
      </w:tr>
    </w:tbl>
    <w:p w:rsidR="00F27B3F" w:rsidRPr="0025344F" w:rsidRDefault="00F27B3F" w:rsidP="00F27B3F">
      <w:pPr>
        <w:pStyle w:val="a3"/>
        <w:spacing w:line="276" w:lineRule="auto"/>
        <w:jc w:val="both"/>
        <w:rPr>
          <w:rFonts w:ascii="Arial" w:hAnsi="Arial"/>
          <w:color w:val="000000"/>
          <w:lang w:val="uk-UA" w:eastAsia="ar-SA"/>
        </w:rPr>
      </w:pPr>
      <w:r w:rsidRPr="00935E6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25344F">
        <w:rPr>
          <w:rFonts w:ascii="Arial" w:hAnsi="Arial"/>
          <w:color w:val="000000"/>
          <w:lang w:val="uk-UA" w:eastAsia="ar-SA"/>
        </w:rPr>
        <w:t xml:space="preserve">               </w:t>
      </w:r>
    </w:p>
    <w:p w:rsidR="00F27B3F" w:rsidRDefault="00F27B3F" w:rsidP="00F27B3F">
      <w:pPr>
        <w:ind w:firstLine="567"/>
        <w:jc w:val="both"/>
        <w:rPr>
          <w:lang w:val="uk-UA"/>
        </w:rPr>
      </w:pPr>
      <w:r w:rsidRPr="00106275">
        <w:rPr>
          <w:sz w:val="28"/>
          <w:szCs w:val="28"/>
          <w:lang w:val="uk-UA"/>
        </w:rPr>
        <w:t xml:space="preserve">Керуючись статтею 26 Закону України «Про місцеве самоврядування в Україні», за погодженням з </w:t>
      </w:r>
      <w:r>
        <w:rPr>
          <w:sz w:val="28"/>
          <w:szCs w:val="28"/>
          <w:lang w:val="uk-UA"/>
        </w:rPr>
        <w:t>постійною комісією з питань фінансів, бюджету, планування соціально-економічного розвитку, інвестицій  та міжнародного співробітництва,  сільська рада</w:t>
      </w:r>
    </w:p>
    <w:p w:rsidR="00F27B3F" w:rsidRPr="00D3434A" w:rsidRDefault="00F27B3F" w:rsidP="00F27B3F">
      <w:pPr>
        <w:spacing w:line="276" w:lineRule="auto"/>
        <w:jc w:val="center"/>
        <w:outlineLvl w:val="0"/>
        <w:rPr>
          <w:sz w:val="16"/>
          <w:szCs w:val="16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F27B3F" w:rsidRPr="00EF1BCF" w:rsidRDefault="00F27B3F" w:rsidP="00F27B3F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F27B3F" w:rsidRPr="00106275" w:rsidRDefault="00F27B3F" w:rsidP="00F27B3F">
      <w:pPr>
        <w:pStyle w:val="1"/>
        <w:tabs>
          <w:tab w:val="left" w:pos="851"/>
        </w:tabs>
        <w:ind w:left="0"/>
        <w:jc w:val="both"/>
        <w:rPr>
          <w:rFonts w:ascii="Times New Roman" w:hAnsi="Times New Roman"/>
          <w:sz w:val="28"/>
          <w:szCs w:val="28"/>
          <w:lang w:eastAsia="zh-CN"/>
        </w:rPr>
      </w:pPr>
      <w:r w:rsidRPr="00106275">
        <w:rPr>
          <w:rFonts w:ascii="Times New Roman" w:hAnsi="Times New Roman"/>
          <w:sz w:val="28"/>
          <w:szCs w:val="28"/>
          <w:lang w:eastAsia="zh-CN"/>
        </w:rPr>
        <w:t xml:space="preserve">1. Внести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зміни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 до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Програми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Pr="00106275">
        <w:rPr>
          <w:rFonts w:ascii="Times New Roman" w:hAnsi="Times New Roman"/>
          <w:sz w:val="28"/>
          <w:szCs w:val="28"/>
          <w:lang w:eastAsia="zh-CN"/>
        </w:rPr>
        <w:t>соц</w:t>
      </w:r>
      <w:proofErr w:type="gramEnd"/>
      <w:r w:rsidRPr="00106275">
        <w:rPr>
          <w:rFonts w:ascii="Times New Roman" w:hAnsi="Times New Roman"/>
          <w:sz w:val="28"/>
          <w:szCs w:val="28"/>
          <w:lang w:eastAsia="zh-CN"/>
        </w:rPr>
        <w:t>іального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захисту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населення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Вербської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сільської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 ради на 2025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рік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,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затвердженої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рішенням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 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п’ятдесят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сьомою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сесією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 VIII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скликання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Вербської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сільської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 ради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від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 20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грудня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 2025 року № 1324 «Про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Програму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соціального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 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захисту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населення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Вербської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 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сільської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 ради на 2025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рік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»,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зі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змінами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,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затвердженими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рішенням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шістдесят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другої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сесії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 VIIІ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скликання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від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 11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квітня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 2025 року № 1380,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шістдесят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шостою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сесією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 VIIІ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скликання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від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 06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серпня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 xml:space="preserve"> 2025 року № 1431, а </w:t>
      </w:r>
      <w:proofErr w:type="spellStart"/>
      <w:r w:rsidRPr="00106275">
        <w:rPr>
          <w:rFonts w:ascii="Times New Roman" w:hAnsi="Times New Roman"/>
          <w:sz w:val="28"/>
          <w:szCs w:val="28"/>
          <w:lang w:eastAsia="zh-CN"/>
        </w:rPr>
        <w:t>саме</w:t>
      </w:r>
      <w:proofErr w:type="spellEnd"/>
      <w:r w:rsidRPr="00106275">
        <w:rPr>
          <w:rFonts w:ascii="Times New Roman" w:hAnsi="Times New Roman"/>
          <w:sz w:val="28"/>
          <w:szCs w:val="28"/>
          <w:lang w:eastAsia="zh-CN"/>
        </w:rPr>
        <w:t>:</w:t>
      </w:r>
    </w:p>
    <w:p w:rsidR="00F27B3F" w:rsidRPr="00106275" w:rsidRDefault="00F27B3F" w:rsidP="00F27B3F">
      <w:pPr>
        <w:tabs>
          <w:tab w:val="left" w:pos="-284"/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«Паспорт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викласти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1); </w:t>
      </w:r>
    </w:p>
    <w:p w:rsidR="00F27B3F" w:rsidRDefault="00F27B3F" w:rsidP="00F27B3F">
      <w:pPr>
        <w:tabs>
          <w:tab w:val="left" w:pos="-284"/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proofErr w:type="spellStart"/>
      <w:r>
        <w:rPr>
          <w:sz w:val="28"/>
          <w:szCs w:val="28"/>
        </w:rPr>
        <w:t>Фінансове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викласти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2).</w:t>
      </w:r>
    </w:p>
    <w:p w:rsidR="00F27B3F" w:rsidRDefault="00F27B3F" w:rsidP="00F27B3F">
      <w:pPr>
        <w:widowControl w:val="0"/>
        <w:ind w:left="-15" w:right="158" w:firstLine="723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2.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фінансів</w:t>
      </w:r>
      <w:proofErr w:type="spellEnd"/>
      <w:r>
        <w:rPr>
          <w:sz w:val="28"/>
          <w:szCs w:val="28"/>
        </w:rPr>
        <w:t xml:space="preserve">, бюджету, </w:t>
      </w:r>
      <w:proofErr w:type="spellStart"/>
      <w:r>
        <w:rPr>
          <w:sz w:val="28"/>
          <w:szCs w:val="28"/>
        </w:rPr>
        <w:t>соціально-економічного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інвестицій</w:t>
      </w:r>
      <w:proofErr w:type="spellEnd"/>
      <w:r>
        <w:rPr>
          <w:sz w:val="28"/>
          <w:szCs w:val="28"/>
        </w:rPr>
        <w:t xml:space="preserve">  та </w:t>
      </w:r>
      <w:proofErr w:type="spellStart"/>
      <w:r>
        <w:rPr>
          <w:sz w:val="28"/>
          <w:szCs w:val="28"/>
        </w:rPr>
        <w:t>міжнародного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співробітництва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Аркадій</w:t>
      </w:r>
      <w:proofErr w:type="spellEnd"/>
      <w:r>
        <w:rPr>
          <w:sz w:val="28"/>
          <w:szCs w:val="28"/>
        </w:rPr>
        <w:t xml:space="preserve"> СЕМЕНЮК).</w:t>
      </w:r>
    </w:p>
    <w:p w:rsidR="00F27B3F" w:rsidRPr="00106275" w:rsidRDefault="00F27B3F" w:rsidP="00F27B3F">
      <w:pPr>
        <w:pStyle w:val="10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27B3F" w:rsidRDefault="00F27B3F" w:rsidP="00F27B3F">
      <w:pPr>
        <w:pStyle w:val="10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F27B3F" w:rsidRPr="00D3434A" w:rsidRDefault="00F27B3F" w:rsidP="00F27B3F">
      <w:pPr>
        <w:pStyle w:val="10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F27B3F" w:rsidRDefault="00F27B3F" w:rsidP="00F27B3F">
      <w:pPr>
        <w:suppressAutoHyphens w:val="0"/>
        <w:autoSpaceDE/>
        <w:spacing w:after="200" w:line="276" w:lineRule="auto"/>
        <w:rPr>
          <w:rFonts w:eastAsia="SimSun"/>
          <w:sz w:val="28"/>
          <w:szCs w:val="28"/>
          <w:lang w:val="uk-UA"/>
        </w:rPr>
      </w:pPr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  <w:r>
        <w:rPr>
          <w:rFonts w:eastAsia="SimSun"/>
          <w:sz w:val="28"/>
          <w:szCs w:val="28"/>
          <w:lang w:val="uk-UA"/>
        </w:rPr>
        <w:br w:type="page"/>
      </w:r>
    </w:p>
    <w:p w:rsidR="00F27B3F" w:rsidRDefault="00F27B3F" w:rsidP="00F27B3F">
      <w:pPr>
        <w:ind w:left="5387" w:right="-613"/>
        <w:rPr>
          <w:lang w:val="uk-UA"/>
        </w:rPr>
      </w:pPr>
      <w:r>
        <w:rPr>
          <w:sz w:val="28"/>
          <w:szCs w:val="28"/>
          <w:lang w:val="uk-UA"/>
        </w:rPr>
        <w:lastRenderedPageBreak/>
        <w:t>Д</w:t>
      </w:r>
      <w:r w:rsidRPr="007918A4">
        <w:rPr>
          <w:sz w:val="28"/>
          <w:szCs w:val="28"/>
          <w:lang w:val="uk-UA"/>
        </w:rPr>
        <w:t>одаток</w:t>
      </w:r>
      <w:r>
        <w:rPr>
          <w:sz w:val="28"/>
          <w:szCs w:val="28"/>
          <w:lang w:val="uk-UA"/>
        </w:rPr>
        <w:t xml:space="preserve"> 1</w:t>
      </w:r>
    </w:p>
    <w:p w:rsidR="00F27B3F" w:rsidRDefault="00F27B3F" w:rsidP="00F27B3F">
      <w:pPr>
        <w:ind w:left="5387" w:right="-61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7918A4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проекту </w:t>
      </w:r>
      <w:r w:rsidRPr="007918A4">
        <w:rPr>
          <w:sz w:val="28"/>
          <w:szCs w:val="28"/>
          <w:lang w:val="uk-UA"/>
        </w:rPr>
        <w:t xml:space="preserve"> рішення</w:t>
      </w:r>
      <w:r>
        <w:rPr>
          <w:sz w:val="28"/>
          <w:szCs w:val="28"/>
          <w:lang w:val="uk-UA"/>
        </w:rPr>
        <w:t xml:space="preserve"> сесії</w:t>
      </w:r>
    </w:p>
    <w:p w:rsidR="00F27B3F" w:rsidRPr="007918A4" w:rsidRDefault="00F27B3F" w:rsidP="00F27B3F">
      <w:pPr>
        <w:ind w:left="5387" w:right="-613"/>
        <w:rPr>
          <w:lang w:val="uk-UA"/>
        </w:rPr>
      </w:pP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7918A4">
        <w:rPr>
          <w:sz w:val="28"/>
          <w:szCs w:val="28"/>
          <w:lang w:val="uk-UA"/>
        </w:rPr>
        <w:t xml:space="preserve">сільської ради </w:t>
      </w:r>
    </w:p>
    <w:p w:rsidR="00F27B3F" w:rsidRDefault="00F27B3F" w:rsidP="00F27B3F">
      <w:pPr>
        <w:tabs>
          <w:tab w:val="left" w:pos="6135"/>
        </w:tabs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24 жовтня 2025 року № </w:t>
      </w:r>
    </w:p>
    <w:p w:rsidR="00F27B3F" w:rsidRDefault="00F27B3F" w:rsidP="00F27B3F">
      <w:pPr>
        <w:tabs>
          <w:tab w:val="left" w:pos="6135"/>
        </w:tabs>
        <w:spacing w:line="276" w:lineRule="auto"/>
        <w:jc w:val="both"/>
        <w:rPr>
          <w:sz w:val="28"/>
          <w:szCs w:val="28"/>
          <w:lang w:val="uk-UA"/>
        </w:rPr>
      </w:pPr>
    </w:p>
    <w:p w:rsidR="00F27B3F" w:rsidRPr="00F748BE" w:rsidRDefault="00F27B3F" w:rsidP="00F27B3F">
      <w:pPr>
        <w:shd w:val="clear" w:color="auto" w:fill="FFFFFF"/>
        <w:spacing w:line="276" w:lineRule="auto"/>
        <w:textAlignment w:val="baseline"/>
        <w:rPr>
          <w:lang w:val="uk-UA"/>
        </w:rPr>
      </w:pPr>
    </w:p>
    <w:p w:rsidR="00F27B3F" w:rsidRDefault="00F27B3F" w:rsidP="00F27B3F">
      <w:pPr>
        <w:spacing w:line="276" w:lineRule="auto"/>
        <w:ind w:left="-284" w:right="-613"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І. ПАСПОРТ ПРОГРАМИ</w:t>
      </w:r>
    </w:p>
    <w:p w:rsidR="00F27B3F" w:rsidRDefault="00F27B3F" w:rsidP="00F27B3F">
      <w:pPr>
        <w:spacing w:line="276" w:lineRule="auto"/>
        <w:ind w:left="-284" w:right="-613" w:firstLine="568"/>
        <w:jc w:val="center"/>
        <w:rPr>
          <w:b/>
          <w:sz w:val="28"/>
          <w:szCs w:val="28"/>
        </w:rPr>
      </w:pPr>
    </w:p>
    <w:tbl>
      <w:tblPr>
        <w:tblStyle w:val="a7"/>
        <w:tblW w:w="10173" w:type="dxa"/>
        <w:tblInd w:w="-284" w:type="dxa"/>
        <w:tblLook w:val="04A0"/>
      </w:tblPr>
      <w:tblGrid>
        <w:gridCol w:w="676"/>
        <w:gridCol w:w="2551"/>
        <w:gridCol w:w="6946"/>
      </w:tblGrid>
      <w:tr w:rsidR="00F27B3F" w:rsidTr="00B072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Назва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соц</w:t>
            </w:r>
            <w:proofErr w:type="gramEnd"/>
            <w:r>
              <w:rPr>
                <w:sz w:val="28"/>
                <w:szCs w:val="28"/>
                <w:lang w:eastAsia="uk-UA"/>
              </w:rPr>
              <w:t>іального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захисту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населення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ради на 2025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р</w:t>
            </w:r>
            <w:proofErr w:type="gramEnd"/>
            <w:r>
              <w:rPr>
                <w:sz w:val="28"/>
                <w:szCs w:val="28"/>
                <w:lang w:eastAsia="uk-UA"/>
              </w:rPr>
              <w:t>ік</w:t>
            </w:r>
            <w:proofErr w:type="spellEnd"/>
          </w:p>
        </w:tc>
      </w:tr>
      <w:tr w:rsidR="00F27B3F" w:rsidTr="00B072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П</w:t>
            </w:r>
            <w:proofErr w:type="gramEnd"/>
            <w:r>
              <w:rPr>
                <w:sz w:val="28"/>
                <w:szCs w:val="28"/>
                <w:lang w:eastAsia="uk-UA"/>
              </w:rPr>
              <w:t>ідстава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для </w:t>
            </w:r>
          </w:p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розроблення</w:t>
            </w:r>
            <w:proofErr w:type="spellEnd"/>
          </w:p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Закони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України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«Про </w:t>
            </w:r>
            <w:proofErr w:type="spellStart"/>
            <w:r>
              <w:rPr>
                <w:sz w:val="28"/>
                <w:szCs w:val="28"/>
                <w:lang w:eastAsia="uk-UA"/>
              </w:rPr>
              <w:t>місцеве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самоврядування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eastAsia="uk-UA"/>
              </w:rPr>
              <w:t>Україні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», «Про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соц</w:t>
            </w:r>
            <w:proofErr w:type="gramEnd"/>
            <w:r>
              <w:rPr>
                <w:sz w:val="28"/>
                <w:szCs w:val="28"/>
                <w:lang w:eastAsia="uk-UA"/>
              </w:rPr>
              <w:t>іальні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послуги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», «Про </w:t>
            </w:r>
            <w:proofErr w:type="spellStart"/>
            <w:r>
              <w:rPr>
                <w:sz w:val="28"/>
                <w:szCs w:val="28"/>
                <w:lang w:eastAsia="uk-UA"/>
              </w:rPr>
              <w:t>державні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соціальні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стандарти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eastAsia="uk-UA"/>
              </w:rPr>
              <w:t>державні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соц</w:t>
            </w:r>
            <w:proofErr w:type="gramEnd"/>
            <w:r>
              <w:rPr>
                <w:sz w:val="28"/>
                <w:szCs w:val="28"/>
                <w:lang w:eastAsia="uk-UA"/>
              </w:rPr>
              <w:t>іальні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гарантії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», «Про </w:t>
            </w:r>
            <w:proofErr w:type="spellStart"/>
            <w:r>
              <w:rPr>
                <w:sz w:val="28"/>
                <w:szCs w:val="28"/>
                <w:lang w:eastAsia="uk-UA"/>
              </w:rPr>
              <w:t>основи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соціальної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захищеності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інвалідів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uk-UA"/>
              </w:rPr>
              <w:t>в</w:t>
            </w:r>
            <w:proofErr w:type="gram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Україні</w:t>
            </w:r>
            <w:proofErr w:type="spellEnd"/>
            <w:r>
              <w:rPr>
                <w:sz w:val="28"/>
                <w:szCs w:val="28"/>
                <w:lang w:eastAsia="uk-UA"/>
              </w:rPr>
              <w:t>», «Про статус</w:t>
            </w:r>
          </w:p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ветеранів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в</w:t>
            </w:r>
            <w:proofErr w:type="gramEnd"/>
            <w:r>
              <w:rPr>
                <w:sz w:val="28"/>
                <w:szCs w:val="28"/>
                <w:lang w:eastAsia="uk-UA"/>
              </w:rPr>
              <w:t>ійни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uk-UA"/>
              </w:rPr>
              <w:t>гарантії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їх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соціального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захисту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»,  </w:t>
            </w:r>
          </w:p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Бюджетний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кодекс </w:t>
            </w:r>
            <w:proofErr w:type="spellStart"/>
            <w:r>
              <w:rPr>
                <w:sz w:val="28"/>
                <w:szCs w:val="28"/>
                <w:lang w:eastAsia="uk-UA"/>
              </w:rPr>
              <w:t>України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uk-UA"/>
              </w:rPr>
              <w:t>інші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нормативні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акти</w:t>
            </w:r>
            <w:proofErr w:type="spellEnd"/>
          </w:p>
        </w:tc>
      </w:tr>
      <w:tr w:rsidR="00F27B3F" w:rsidTr="00B072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Ініціатор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розроблення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Вербська </w:t>
            </w:r>
            <w:proofErr w:type="spellStart"/>
            <w:r>
              <w:rPr>
                <w:sz w:val="28"/>
                <w:szCs w:val="28"/>
                <w:lang w:eastAsia="uk-UA"/>
              </w:rPr>
              <w:t>сільська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рада</w:t>
            </w:r>
          </w:p>
        </w:tc>
      </w:tr>
      <w:tr w:rsidR="00F27B3F" w:rsidTr="00B072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Розробник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Вербська </w:t>
            </w:r>
            <w:proofErr w:type="spellStart"/>
            <w:r>
              <w:rPr>
                <w:sz w:val="28"/>
                <w:szCs w:val="28"/>
                <w:lang w:eastAsia="uk-UA"/>
              </w:rPr>
              <w:t>сільська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рада</w:t>
            </w:r>
          </w:p>
        </w:tc>
      </w:tr>
      <w:tr w:rsidR="00F27B3F" w:rsidTr="00B072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Відповідальний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виконавець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3F" w:rsidRPr="00106275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 w:rsidRPr="00106275">
              <w:rPr>
                <w:sz w:val="28"/>
                <w:szCs w:val="28"/>
                <w:lang w:val="uk-UA" w:eastAsia="uk-UA"/>
              </w:rPr>
              <w:t xml:space="preserve">Виконавчий комітет </w:t>
            </w:r>
            <w:proofErr w:type="spellStart"/>
            <w:r w:rsidRPr="00106275">
              <w:rPr>
                <w:sz w:val="28"/>
                <w:szCs w:val="28"/>
                <w:lang w:val="uk-UA" w:eastAsia="uk-UA"/>
              </w:rPr>
              <w:t>Вербської</w:t>
            </w:r>
            <w:proofErr w:type="spellEnd"/>
            <w:r w:rsidRPr="00106275">
              <w:rPr>
                <w:sz w:val="28"/>
                <w:szCs w:val="28"/>
                <w:lang w:val="uk-UA" w:eastAsia="uk-UA"/>
              </w:rPr>
              <w:t xml:space="preserve"> сільської ради, відділ </w:t>
            </w:r>
          </w:p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охорони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здоров’я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соц</w:t>
            </w:r>
            <w:proofErr w:type="gramEnd"/>
            <w:r>
              <w:rPr>
                <w:sz w:val="28"/>
                <w:szCs w:val="28"/>
                <w:lang w:eastAsia="uk-UA"/>
              </w:rPr>
              <w:t>іального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захисту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 </w:t>
            </w:r>
            <w:proofErr w:type="spellStart"/>
            <w:r>
              <w:rPr>
                <w:sz w:val="28"/>
                <w:szCs w:val="28"/>
                <w:lang w:eastAsia="uk-UA"/>
              </w:rPr>
              <w:t>населення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F27B3F" w:rsidTr="00B072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Термін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реалізації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2025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р</w:t>
            </w:r>
            <w:proofErr w:type="gramEnd"/>
            <w:r>
              <w:rPr>
                <w:sz w:val="28"/>
                <w:szCs w:val="28"/>
                <w:lang w:eastAsia="uk-UA"/>
              </w:rPr>
              <w:t>ік</w:t>
            </w:r>
            <w:proofErr w:type="spellEnd"/>
          </w:p>
        </w:tc>
      </w:tr>
      <w:tr w:rsidR="00F27B3F" w:rsidTr="00B072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Перелі</w:t>
            </w:r>
            <w:proofErr w:type="gramStart"/>
            <w:r>
              <w:rPr>
                <w:sz w:val="28"/>
                <w:szCs w:val="28"/>
                <w:lang w:eastAsia="uk-UA"/>
              </w:rPr>
              <w:t>к</w:t>
            </w:r>
            <w:proofErr w:type="spellEnd"/>
            <w:proofErr w:type="gram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бюджетів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</w:p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які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беруть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участь у </w:t>
            </w:r>
          </w:p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виконанні</w:t>
            </w:r>
            <w:proofErr w:type="spellEnd"/>
          </w:p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  <w:p w:rsidR="00F27B3F" w:rsidRDefault="00F27B3F" w:rsidP="00B07269">
            <w:pPr>
              <w:suppressAutoHyphens w:val="0"/>
              <w:spacing w:line="276" w:lineRule="auto"/>
              <w:ind w:right="-613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Бюджет </w:t>
            </w:r>
            <w:proofErr w:type="spellStart"/>
            <w:r>
              <w:rPr>
                <w:sz w:val="28"/>
                <w:szCs w:val="28"/>
                <w:lang w:eastAsia="uk-UA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територіальної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громади</w:t>
            </w:r>
            <w:proofErr w:type="spellEnd"/>
          </w:p>
        </w:tc>
      </w:tr>
      <w:tr w:rsidR="00F27B3F" w:rsidTr="00B072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Загальний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обсяг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фінансових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ресурсі</w:t>
            </w:r>
            <w:proofErr w:type="gramStart"/>
            <w:r>
              <w:rPr>
                <w:sz w:val="28"/>
                <w:szCs w:val="28"/>
                <w:lang w:eastAsia="uk-UA"/>
              </w:rPr>
              <w:t>в</w:t>
            </w:r>
            <w:proofErr w:type="spellEnd"/>
            <w:proofErr w:type="gram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3F" w:rsidRDefault="00F27B3F" w:rsidP="00B07269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270 000 </w:t>
            </w:r>
            <w:proofErr w:type="spellStart"/>
            <w:r>
              <w:rPr>
                <w:sz w:val="28"/>
                <w:szCs w:val="28"/>
                <w:lang w:eastAsia="uk-UA"/>
              </w:rPr>
              <w:t>гривень</w:t>
            </w:r>
            <w:proofErr w:type="spellEnd"/>
          </w:p>
        </w:tc>
      </w:tr>
    </w:tbl>
    <w:p w:rsidR="00F27B3F" w:rsidRDefault="00F27B3F" w:rsidP="00F27B3F">
      <w:pPr>
        <w:spacing w:line="276" w:lineRule="auto"/>
        <w:ind w:right="-613"/>
        <w:rPr>
          <w:b/>
          <w:sz w:val="28"/>
          <w:szCs w:val="28"/>
          <w:lang w:val="uk-UA"/>
        </w:rPr>
      </w:pPr>
    </w:p>
    <w:p w:rsidR="00F27B3F" w:rsidRDefault="00F27B3F" w:rsidP="00F27B3F">
      <w:pPr>
        <w:spacing w:line="276" w:lineRule="auto"/>
        <w:ind w:right="-613"/>
        <w:rPr>
          <w:b/>
          <w:sz w:val="28"/>
          <w:szCs w:val="28"/>
        </w:rPr>
      </w:pPr>
    </w:p>
    <w:p w:rsidR="00F27B3F" w:rsidRDefault="00F27B3F" w:rsidP="00F27B3F">
      <w:pPr>
        <w:spacing w:line="276" w:lineRule="auto"/>
        <w:ind w:right="-613"/>
        <w:rPr>
          <w:b/>
          <w:sz w:val="28"/>
          <w:szCs w:val="28"/>
        </w:rPr>
      </w:pPr>
    </w:p>
    <w:p w:rsidR="00F27B3F" w:rsidRDefault="00F27B3F" w:rsidP="00F27B3F">
      <w:pPr>
        <w:spacing w:line="276" w:lineRule="auto"/>
        <w:ind w:right="-613"/>
        <w:rPr>
          <w:b/>
          <w:sz w:val="28"/>
          <w:szCs w:val="28"/>
        </w:rPr>
      </w:pPr>
    </w:p>
    <w:p w:rsidR="00F27B3F" w:rsidRDefault="00F27B3F" w:rsidP="00F27B3F">
      <w:pPr>
        <w:spacing w:line="276" w:lineRule="auto"/>
        <w:ind w:right="-61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                                                   </w:t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КОТВІНСЬКА  </w:t>
      </w:r>
      <w:r>
        <w:rPr>
          <w:sz w:val="28"/>
          <w:szCs w:val="28"/>
        </w:rPr>
        <w:t xml:space="preserve">                                  </w:t>
      </w:r>
    </w:p>
    <w:p w:rsidR="00F27B3F" w:rsidRDefault="00F27B3F" w:rsidP="00F27B3F">
      <w:pPr>
        <w:spacing w:line="276" w:lineRule="auto"/>
        <w:ind w:right="-613"/>
        <w:rPr>
          <w:b/>
          <w:sz w:val="28"/>
          <w:szCs w:val="28"/>
        </w:rPr>
      </w:pPr>
    </w:p>
    <w:p w:rsidR="00F27B3F" w:rsidRDefault="00F27B3F" w:rsidP="00F27B3F">
      <w:pPr>
        <w:suppressAutoHyphens w:val="0"/>
        <w:autoSpaceDE/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F27B3F" w:rsidRPr="00703B85" w:rsidRDefault="00F27B3F" w:rsidP="00F27B3F">
      <w:pPr>
        <w:spacing w:line="276" w:lineRule="auto"/>
        <w:ind w:left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2</w:t>
      </w:r>
    </w:p>
    <w:p w:rsidR="00F27B3F" w:rsidRDefault="00F27B3F" w:rsidP="00F27B3F">
      <w:pPr>
        <w:tabs>
          <w:tab w:val="center" w:pos="4819"/>
          <w:tab w:val="left" w:pos="8115"/>
        </w:tabs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проекту  рішення сесії</w:t>
      </w:r>
    </w:p>
    <w:p w:rsidR="00F27B3F" w:rsidRDefault="00F27B3F" w:rsidP="00F27B3F">
      <w:pPr>
        <w:tabs>
          <w:tab w:val="center" w:pos="4819"/>
          <w:tab w:val="left" w:pos="8115"/>
        </w:tabs>
        <w:ind w:left="5245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</w:p>
    <w:p w:rsidR="00F27B3F" w:rsidRDefault="00F27B3F" w:rsidP="00F27B3F">
      <w:pPr>
        <w:tabs>
          <w:tab w:val="center" w:pos="4819"/>
          <w:tab w:val="left" w:pos="8115"/>
        </w:tabs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24 жовтня 2025 року № </w:t>
      </w:r>
    </w:p>
    <w:p w:rsidR="00F27B3F" w:rsidRDefault="00F27B3F" w:rsidP="00F27B3F">
      <w:pPr>
        <w:tabs>
          <w:tab w:val="center" w:pos="4819"/>
          <w:tab w:val="left" w:pos="8115"/>
        </w:tabs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F27B3F" w:rsidRDefault="00F27B3F" w:rsidP="00F27B3F">
      <w:pPr>
        <w:pStyle w:val="a3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F27B3F" w:rsidRDefault="00F27B3F" w:rsidP="00F27B3F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до</w:t>
      </w:r>
    </w:p>
    <w:p w:rsidR="00F27B3F" w:rsidRDefault="00F27B3F" w:rsidP="00F27B3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</w:p>
    <w:p w:rsidR="00F27B3F" w:rsidRDefault="00F27B3F" w:rsidP="00F27B3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на 2025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</w:p>
    <w:p w:rsidR="00F27B3F" w:rsidRDefault="00F27B3F" w:rsidP="00F27B3F">
      <w:pPr>
        <w:widowControl w:val="0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Внести </w:t>
      </w:r>
      <w:proofErr w:type="spellStart"/>
      <w:r>
        <w:rPr>
          <w:i/>
          <w:sz w:val="28"/>
          <w:szCs w:val="28"/>
          <w:u w:val="single"/>
        </w:rPr>
        <w:t>зміни</w:t>
      </w:r>
      <w:proofErr w:type="spellEnd"/>
      <w:r>
        <w:rPr>
          <w:i/>
          <w:sz w:val="28"/>
          <w:szCs w:val="28"/>
          <w:u w:val="single"/>
        </w:rPr>
        <w:t xml:space="preserve">, а </w:t>
      </w:r>
      <w:proofErr w:type="spellStart"/>
      <w:r>
        <w:rPr>
          <w:i/>
          <w:sz w:val="28"/>
          <w:szCs w:val="28"/>
          <w:u w:val="single"/>
        </w:rPr>
        <w:t>саме</w:t>
      </w:r>
      <w:proofErr w:type="spellEnd"/>
      <w:r>
        <w:rPr>
          <w:i/>
          <w:sz w:val="28"/>
          <w:szCs w:val="28"/>
          <w:u w:val="single"/>
        </w:rPr>
        <w:t>:</w:t>
      </w:r>
    </w:p>
    <w:p w:rsidR="00F27B3F" w:rsidRDefault="00F27B3F" w:rsidP="00F27B3F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«Фінансове забезпечення» викласти в новій редакції, а саме</w:t>
      </w:r>
    </w:p>
    <w:p w:rsidR="00F27B3F" w:rsidRDefault="00F27B3F" w:rsidP="00F27B3F">
      <w:pPr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ісцевого</w:t>
      </w:r>
      <w:proofErr w:type="spellEnd"/>
      <w:r>
        <w:rPr>
          <w:sz w:val="28"/>
          <w:szCs w:val="28"/>
        </w:rPr>
        <w:t xml:space="preserve"> бюджету,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заборонених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270 000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. </w:t>
      </w:r>
    </w:p>
    <w:p w:rsidR="00F27B3F" w:rsidRDefault="00F27B3F" w:rsidP="00F27B3F">
      <w:pPr>
        <w:widowControl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Заходи </w:t>
      </w:r>
      <w:proofErr w:type="spellStart"/>
      <w:r>
        <w:rPr>
          <w:i/>
          <w:sz w:val="28"/>
          <w:szCs w:val="28"/>
        </w:rPr>
        <w:t>зі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змінами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які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фінансуються</w:t>
      </w:r>
      <w:proofErr w:type="spellEnd"/>
      <w:r>
        <w:rPr>
          <w:i/>
          <w:sz w:val="28"/>
          <w:szCs w:val="28"/>
        </w:rPr>
        <w:t xml:space="preserve"> Вербською </w:t>
      </w:r>
      <w:proofErr w:type="spellStart"/>
      <w:r>
        <w:rPr>
          <w:i/>
          <w:sz w:val="28"/>
          <w:szCs w:val="28"/>
        </w:rPr>
        <w:t>сільською</w:t>
      </w:r>
      <w:proofErr w:type="spellEnd"/>
      <w:r>
        <w:rPr>
          <w:i/>
          <w:sz w:val="28"/>
          <w:szCs w:val="28"/>
        </w:rPr>
        <w:t xml:space="preserve"> радою у 2025 </w:t>
      </w:r>
      <w:proofErr w:type="spellStart"/>
      <w:r>
        <w:rPr>
          <w:i/>
          <w:sz w:val="28"/>
          <w:szCs w:val="28"/>
        </w:rPr>
        <w:t>році</w:t>
      </w:r>
      <w:proofErr w:type="spellEnd"/>
      <w:r>
        <w:rPr>
          <w:i/>
          <w:sz w:val="28"/>
          <w:szCs w:val="28"/>
        </w:rPr>
        <w:t>.</w:t>
      </w:r>
    </w:p>
    <w:p w:rsidR="00F27B3F" w:rsidRDefault="00F27B3F" w:rsidP="00F27B3F">
      <w:pPr>
        <w:widowControl w:val="0"/>
        <w:rPr>
          <w:i/>
          <w:sz w:val="28"/>
          <w:szCs w:val="28"/>
        </w:rPr>
      </w:pPr>
    </w:p>
    <w:tbl>
      <w:tblPr>
        <w:tblW w:w="10425" w:type="dxa"/>
        <w:tblInd w:w="-394" w:type="dxa"/>
        <w:tblLayout w:type="fixed"/>
        <w:tblLook w:val="04A0"/>
      </w:tblPr>
      <w:tblGrid>
        <w:gridCol w:w="644"/>
        <w:gridCol w:w="3544"/>
        <w:gridCol w:w="1417"/>
        <w:gridCol w:w="1418"/>
        <w:gridCol w:w="1843"/>
        <w:gridCol w:w="1559"/>
      </w:tblGrid>
      <w:tr w:rsidR="00F27B3F" w:rsidRPr="00106275" w:rsidTr="00B07269">
        <w:trPr>
          <w:trHeight w:val="70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3F" w:rsidRPr="00106275" w:rsidRDefault="00F27B3F" w:rsidP="00B07269">
            <w:pPr>
              <w:widowControl w:val="0"/>
              <w:jc w:val="center"/>
              <w:rPr>
                <w:i/>
                <w:sz w:val="24"/>
                <w:szCs w:val="24"/>
                <w:lang w:val="uk-UA" w:eastAsia="en-US"/>
              </w:rPr>
            </w:pPr>
          </w:p>
          <w:p w:rsidR="00F27B3F" w:rsidRPr="00106275" w:rsidRDefault="00F27B3F" w:rsidP="00B07269">
            <w:pPr>
              <w:widowControl w:val="0"/>
              <w:jc w:val="center"/>
              <w:rPr>
                <w:i/>
                <w:sz w:val="24"/>
                <w:szCs w:val="24"/>
                <w:lang w:val="uk-UA" w:eastAsia="en-US"/>
              </w:rPr>
            </w:pPr>
            <w:r w:rsidRPr="00106275"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106275"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106275">
              <w:rPr>
                <w:sz w:val="24"/>
                <w:szCs w:val="24"/>
                <w:lang w:eastAsia="en-US"/>
              </w:rPr>
              <w:t>/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7B3F" w:rsidRPr="00106275" w:rsidRDefault="00F27B3F" w:rsidP="00B07269">
            <w:pPr>
              <w:widowControl w:val="0"/>
              <w:jc w:val="center"/>
              <w:rPr>
                <w:i/>
                <w:sz w:val="24"/>
                <w:szCs w:val="24"/>
                <w:lang w:val="uk-UA" w:eastAsia="en-US"/>
              </w:rPr>
            </w:pPr>
          </w:p>
          <w:p w:rsidR="00F27B3F" w:rsidRPr="00106275" w:rsidRDefault="00F27B3F" w:rsidP="00B07269">
            <w:pPr>
              <w:widowControl w:val="0"/>
              <w:jc w:val="center"/>
              <w:rPr>
                <w:i/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sz w:val="24"/>
                <w:szCs w:val="24"/>
                <w:lang w:eastAsia="en-US"/>
              </w:rPr>
              <w:t>Змі</w:t>
            </w:r>
            <w:proofErr w:type="gramStart"/>
            <w:r w:rsidRPr="00106275">
              <w:rPr>
                <w:sz w:val="24"/>
                <w:szCs w:val="24"/>
                <w:lang w:eastAsia="en-US"/>
              </w:rPr>
              <w:t>ст</w:t>
            </w:r>
            <w:proofErr w:type="spellEnd"/>
            <w:proofErr w:type="gram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заходів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B3F" w:rsidRPr="00106275" w:rsidRDefault="00F27B3F" w:rsidP="00B0726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sz w:val="24"/>
                <w:szCs w:val="24"/>
                <w:lang w:eastAsia="en-US"/>
              </w:rPr>
              <w:t>Період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виконання</w:t>
            </w:r>
            <w:proofErr w:type="spellEnd"/>
          </w:p>
          <w:p w:rsidR="00F27B3F" w:rsidRPr="00106275" w:rsidRDefault="00F27B3F" w:rsidP="00B07269">
            <w:pPr>
              <w:widowControl w:val="0"/>
              <w:jc w:val="center"/>
              <w:rPr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7B3F" w:rsidRPr="00106275" w:rsidRDefault="00F27B3F" w:rsidP="00B07269">
            <w:pPr>
              <w:widowControl w:val="0"/>
              <w:rPr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sz w:val="24"/>
                <w:szCs w:val="24"/>
                <w:lang w:eastAsia="en-US"/>
              </w:rPr>
              <w:t>Обсяги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фінансу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-</w:t>
            </w:r>
          </w:p>
          <w:p w:rsidR="00F27B3F" w:rsidRPr="00106275" w:rsidRDefault="00F27B3F" w:rsidP="00B07269">
            <w:pPr>
              <w:widowControl w:val="0"/>
              <w:rPr>
                <w:sz w:val="24"/>
                <w:szCs w:val="24"/>
                <w:lang w:eastAsia="en-US"/>
              </w:rPr>
            </w:pPr>
            <w:proofErr w:type="spellStart"/>
            <w:r w:rsidRPr="00106275">
              <w:rPr>
                <w:sz w:val="24"/>
                <w:szCs w:val="24"/>
                <w:lang w:eastAsia="en-US"/>
              </w:rPr>
              <w:t>вання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, </w:t>
            </w:r>
          </w:p>
          <w:p w:rsidR="00F27B3F" w:rsidRPr="00106275" w:rsidRDefault="00F27B3F" w:rsidP="00B07269">
            <w:pPr>
              <w:widowControl w:val="0"/>
              <w:rPr>
                <w:i/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sz w:val="24"/>
                <w:szCs w:val="24"/>
                <w:lang w:eastAsia="en-US"/>
              </w:rPr>
              <w:t>грн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7B3F" w:rsidRPr="00106275" w:rsidRDefault="00F27B3F" w:rsidP="00B0726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rFonts w:eastAsia="MS Mincho"/>
                <w:sz w:val="24"/>
                <w:szCs w:val="24"/>
                <w:lang w:eastAsia="en-US"/>
              </w:rPr>
              <w:t>Джерело</w:t>
            </w:r>
            <w:proofErr w:type="spellEnd"/>
            <w:r w:rsidRPr="00106275">
              <w:rPr>
                <w:rFonts w:eastAsia="MS Minch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rFonts w:eastAsia="MS Mincho"/>
                <w:sz w:val="24"/>
                <w:szCs w:val="24"/>
                <w:lang w:eastAsia="en-US"/>
              </w:rPr>
              <w:t>фінансування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3F" w:rsidRPr="00106275" w:rsidRDefault="00F27B3F" w:rsidP="00B07269">
            <w:pPr>
              <w:widowControl w:val="0"/>
              <w:rPr>
                <w:sz w:val="24"/>
                <w:szCs w:val="24"/>
                <w:lang w:val="uk-UA" w:eastAsia="en-US"/>
              </w:rPr>
            </w:pPr>
          </w:p>
          <w:p w:rsidR="00F27B3F" w:rsidRPr="00106275" w:rsidRDefault="00F27B3F" w:rsidP="00B07269">
            <w:pPr>
              <w:widowControl w:val="0"/>
              <w:rPr>
                <w:i/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sz w:val="24"/>
                <w:szCs w:val="24"/>
                <w:lang w:eastAsia="en-US"/>
              </w:rPr>
              <w:t>Відповідаль-ні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виконавці</w:t>
            </w:r>
            <w:proofErr w:type="spellEnd"/>
          </w:p>
        </w:tc>
      </w:tr>
      <w:tr w:rsidR="00F27B3F" w:rsidRPr="00106275" w:rsidTr="00B07269">
        <w:trPr>
          <w:trHeight w:val="35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3F" w:rsidRPr="00106275" w:rsidRDefault="00F27B3F" w:rsidP="00B07269">
            <w:pPr>
              <w:widowControl w:val="0"/>
              <w:rPr>
                <w:b/>
                <w:i/>
                <w:sz w:val="24"/>
                <w:szCs w:val="24"/>
                <w:lang w:val="uk-UA" w:eastAsia="en-US"/>
              </w:rPr>
            </w:pPr>
            <w:r w:rsidRPr="0010627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7B3F" w:rsidRPr="00106275" w:rsidRDefault="00F27B3F" w:rsidP="00B07269">
            <w:pPr>
              <w:widowControl w:val="0"/>
              <w:rPr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sz w:val="24"/>
                <w:szCs w:val="24"/>
                <w:lang w:eastAsia="en-US"/>
              </w:rPr>
              <w:t>Матеріальна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допомога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лікування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хворих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106275">
              <w:rPr>
                <w:sz w:val="24"/>
                <w:szCs w:val="24"/>
                <w:lang w:eastAsia="en-US"/>
              </w:rPr>
              <w:t>на</w:t>
            </w:r>
            <w:proofErr w:type="gram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онкологічні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захворювання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7B3F" w:rsidRPr="00106275" w:rsidRDefault="00F27B3F" w:rsidP="00B07269">
            <w:pPr>
              <w:widowControl w:val="0"/>
              <w:rPr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sz w:val="24"/>
                <w:szCs w:val="24"/>
                <w:lang w:eastAsia="en-US"/>
              </w:rPr>
              <w:t>Протягом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року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7B3F" w:rsidRPr="00106275" w:rsidRDefault="00F27B3F" w:rsidP="00B07269">
            <w:pPr>
              <w:widowControl w:val="0"/>
              <w:rPr>
                <w:sz w:val="24"/>
                <w:szCs w:val="24"/>
                <w:lang w:val="uk-UA" w:eastAsia="en-US"/>
              </w:rPr>
            </w:pPr>
            <w:r w:rsidRPr="00106275">
              <w:rPr>
                <w:sz w:val="24"/>
                <w:szCs w:val="24"/>
                <w:lang w:eastAsia="en-US"/>
              </w:rPr>
              <w:t>104 200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7B3F" w:rsidRPr="00106275" w:rsidRDefault="00F27B3F" w:rsidP="00B07269">
            <w:pPr>
              <w:rPr>
                <w:sz w:val="24"/>
                <w:szCs w:val="24"/>
                <w:lang w:val="uk-UA" w:eastAsia="en-US"/>
              </w:rPr>
            </w:pPr>
            <w:r w:rsidRPr="00106275">
              <w:rPr>
                <w:sz w:val="24"/>
                <w:szCs w:val="24"/>
                <w:lang w:eastAsia="en-US"/>
              </w:rPr>
              <w:t xml:space="preserve">Бюджет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Вербської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сільської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територіальної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громади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3F" w:rsidRPr="00106275" w:rsidRDefault="00F27B3F" w:rsidP="00B07269">
            <w:pPr>
              <w:widowControl w:val="0"/>
              <w:rPr>
                <w:b/>
                <w:i/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rFonts w:eastAsia="MS Mincho"/>
                <w:sz w:val="24"/>
                <w:szCs w:val="24"/>
                <w:lang w:eastAsia="en-US"/>
              </w:rPr>
              <w:t>Виконавчий</w:t>
            </w:r>
            <w:proofErr w:type="spellEnd"/>
            <w:r w:rsidRPr="00106275">
              <w:rPr>
                <w:rFonts w:eastAsia="MS Minch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rFonts w:eastAsia="MS Mincho"/>
                <w:sz w:val="24"/>
                <w:szCs w:val="24"/>
                <w:lang w:eastAsia="en-US"/>
              </w:rPr>
              <w:t>комітет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27B3F" w:rsidRPr="00106275" w:rsidTr="00B07269">
        <w:trPr>
          <w:trHeight w:val="35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3F" w:rsidRPr="00106275" w:rsidRDefault="00F27B3F" w:rsidP="00B07269">
            <w:pPr>
              <w:widowControl w:val="0"/>
              <w:rPr>
                <w:sz w:val="24"/>
                <w:szCs w:val="24"/>
                <w:lang w:val="uk-UA" w:eastAsia="en-US"/>
              </w:rPr>
            </w:pPr>
            <w:r w:rsidRPr="0010627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7B3F" w:rsidRPr="00106275" w:rsidRDefault="00F27B3F" w:rsidP="00B07269">
            <w:pPr>
              <w:widowControl w:val="0"/>
              <w:rPr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sz w:val="24"/>
                <w:szCs w:val="24"/>
                <w:lang w:eastAsia="en-US"/>
              </w:rPr>
              <w:t>Матеріальна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допомога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лікування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хворих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106275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106275">
              <w:rPr>
                <w:sz w:val="24"/>
                <w:szCs w:val="24"/>
                <w:lang w:eastAsia="en-US"/>
              </w:rPr>
              <w:t>ісля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оперативного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втручання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7B3F" w:rsidRPr="00106275" w:rsidRDefault="00F27B3F" w:rsidP="00B07269">
            <w:pPr>
              <w:widowControl w:val="0"/>
              <w:rPr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sz w:val="24"/>
                <w:szCs w:val="24"/>
                <w:lang w:eastAsia="en-US"/>
              </w:rPr>
              <w:t>Протягом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року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7B3F" w:rsidRPr="00106275" w:rsidRDefault="00F27B3F" w:rsidP="00B07269">
            <w:pPr>
              <w:widowControl w:val="0"/>
              <w:rPr>
                <w:sz w:val="24"/>
                <w:szCs w:val="24"/>
                <w:lang w:val="uk-UA" w:eastAsia="en-US"/>
              </w:rPr>
            </w:pPr>
            <w:r w:rsidRPr="00106275">
              <w:rPr>
                <w:sz w:val="24"/>
                <w:szCs w:val="24"/>
                <w:lang w:eastAsia="en-US"/>
              </w:rPr>
              <w:t>111 800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7B3F" w:rsidRPr="00106275" w:rsidRDefault="00F27B3F" w:rsidP="00B07269">
            <w:pPr>
              <w:rPr>
                <w:sz w:val="24"/>
                <w:szCs w:val="24"/>
                <w:lang w:val="uk-UA" w:eastAsia="en-US"/>
              </w:rPr>
            </w:pPr>
            <w:r w:rsidRPr="00106275">
              <w:rPr>
                <w:sz w:val="24"/>
                <w:szCs w:val="24"/>
                <w:lang w:eastAsia="en-US"/>
              </w:rPr>
              <w:t xml:space="preserve">Бюджет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Вербської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сільської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територіальної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громади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3F" w:rsidRPr="00106275" w:rsidRDefault="00F27B3F" w:rsidP="00B07269">
            <w:pPr>
              <w:widowControl w:val="0"/>
              <w:rPr>
                <w:b/>
                <w:i/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rFonts w:eastAsia="MS Mincho"/>
                <w:sz w:val="24"/>
                <w:szCs w:val="24"/>
                <w:lang w:eastAsia="en-US"/>
              </w:rPr>
              <w:t>Виконавчий</w:t>
            </w:r>
            <w:proofErr w:type="spellEnd"/>
            <w:r w:rsidRPr="00106275">
              <w:rPr>
                <w:rFonts w:eastAsia="MS Minch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rFonts w:eastAsia="MS Mincho"/>
                <w:sz w:val="24"/>
                <w:szCs w:val="24"/>
                <w:lang w:eastAsia="en-US"/>
              </w:rPr>
              <w:t>комітет</w:t>
            </w:r>
            <w:proofErr w:type="spellEnd"/>
          </w:p>
        </w:tc>
      </w:tr>
      <w:tr w:rsidR="00F27B3F" w:rsidRPr="00106275" w:rsidTr="00B07269">
        <w:trPr>
          <w:trHeight w:val="35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3F" w:rsidRPr="00106275" w:rsidRDefault="00F27B3F" w:rsidP="00B07269">
            <w:pPr>
              <w:widowControl w:val="0"/>
              <w:rPr>
                <w:sz w:val="24"/>
                <w:szCs w:val="24"/>
                <w:lang w:val="uk-UA" w:eastAsia="en-US"/>
              </w:rPr>
            </w:pPr>
            <w:r w:rsidRPr="0010627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7B3F" w:rsidRPr="00106275" w:rsidRDefault="00F27B3F" w:rsidP="00B07269">
            <w:pPr>
              <w:widowControl w:val="0"/>
              <w:rPr>
                <w:b/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sz w:val="24"/>
                <w:szCs w:val="24"/>
                <w:lang w:eastAsia="en-US"/>
              </w:rPr>
              <w:t>Матеріальна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допомога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на </w:t>
            </w:r>
            <w:proofErr w:type="spellStart"/>
            <w:proofErr w:type="gramStart"/>
            <w:r w:rsidRPr="00106275">
              <w:rPr>
                <w:sz w:val="24"/>
                <w:szCs w:val="24"/>
                <w:lang w:eastAsia="en-US"/>
              </w:rPr>
              <w:t>л</w:t>
            </w:r>
            <w:proofErr w:type="gramEnd"/>
            <w:r w:rsidRPr="00106275">
              <w:rPr>
                <w:sz w:val="24"/>
                <w:szCs w:val="24"/>
                <w:lang w:eastAsia="en-US"/>
              </w:rPr>
              <w:t>ікування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7B3F" w:rsidRPr="00106275" w:rsidRDefault="00F27B3F" w:rsidP="00B07269">
            <w:pPr>
              <w:widowControl w:val="0"/>
              <w:rPr>
                <w:b/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sz w:val="24"/>
                <w:szCs w:val="24"/>
                <w:lang w:eastAsia="en-US"/>
              </w:rPr>
              <w:t>Протягом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року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7B3F" w:rsidRPr="00106275" w:rsidRDefault="00F27B3F" w:rsidP="00B07269">
            <w:pPr>
              <w:widowControl w:val="0"/>
              <w:rPr>
                <w:sz w:val="24"/>
                <w:szCs w:val="24"/>
                <w:lang w:val="uk-UA" w:eastAsia="en-US"/>
              </w:rPr>
            </w:pPr>
            <w:r w:rsidRPr="00106275">
              <w:rPr>
                <w:sz w:val="24"/>
                <w:szCs w:val="24"/>
                <w:lang w:eastAsia="en-US"/>
              </w:rPr>
              <w:t>30 000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7B3F" w:rsidRPr="00106275" w:rsidRDefault="00F27B3F" w:rsidP="00B07269">
            <w:pPr>
              <w:rPr>
                <w:sz w:val="24"/>
                <w:szCs w:val="24"/>
                <w:lang w:val="uk-UA" w:eastAsia="en-US"/>
              </w:rPr>
            </w:pPr>
            <w:r w:rsidRPr="00106275">
              <w:rPr>
                <w:sz w:val="24"/>
                <w:szCs w:val="24"/>
                <w:lang w:eastAsia="en-US"/>
              </w:rPr>
              <w:t xml:space="preserve">Бюджет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Вербської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сільської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територіальної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громади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3F" w:rsidRPr="00106275" w:rsidRDefault="00F27B3F" w:rsidP="00B07269">
            <w:pPr>
              <w:widowControl w:val="0"/>
              <w:rPr>
                <w:b/>
                <w:i/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rFonts w:eastAsia="MS Mincho"/>
                <w:sz w:val="24"/>
                <w:szCs w:val="24"/>
                <w:lang w:eastAsia="en-US"/>
              </w:rPr>
              <w:t>Виконавчий</w:t>
            </w:r>
            <w:proofErr w:type="spellEnd"/>
            <w:r w:rsidRPr="00106275">
              <w:rPr>
                <w:rFonts w:eastAsia="MS Minch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rFonts w:eastAsia="MS Mincho"/>
                <w:sz w:val="24"/>
                <w:szCs w:val="24"/>
                <w:lang w:eastAsia="en-US"/>
              </w:rPr>
              <w:t>комітет</w:t>
            </w:r>
            <w:proofErr w:type="spellEnd"/>
          </w:p>
        </w:tc>
      </w:tr>
      <w:tr w:rsidR="00F27B3F" w:rsidRPr="00106275" w:rsidTr="00B07269">
        <w:trPr>
          <w:trHeight w:val="35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3F" w:rsidRPr="00106275" w:rsidRDefault="00F27B3F" w:rsidP="00B07269">
            <w:pPr>
              <w:widowControl w:val="0"/>
              <w:rPr>
                <w:sz w:val="24"/>
                <w:szCs w:val="24"/>
                <w:lang w:val="uk-UA" w:eastAsia="en-US"/>
              </w:rPr>
            </w:pPr>
            <w:r w:rsidRPr="00106275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7B3F" w:rsidRPr="00106275" w:rsidRDefault="00F27B3F" w:rsidP="00B0726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sz w:val="24"/>
                <w:szCs w:val="24"/>
                <w:lang w:eastAsia="en-US"/>
              </w:rPr>
              <w:t>Матеріальна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допомога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поховання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осіб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які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на момент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смерті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не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досягли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пенсійного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віку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, не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працювали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, не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перебували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службі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, та не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перебували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на </w:t>
            </w:r>
            <w:proofErr w:type="spellStart"/>
            <w:proofErr w:type="gramStart"/>
            <w:r w:rsidRPr="00106275">
              <w:rPr>
                <w:sz w:val="24"/>
                <w:szCs w:val="24"/>
                <w:lang w:eastAsia="en-US"/>
              </w:rPr>
              <w:t>обл</w:t>
            </w:r>
            <w:proofErr w:type="gramEnd"/>
            <w:r w:rsidRPr="00106275">
              <w:rPr>
                <w:sz w:val="24"/>
                <w:szCs w:val="24"/>
                <w:lang w:eastAsia="en-US"/>
              </w:rPr>
              <w:t>іку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центрі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зайнятості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7B3F" w:rsidRPr="00106275" w:rsidRDefault="00F27B3F" w:rsidP="00B0726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sz w:val="24"/>
                <w:szCs w:val="24"/>
                <w:lang w:eastAsia="en-US"/>
              </w:rPr>
              <w:t>Протягом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року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7B3F" w:rsidRPr="00106275" w:rsidRDefault="00F27B3F" w:rsidP="00B07269">
            <w:pPr>
              <w:widowControl w:val="0"/>
              <w:rPr>
                <w:sz w:val="24"/>
                <w:szCs w:val="24"/>
                <w:lang w:val="uk-UA" w:eastAsia="en-US"/>
              </w:rPr>
            </w:pPr>
            <w:r w:rsidRPr="00106275">
              <w:rPr>
                <w:sz w:val="24"/>
                <w:szCs w:val="24"/>
                <w:lang w:eastAsia="en-US"/>
              </w:rPr>
              <w:t>10 000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7B3F" w:rsidRPr="00106275" w:rsidRDefault="00F27B3F" w:rsidP="00B07269">
            <w:pPr>
              <w:rPr>
                <w:sz w:val="24"/>
                <w:szCs w:val="24"/>
                <w:lang w:val="uk-UA" w:eastAsia="en-US"/>
              </w:rPr>
            </w:pPr>
            <w:r w:rsidRPr="00106275">
              <w:rPr>
                <w:sz w:val="24"/>
                <w:szCs w:val="24"/>
                <w:lang w:eastAsia="en-US"/>
              </w:rPr>
              <w:t xml:space="preserve">Бюджет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Вербської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сільської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територіальної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громади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3F" w:rsidRPr="00106275" w:rsidRDefault="00F27B3F" w:rsidP="00B07269">
            <w:pPr>
              <w:widowControl w:val="0"/>
              <w:rPr>
                <w:b/>
                <w:i/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rFonts w:eastAsia="MS Mincho"/>
                <w:sz w:val="24"/>
                <w:szCs w:val="24"/>
                <w:lang w:eastAsia="en-US"/>
              </w:rPr>
              <w:t>Виконавчий</w:t>
            </w:r>
            <w:proofErr w:type="spellEnd"/>
            <w:r w:rsidRPr="00106275">
              <w:rPr>
                <w:rFonts w:eastAsia="MS Minch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rFonts w:eastAsia="MS Mincho"/>
                <w:sz w:val="24"/>
                <w:szCs w:val="24"/>
                <w:lang w:eastAsia="en-US"/>
              </w:rPr>
              <w:t>комітет</w:t>
            </w:r>
            <w:proofErr w:type="spellEnd"/>
          </w:p>
        </w:tc>
      </w:tr>
      <w:tr w:rsidR="00F27B3F" w:rsidRPr="00106275" w:rsidTr="00B07269">
        <w:trPr>
          <w:trHeight w:val="35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3F" w:rsidRPr="00106275" w:rsidRDefault="00F27B3F" w:rsidP="00B07269">
            <w:pPr>
              <w:widowControl w:val="0"/>
              <w:rPr>
                <w:sz w:val="24"/>
                <w:szCs w:val="24"/>
                <w:lang w:val="uk-UA" w:eastAsia="en-US"/>
              </w:rPr>
            </w:pPr>
            <w:r w:rsidRPr="0010627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7B3F" w:rsidRPr="00106275" w:rsidRDefault="00F27B3F" w:rsidP="00B0726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sz w:val="24"/>
                <w:szCs w:val="24"/>
                <w:lang w:eastAsia="en-US"/>
              </w:rPr>
              <w:t>Матеріальна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допомога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на </w:t>
            </w:r>
            <w:proofErr w:type="spellStart"/>
            <w:proofErr w:type="gramStart"/>
            <w:r w:rsidRPr="00106275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106275">
              <w:rPr>
                <w:sz w:val="24"/>
                <w:szCs w:val="24"/>
                <w:lang w:eastAsia="en-US"/>
              </w:rPr>
              <w:t>ідтримку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людей,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які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опинилися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складних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життєвих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обставинах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ліквідація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наслідків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пожежі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інше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7B3F" w:rsidRPr="00106275" w:rsidRDefault="00F27B3F" w:rsidP="00B0726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sz w:val="24"/>
                <w:szCs w:val="24"/>
                <w:lang w:eastAsia="en-US"/>
              </w:rPr>
              <w:t>Протягом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року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7B3F" w:rsidRPr="00106275" w:rsidRDefault="00F27B3F" w:rsidP="00B07269">
            <w:pPr>
              <w:widowControl w:val="0"/>
              <w:rPr>
                <w:sz w:val="24"/>
                <w:szCs w:val="24"/>
                <w:lang w:val="uk-UA" w:eastAsia="en-US"/>
              </w:rPr>
            </w:pPr>
            <w:r w:rsidRPr="00106275">
              <w:rPr>
                <w:sz w:val="24"/>
                <w:szCs w:val="24"/>
                <w:lang w:eastAsia="en-US"/>
              </w:rPr>
              <w:t>14 000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7B3F" w:rsidRPr="00106275" w:rsidRDefault="00F27B3F" w:rsidP="00B07269">
            <w:pPr>
              <w:rPr>
                <w:sz w:val="24"/>
                <w:szCs w:val="24"/>
                <w:lang w:val="uk-UA" w:eastAsia="en-US"/>
              </w:rPr>
            </w:pPr>
            <w:r w:rsidRPr="00106275">
              <w:rPr>
                <w:sz w:val="24"/>
                <w:szCs w:val="24"/>
                <w:lang w:eastAsia="en-US"/>
              </w:rPr>
              <w:t xml:space="preserve">Бюджет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Вербської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сільської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територіальної</w:t>
            </w:r>
            <w:proofErr w:type="spellEnd"/>
            <w:r w:rsidRPr="0010627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sz w:val="24"/>
                <w:szCs w:val="24"/>
                <w:lang w:eastAsia="en-US"/>
              </w:rPr>
              <w:t>громади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3F" w:rsidRPr="00106275" w:rsidRDefault="00F27B3F" w:rsidP="00B07269">
            <w:pPr>
              <w:widowControl w:val="0"/>
              <w:rPr>
                <w:b/>
                <w:i/>
                <w:sz w:val="24"/>
                <w:szCs w:val="24"/>
                <w:lang w:val="uk-UA" w:eastAsia="en-US"/>
              </w:rPr>
            </w:pPr>
            <w:proofErr w:type="spellStart"/>
            <w:r w:rsidRPr="00106275">
              <w:rPr>
                <w:rFonts w:eastAsia="MS Mincho"/>
                <w:sz w:val="24"/>
                <w:szCs w:val="24"/>
                <w:lang w:eastAsia="en-US"/>
              </w:rPr>
              <w:t>Виконавчий</w:t>
            </w:r>
            <w:proofErr w:type="spellEnd"/>
            <w:r w:rsidRPr="00106275">
              <w:rPr>
                <w:rFonts w:eastAsia="MS Minch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6275">
              <w:rPr>
                <w:rFonts w:eastAsia="MS Mincho"/>
                <w:sz w:val="24"/>
                <w:szCs w:val="24"/>
                <w:lang w:eastAsia="en-US"/>
              </w:rPr>
              <w:t>комітет</w:t>
            </w:r>
            <w:proofErr w:type="spellEnd"/>
          </w:p>
          <w:p w:rsidR="00F27B3F" w:rsidRPr="00106275" w:rsidRDefault="00F27B3F" w:rsidP="00B07269">
            <w:pPr>
              <w:rPr>
                <w:sz w:val="24"/>
                <w:szCs w:val="24"/>
                <w:lang w:eastAsia="en-US"/>
              </w:rPr>
            </w:pPr>
          </w:p>
          <w:p w:rsidR="00F27B3F" w:rsidRPr="00106275" w:rsidRDefault="00F27B3F" w:rsidP="00B07269">
            <w:pPr>
              <w:rPr>
                <w:sz w:val="24"/>
                <w:szCs w:val="24"/>
                <w:lang w:val="uk-UA" w:eastAsia="en-US"/>
              </w:rPr>
            </w:pPr>
          </w:p>
        </w:tc>
      </w:tr>
      <w:tr w:rsidR="00F27B3F" w:rsidRPr="00106275" w:rsidTr="00B07269">
        <w:trPr>
          <w:trHeight w:val="35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3F" w:rsidRPr="00106275" w:rsidRDefault="00F27B3F" w:rsidP="00B07269">
            <w:pPr>
              <w:widowControl w:val="0"/>
              <w:rPr>
                <w:b/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B3F" w:rsidRPr="00106275" w:rsidRDefault="00F27B3F" w:rsidP="00B07269">
            <w:pPr>
              <w:widowControl w:val="0"/>
              <w:jc w:val="right"/>
              <w:rPr>
                <w:b/>
                <w:i/>
                <w:sz w:val="24"/>
                <w:szCs w:val="24"/>
                <w:lang w:val="uk-UA" w:eastAsia="en-US"/>
              </w:rPr>
            </w:pPr>
            <w:r w:rsidRPr="00106275">
              <w:rPr>
                <w:b/>
                <w:sz w:val="24"/>
                <w:szCs w:val="24"/>
                <w:lang w:eastAsia="en-US"/>
              </w:rPr>
              <w:t>УСЬОГО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7B3F" w:rsidRPr="00106275" w:rsidRDefault="00F27B3F" w:rsidP="00B07269">
            <w:pPr>
              <w:widowControl w:val="0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106275">
              <w:rPr>
                <w:b/>
                <w:sz w:val="24"/>
                <w:szCs w:val="24"/>
                <w:lang w:eastAsia="en-US"/>
              </w:rPr>
              <w:t>270 000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B3F" w:rsidRPr="00106275" w:rsidRDefault="00F27B3F" w:rsidP="00B07269">
            <w:pPr>
              <w:widowControl w:val="0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B3F" w:rsidRPr="00106275" w:rsidRDefault="00F27B3F" w:rsidP="00B07269">
            <w:pPr>
              <w:widowControl w:val="0"/>
              <w:jc w:val="right"/>
              <w:rPr>
                <w:b/>
                <w:i/>
                <w:sz w:val="24"/>
                <w:szCs w:val="24"/>
                <w:lang w:val="uk-UA" w:eastAsia="en-US"/>
              </w:rPr>
            </w:pPr>
          </w:p>
          <w:p w:rsidR="00F27B3F" w:rsidRPr="00106275" w:rsidRDefault="00F27B3F" w:rsidP="00B07269">
            <w:pPr>
              <w:widowControl w:val="0"/>
              <w:jc w:val="center"/>
              <w:rPr>
                <w:b/>
                <w:i/>
                <w:sz w:val="24"/>
                <w:szCs w:val="24"/>
                <w:lang w:val="uk-UA" w:eastAsia="en-US"/>
              </w:rPr>
            </w:pPr>
          </w:p>
        </w:tc>
      </w:tr>
    </w:tbl>
    <w:p w:rsidR="00F363D0" w:rsidRDefault="00F27B3F" w:rsidP="00F27B3F"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                                                   </w:t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КОТВІНСЬКА</w:t>
      </w:r>
      <w:r>
        <w:rPr>
          <w:sz w:val="28"/>
          <w:szCs w:val="28"/>
        </w:rPr>
        <w:t xml:space="preserve">         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F22B7"/>
    <w:multiLevelType w:val="hybridMultilevel"/>
    <w:tmpl w:val="45D211F2"/>
    <w:lvl w:ilvl="0" w:tplc="DD128B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27B3F"/>
    <w:rsid w:val="00135B15"/>
    <w:rsid w:val="00197256"/>
    <w:rsid w:val="00281A9B"/>
    <w:rsid w:val="00423FA0"/>
    <w:rsid w:val="00693550"/>
    <w:rsid w:val="00A6330E"/>
    <w:rsid w:val="00B83FB8"/>
    <w:rsid w:val="00DB68F2"/>
    <w:rsid w:val="00F27B3F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B3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27B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F27B3F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F27B3F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F27B3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F27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qFormat/>
    <w:rsid w:val="00F27B3F"/>
    <w:pPr>
      <w:suppressAutoHyphens w:val="0"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10">
    <w:name w:val="Без интервала1"/>
    <w:uiPriority w:val="99"/>
    <w:qFormat/>
    <w:rsid w:val="00F27B3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F27B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7B3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2025-10-23T13:19:00Z</dcterms:created>
  <dcterms:modified xsi:type="dcterms:W3CDTF">2025-10-23T13:20:00Z</dcterms:modified>
</cp:coreProperties>
</file>