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79" w:rsidRPr="001B66FB" w:rsidRDefault="00E05379" w:rsidP="00E053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05379" w:rsidRPr="009C2F49" w:rsidRDefault="00E05379" w:rsidP="00E0537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05379" w:rsidRPr="001B66FB" w:rsidRDefault="00E05379" w:rsidP="00E0537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05379" w:rsidRPr="001B66FB" w:rsidRDefault="00E05379" w:rsidP="00E053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05379" w:rsidRPr="00CD500E" w:rsidRDefault="00E05379" w:rsidP="00E053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05379" w:rsidRPr="00287718" w:rsidRDefault="00E05379" w:rsidP="00E0537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05379" w:rsidRPr="002C336D" w:rsidRDefault="00E05379" w:rsidP="00E053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E05379" w:rsidRPr="00935E66" w:rsidTr="00D812A2">
        <w:tc>
          <w:tcPr>
            <w:tcW w:w="4644" w:type="dxa"/>
          </w:tcPr>
          <w:p w:rsidR="00E05379" w:rsidRDefault="00E05379" w:rsidP="00D812A2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змін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до бюджету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</w:rPr>
              <w:t>ік</w:t>
            </w:r>
            <w:proofErr w:type="spellEnd"/>
          </w:p>
          <w:p w:rsidR="00E05379" w:rsidRPr="008160EC" w:rsidRDefault="00E05379" w:rsidP="00D812A2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E05379" w:rsidRPr="008160EC" w:rsidRDefault="00E05379" w:rsidP="00D812A2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E05379" w:rsidRPr="008160EC" w:rsidRDefault="00E05379" w:rsidP="00D812A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E05379" w:rsidRDefault="00D812A2" w:rsidP="00E05379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:rsidR="00E05379" w:rsidRDefault="00E05379" w:rsidP="00E05379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    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</w:t>
      </w:r>
      <w:proofErr w:type="gramEnd"/>
      <w:r>
        <w:rPr>
          <w:sz w:val="28"/>
          <w:szCs w:val="28"/>
        </w:rPr>
        <w:t>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E05379" w:rsidRDefault="00E05379" w:rsidP="00E05379">
      <w:pPr>
        <w:spacing w:line="276" w:lineRule="auto"/>
        <w:outlineLvl w:val="0"/>
        <w:rPr>
          <w:sz w:val="28"/>
          <w:szCs w:val="28"/>
          <w:lang w:val="uk-UA"/>
        </w:rPr>
      </w:pPr>
    </w:p>
    <w:p w:rsidR="00E05379" w:rsidRPr="00EF1BCF" w:rsidRDefault="00E05379" w:rsidP="00E05379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E05379" w:rsidRPr="00284B3C" w:rsidRDefault="00E05379" w:rsidP="00E05379">
      <w:pPr>
        <w:ind w:firstLine="360"/>
        <w:jc w:val="both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t xml:space="preserve">Внести зміни до рішення сесії від 20.12.2024 року № 1327 «Про бюджет </w:t>
      </w:r>
      <w:proofErr w:type="spellStart"/>
      <w:r w:rsidRPr="00284B3C">
        <w:rPr>
          <w:sz w:val="28"/>
          <w:szCs w:val="28"/>
          <w:lang w:val="uk-UA"/>
        </w:rPr>
        <w:t>Вербської</w:t>
      </w:r>
      <w:proofErr w:type="spellEnd"/>
      <w:r w:rsidRPr="00284B3C">
        <w:rPr>
          <w:sz w:val="28"/>
          <w:szCs w:val="28"/>
          <w:lang w:val="uk-UA"/>
        </w:rPr>
        <w:t xml:space="preserve"> сільської територіальної громади на 2025 рік», зі змінами, внесеними рішеннями «Про внесення змін до бюджету </w:t>
      </w:r>
      <w:proofErr w:type="spellStart"/>
      <w:r w:rsidRPr="00284B3C">
        <w:rPr>
          <w:sz w:val="28"/>
          <w:szCs w:val="28"/>
          <w:lang w:val="uk-UA"/>
        </w:rPr>
        <w:t>Вербської</w:t>
      </w:r>
      <w:proofErr w:type="spellEnd"/>
      <w:r w:rsidRPr="00284B3C">
        <w:rPr>
          <w:sz w:val="28"/>
          <w:szCs w:val="28"/>
          <w:lang w:val="uk-UA"/>
        </w:rPr>
        <w:t xml:space="preserve">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від 07.10.2025 року № 1468, від 24.10.2025 року № 1484, від 20.11.2025 року № 1487, від 05.12.2025 року № 1510, а саме:</w:t>
      </w:r>
    </w:p>
    <w:p w:rsidR="00E05379" w:rsidRDefault="00E05379" w:rsidP="00E0537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1.Здійснити </w:t>
      </w: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кодами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:rsidR="00E05379" w:rsidRDefault="00E05379" w:rsidP="00E05379">
      <w:pPr>
        <w:tabs>
          <w:tab w:val="left" w:pos="284"/>
        </w:tabs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2.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. </w:t>
      </w:r>
    </w:p>
    <w:p w:rsidR="00E05379" w:rsidRDefault="00E05379" w:rsidP="00E053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E05379" w:rsidRDefault="00E05379" w:rsidP="00E053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E05379" w:rsidRDefault="00E05379" w:rsidP="00E053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E05379" w:rsidRPr="007918A4" w:rsidRDefault="00E05379" w:rsidP="00E053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E05379" w:rsidRPr="00284B3C" w:rsidRDefault="00E05379" w:rsidP="00E053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Default="00D812A2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E05379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812A2"/>
    <w:rsid w:val="00DA4C0C"/>
    <w:rsid w:val="00E0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53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0537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5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37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2025-12-21T12:14:00Z</dcterms:created>
  <dcterms:modified xsi:type="dcterms:W3CDTF">2025-12-21T12:19:00Z</dcterms:modified>
</cp:coreProperties>
</file>