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5" w:rsidRPr="001B66FB" w:rsidRDefault="003604F5" w:rsidP="003604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604F5" w:rsidRPr="009C2F49" w:rsidRDefault="003604F5" w:rsidP="003604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604F5" w:rsidRPr="001B66FB" w:rsidRDefault="003604F5" w:rsidP="003604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604F5" w:rsidRPr="001B66FB" w:rsidRDefault="003604F5" w:rsidP="003604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604F5" w:rsidRPr="00CD500E" w:rsidRDefault="003604F5" w:rsidP="003604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604F5" w:rsidRPr="00287718" w:rsidRDefault="003604F5" w:rsidP="003604F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3604F5" w:rsidRPr="002C336D" w:rsidRDefault="003604F5" w:rsidP="003604F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604F5" w:rsidRPr="00AE2E4E" w:rsidTr="00E31833">
        <w:tc>
          <w:tcPr>
            <w:tcW w:w="5070" w:type="dxa"/>
          </w:tcPr>
          <w:p w:rsidR="003604F5" w:rsidRPr="004238F0" w:rsidRDefault="003604F5" w:rsidP="00E31833">
            <w:pPr>
              <w:tabs>
                <w:tab w:val="left" w:pos="4536"/>
              </w:tabs>
              <w:ind w:right="34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F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благоустрою </w:t>
            </w:r>
            <w:proofErr w:type="spellStart"/>
            <w:r>
              <w:rPr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3604F5" w:rsidRDefault="003604F5" w:rsidP="003604F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604F5" w:rsidRDefault="003604F5" w:rsidP="003604F5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2024 рік, керуючись ст. 26 Закону України «Про місцеве самоврядування в Україні», за погодження з постійною  комісією</w:t>
      </w:r>
      <w:r w:rsidRPr="005D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3604F5" w:rsidRDefault="003604F5" w:rsidP="003604F5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3604F5" w:rsidRPr="00EF1BCF" w:rsidRDefault="003604F5" w:rsidP="003604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604F5" w:rsidRPr="00C25B27" w:rsidRDefault="003604F5" w:rsidP="003604F5">
      <w:pPr>
        <w:pStyle w:val="1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Внести зміни до Програми благоустрою населених пунктів </w:t>
      </w:r>
      <w:proofErr w:type="spellStart"/>
      <w:r w:rsidRPr="00C25B27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C25B27">
        <w:rPr>
          <w:rFonts w:ascii="Times New Roman" w:hAnsi="Times New Roman" w:cs="Times New Roman"/>
          <w:sz w:val="28"/>
          <w:szCs w:val="28"/>
        </w:rPr>
        <w:t xml:space="preserve"> сільської ради на 2024 рік, затвердженої рішенням сорок третьої сесії VIIІ скликання від 21 грудня 2023 року № 1119 « Про Програму благоустрою населен</w:t>
      </w:r>
      <w:r>
        <w:rPr>
          <w:rFonts w:ascii="Times New Roman" w:hAnsi="Times New Roman" w:cs="Times New Roman"/>
          <w:sz w:val="28"/>
          <w:szCs w:val="28"/>
        </w:rPr>
        <w:t xml:space="preserve">их пунктів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C25B27">
        <w:rPr>
          <w:rFonts w:ascii="Times New Roman" w:hAnsi="Times New Roman" w:cs="Times New Roman"/>
          <w:sz w:val="28"/>
          <w:szCs w:val="28"/>
        </w:rPr>
        <w:t>ради на 2024 рік», зі змінами, затвердженими рішенням п’ятдесят першою сесією VIIІ скликання від 01 серпня 2024 року № 1245, п’ятдесят другою сесією VIIІ скликання від 03 жовтня 2024 року № 1269, п’ятдесят п’ятою сесією VIIІ скликання від 21 листопада 2024 року № 1296, а саме:</w:t>
      </w:r>
    </w:p>
    <w:p w:rsidR="003604F5" w:rsidRPr="00C25B27" w:rsidRDefault="003604F5" w:rsidP="003604F5">
      <w:pPr>
        <w:pStyle w:val="1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>додаток «Фінансове забезпечення» Програми благоустрою населених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27">
        <w:rPr>
          <w:rFonts w:ascii="Times New Roman" w:hAnsi="Times New Roman" w:cs="Times New Roman"/>
          <w:sz w:val="28"/>
          <w:szCs w:val="28"/>
        </w:rPr>
        <w:t xml:space="preserve">пунктів </w:t>
      </w:r>
      <w:proofErr w:type="spellStart"/>
      <w:r w:rsidRPr="00C25B27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C25B27">
        <w:rPr>
          <w:rFonts w:ascii="Times New Roman" w:hAnsi="Times New Roman" w:cs="Times New Roman"/>
          <w:sz w:val="28"/>
          <w:szCs w:val="28"/>
        </w:rPr>
        <w:t xml:space="preserve"> сільської ради на 2024 рік викласти в новій редакції, що додається.</w:t>
      </w:r>
    </w:p>
    <w:p w:rsidR="003604F5" w:rsidRPr="00C25B27" w:rsidRDefault="003604F5" w:rsidP="003604F5">
      <w:pPr>
        <w:pStyle w:val="1"/>
        <w:numPr>
          <w:ilvl w:val="0"/>
          <w:numId w:val="3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 </w:t>
      </w:r>
    </w:p>
    <w:p w:rsidR="003604F5" w:rsidRDefault="003604F5" w:rsidP="003604F5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3604F5" w:rsidRDefault="003604F5" w:rsidP="003604F5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3604F5" w:rsidRPr="00221741" w:rsidRDefault="003604F5" w:rsidP="003604F5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3604F5" w:rsidRDefault="003604F5" w:rsidP="003604F5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3604F5" w:rsidRPr="007B1266" w:rsidRDefault="003604F5" w:rsidP="003604F5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604F5" w:rsidRPr="003604F5" w:rsidRDefault="003604F5" w:rsidP="003604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  <w:sectPr w:rsidR="003604F5" w:rsidRPr="003604F5" w:rsidSect="00E115A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604F5" w:rsidRPr="003604F5" w:rsidRDefault="003604F5" w:rsidP="003604F5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</w:p>
    <w:p w:rsidR="003604F5" w:rsidRPr="00C25B27" w:rsidRDefault="003604F5" w:rsidP="003604F5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t>до  рішення</w:t>
      </w:r>
      <w:r>
        <w:rPr>
          <w:sz w:val="28"/>
          <w:szCs w:val="28"/>
          <w:lang w:val="uk-UA"/>
        </w:rPr>
        <w:t xml:space="preserve"> сесії</w:t>
      </w:r>
      <w:r w:rsidRPr="00C25B27">
        <w:rPr>
          <w:sz w:val="28"/>
          <w:szCs w:val="28"/>
          <w:lang w:val="uk-UA"/>
        </w:rPr>
        <w:t xml:space="preserve"> </w:t>
      </w:r>
      <w:proofErr w:type="spellStart"/>
      <w:r w:rsidRPr="00C25B27">
        <w:rPr>
          <w:sz w:val="28"/>
          <w:szCs w:val="28"/>
          <w:lang w:val="uk-UA"/>
        </w:rPr>
        <w:t>Вербської</w:t>
      </w:r>
      <w:proofErr w:type="spellEnd"/>
      <w:r w:rsidRPr="00C25B27">
        <w:rPr>
          <w:sz w:val="28"/>
          <w:szCs w:val="28"/>
          <w:lang w:val="uk-UA"/>
        </w:rPr>
        <w:t xml:space="preserve"> сільської ради </w:t>
      </w:r>
    </w:p>
    <w:p w:rsidR="003604F5" w:rsidRPr="00C25B27" w:rsidRDefault="003604F5" w:rsidP="003604F5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09 грудня 2024 року №  </w:t>
      </w:r>
    </w:p>
    <w:p w:rsidR="003604F5" w:rsidRDefault="003604F5" w:rsidP="003604F5">
      <w:pPr>
        <w:rPr>
          <w:lang w:val="uk-UA"/>
        </w:rPr>
      </w:pPr>
    </w:p>
    <w:p w:rsidR="003604F5" w:rsidRDefault="003604F5" w:rsidP="003604F5">
      <w:pPr>
        <w:rPr>
          <w:lang w:val="uk-UA"/>
        </w:rPr>
      </w:pPr>
    </w:p>
    <w:p w:rsidR="003604F5" w:rsidRDefault="003604F5" w:rsidP="0036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3604F5" w:rsidRDefault="003604F5" w:rsidP="003604F5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3604F5" w:rsidRDefault="003604F5" w:rsidP="003604F5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2024 рік</w:t>
      </w:r>
    </w:p>
    <w:p w:rsidR="003604F5" w:rsidRDefault="003604F5" w:rsidP="003604F5">
      <w:pPr>
        <w:rPr>
          <w:b/>
          <w:sz w:val="24"/>
          <w:szCs w:val="24"/>
          <w:lang w:val="uk-UA"/>
        </w:rPr>
      </w:pPr>
    </w:p>
    <w:p w:rsidR="003604F5" w:rsidRPr="00A62D32" w:rsidRDefault="003604F5" w:rsidP="003604F5">
      <w:pPr>
        <w:rPr>
          <w:i/>
          <w:sz w:val="28"/>
          <w:szCs w:val="28"/>
          <w:u w:val="single"/>
          <w:lang w:val="uk-UA"/>
        </w:rPr>
      </w:pPr>
      <w:r w:rsidRPr="00A62D32"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3604F5" w:rsidRPr="00A62D32" w:rsidRDefault="003604F5" w:rsidP="003604F5">
      <w:pPr>
        <w:numPr>
          <w:ilvl w:val="0"/>
          <w:numId w:val="1"/>
        </w:numPr>
        <w:autoSpaceDE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3604F5" w:rsidRDefault="003604F5" w:rsidP="003604F5">
      <w:pPr>
        <w:ind w:left="284"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</w:t>
      </w:r>
      <w:r>
        <w:rPr>
          <w:sz w:val="28"/>
          <w:szCs w:val="28"/>
          <w:lang w:val="uk-UA"/>
        </w:rPr>
        <w:t xml:space="preserve"> в сумі 339 680,00 гривень</w:t>
      </w:r>
      <w:r w:rsidRPr="00A62D32">
        <w:rPr>
          <w:sz w:val="28"/>
          <w:szCs w:val="28"/>
          <w:lang w:val="uk-UA"/>
        </w:rPr>
        <w:t>.</w:t>
      </w:r>
    </w:p>
    <w:p w:rsidR="003604F5" w:rsidRDefault="003604F5" w:rsidP="003604F5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2024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p w:rsidR="003604F5" w:rsidRPr="00A62D32" w:rsidRDefault="003604F5" w:rsidP="003604F5">
      <w:pPr>
        <w:rPr>
          <w:i/>
          <w:sz w:val="28"/>
          <w:szCs w:val="28"/>
          <w:lang w:val="uk-UA"/>
        </w:rPr>
      </w:pPr>
    </w:p>
    <w:tbl>
      <w:tblPr>
        <w:tblW w:w="15027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5"/>
        <w:gridCol w:w="1275"/>
        <w:gridCol w:w="1276"/>
        <w:gridCol w:w="1985"/>
        <w:gridCol w:w="1277"/>
        <w:gridCol w:w="3260"/>
        <w:gridCol w:w="1700"/>
      </w:tblGrid>
      <w:tr w:rsidR="003604F5" w:rsidRPr="00633101" w:rsidTr="00E31833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Зміст заходу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Обсяг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фінансу-вання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, </w:t>
            </w:r>
          </w:p>
          <w:p w:rsidR="003604F5" w:rsidRPr="00633101" w:rsidRDefault="003604F5" w:rsidP="00E31833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3604F5" w:rsidRPr="00633101" w:rsidRDefault="003604F5" w:rsidP="00E31833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фінансу</w:t>
            </w:r>
            <w:proofErr w:type="spellEnd"/>
            <w:r w:rsidRPr="00633101">
              <w:rPr>
                <w:sz w:val="28"/>
                <w:szCs w:val="28"/>
                <w:lang w:val="uk-UA"/>
              </w:rPr>
              <w:t xml:space="preserve"> –</w:t>
            </w:r>
          </w:p>
          <w:p w:rsidR="003604F5" w:rsidRPr="00633101" w:rsidRDefault="003604F5" w:rsidP="00E31833">
            <w:pPr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Відпові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-дальні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виконавці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604F5" w:rsidRPr="00633101" w:rsidTr="00E31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extAlignment w:val="baseline"/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33101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85 000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extAlignment w:val="baseline"/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протиожеледними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засобами)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зимового періоду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10 880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3604F5" w:rsidRPr="00633101" w:rsidRDefault="003604F5" w:rsidP="00E31833">
            <w:pPr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с. Верба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3604F5" w:rsidRPr="00633101" w:rsidRDefault="003604F5" w:rsidP="00E31833">
            <w:pPr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с. Стовпець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6 805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</w:t>
            </w: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lastRenderedPageBreak/>
              <w:t>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lastRenderedPageBreak/>
              <w:t>Сільська рада</w:t>
            </w:r>
          </w:p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Погашення кредиторської заборгованості по поточному ремонту  тротуару в с. Верба по вулиці Сковороди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196 300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3604F5" w:rsidRPr="00633101" w:rsidTr="00E3183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Дослідження ґрунту на санітарно-хімічні, токсикологічні, мікологічні та паразитні показники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13 195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3604F5" w:rsidRPr="00633101" w:rsidRDefault="003604F5" w:rsidP="00E31833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3604F5" w:rsidRPr="00633101" w:rsidRDefault="003604F5" w:rsidP="00E3183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3604F5" w:rsidRPr="00633101" w:rsidTr="00E31833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633101"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633101">
              <w:rPr>
                <w:b/>
                <w:sz w:val="28"/>
                <w:szCs w:val="28"/>
                <w:lang w:val="uk-UA"/>
              </w:rPr>
              <w:t>339 680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4F5" w:rsidRPr="00633101" w:rsidRDefault="003604F5" w:rsidP="00E31833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F5" w:rsidRPr="00633101" w:rsidRDefault="003604F5" w:rsidP="00E31833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Сільський бюджет</w:t>
            </w:r>
          </w:p>
        </w:tc>
      </w:tr>
    </w:tbl>
    <w:p w:rsidR="003604F5" w:rsidRDefault="003604F5" w:rsidP="003604F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3604F5" w:rsidRDefault="003604F5" w:rsidP="003604F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3604F5" w:rsidRDefault="003604F5" w:rsidP="003604F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3604F5" w:rsidRDefault="003604F5" w:rsidP="003604F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56F2406E"/>
    <w:multiLevelType w:val="hybridMultilevel"/>
    <w:tmpl w:val="8ADA5B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04F5"/>
    <w:rsid w:val="00135B15"/>
    <w:rsid w:val="00197256"/>
    <w:rsid w:val="00281A9B"/>
    <w:rsid w:val="003604F5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604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604F5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3604F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60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2024-12-13T15:09:00Z</dcterms:created>
  <dcterms:modified xsi:type="dcterms:W3CDTF">2024-12-13T15:10:00Z</dcterms:modified>
</cp:coreProperties>
</file>