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B8" w:rsidRPr="0037719B" w:rsidRDefault="001138B8" w:rsidP="001138B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43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1138B8" w:rsidRPr="0037719B" w:rsidRDefault="001138B8" w:rsidP="001138B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1138B8" w:rsidRPr="0037719B" w:rsidRDefault="001138B8" w:rsidP="001138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1138B8" w:rsidRPr="0037719B" w:rsidRDefault="001138B8" w:rsidP="001138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1138B8" w:rsidRPr="00153868" w:rsidRDefault="001138B8" w:rsidP="00113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1138B8" w:rsidRPr="0037719B" w:rsidRDefault="001138B8" w:rsidP="001138B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1138B8" w:rsidRPr="0037719B" w:rsidRDefault="001138B8" w:rsidP="001138B8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1138B8" w:rsidRDefault="001138B8" w:rsidP="001138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z w:val="28"/>
          <w:szCs w:val="28"/>
        </w:rPr>
        <w:t>13 квітня 2021 року</w:t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280</w:t>
      </w:r>
    </w:p>
    <w:p w:rsidR="001138B8" w:rsidRPr="00404A1B" w:rsidRDefault="001138B8" w:rsidP="001138B8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138B8" w:rsidRPr="00404A1B" w:rsidRDefault="001138B8" w:rsidP="001138B8">
      <w:pPr>
        <w:pStyle w:val="a7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04A1B">
        <w:rPr>
          <w:rFonts w:ascii="Times New Roman" w:hAnsi="Times New Roman"/>
          <w:b/>
          <w:sz w:val="28"/>
          <w:szCs w:val="28"/>
        </w:rPr>
        <w:t xml:space="preserve"> Про надання дозволу на виготовлення</w:t>
      </w:r>
    </w:p>
    <w:p w:rsidR="001138B8" w:rsidRPr="00404A1B" w:rsidRDefault="001138B8" w:rsidP="001138B8">
      <w:pPr>
        <w:pStyle w:val="a7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04A1B">
        <w:rPr>
          <w:rFonts w:ascii="Times New Roman" w:hAnsi="Times New Roman"/>
          <w:b/>
          <w:sz w:val="28"/>
          <w:szCs w:val="28"/>
        </w:rPr>
        <w:t xml:space="preserve"> технічної документації із землеустрою</w:t>
      </w:r>
    </w:p>
    <w:p w:rsidR="001138B8" w:rsidRPr="00404A1B" w:rsidRDefault="001138B8" w:rsidP="001138B8">
      <w:pPr>
        <w:pStyle w:val="a7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04A1B">
        <w:rPr>
          <w:rFonts w:ascii="Times New Roman" w:hAnsi="Times New Roman"/>
          <w:b/>
          <w:sz w:val="28"/>
          <w:szCs w:val="28"/>
        </w:rPr>
        <w:t xml:space="preserve"> щодо поділу земельної ділянки</w:t>
      </w:r>
    </w:p>
    <w:p w:rsidR="001138B8" w:rsidRPr="00404A1B" w:rsidRDefault="001138B8" w:rsidP="001138B8">
      <w:pPr>
        <w:pStyle w:val="a7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04A1B">
        <w:rPr>
          <w:rFonts w:ascii="Times New Roman" w:hAnsi="Times New Roman"/>
          <w:b/>
          <w:sz w:val="28"/>
          <w:szCs w:val="28"/>
        </w:rPr>
        <w:t xml:space="preserve"> комунальної власності</w:t>
      </w:r>
    </w:p>
    <w:p w:rsidR="001138B8" w:rsidRPr="00404A1B" w:rsidRDefault="001138B8" w:rsidP="001138B8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138B8" w:rsidRPr="00404A1B" w:rsidRDefault="001138B8" w:rsidP="001138B8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4A1B">
        <w:rPr>
          <w:rFonts w:ascii="Times New Roman" w:hAnsi="Times New Roman"/>
          <w:sz w:val="28"/>
          <w:szCs w:val="28"/>
        </w:rPr>
        <w:t xml:space="preserve">Заслухавши інформацію спеціаліста-землевпорядника </w:t>
      </w:r>
      <w:proofErr w:type="spellStart"/>
      <w:r w:rsidRPr="00404A1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</w:t>
      </w:r>
      <w:proofErr w:type="spellStart"/>
      <w:r>
        <w:rPr>
          <w:rFonts w:ascii="Times New Roman" w:hAnsi="Times New Roman"/>
          <w:sz w:val="28"/>
          <w:szCs w:val="28"/>
        </w:rPr>
        <w:t>Карпюк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04A1B">
        <w:rPr>
          <w:rFonts w:ascii="Times New Roman" w:hAnsi="Times New Roman"/>
          <w:sz w:val="28"/>
          <w:szCs w:val="28"/>
        </w:rPr>
        <w:t>Л.О. про необхідність виготовити технічну документацію із землеустрою щодо поділу земельної ділянки з кадастровим номером 5621688500:11:005:0037 площею 10,0786 га.,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4A1B">
        <w:rPr>
          <w:rFonts w:ascii="Times New Roman" w:hAnsi="Times New Roman"/>
          <w:sz w:val="28"/>
          <w:szCs w:val="28"/>
        </w:rPr>
        <w:t>(ділянка для учасників АТО) та земельної,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4A1B">
        <w:rPr>
          <w:rFonts w:ascii="Times New Roman" w:hAnsi="Times New Roman"/>
          <w:sz w:val="28"/>
          <w:szCs w:val="28"/>
        </w:rPr>
        <w:t xml:space="preserve">керуючись пунктом 34 </w:t>
      </w:r>
      <w:r>
        <w:rPr>
          <w:rFonts w:ascii="Times New Roman" w:hAnsi="Times New Roman"/>
          <w:sz w:val="28"/>
          <w:szCs w:val="28"/>
        </w:rPr>
        <w:t>частини першої статті 26 Закону</w:t>
      </w:r>
      <w:r w:rsidRPr="00404A1B">
        <w:rPr>
          <w:rFonts w:ascii="Times New Roman" w:hAnsi="Times New Roman"/>
          <w:sz w:val="28"/>
          <w:szCs w:val="28"/>
        </w:rPr>
        <w:t xml:space="preserve"> України «Про місцеве самов</w:t>
      </w:r>
      <w:r>
        <w:rPr>
          <w:rFonts w:ascii="Times New Roman" w:hAnsi="Times New Roman"/>
          <w:sz w:val="28"/>
          <w:szCs w:val="28"/>
        </w:rPr>
        <w:t>рядування в Україні»,ст.25.56 З</w:t>
      </w:r>
      <w:r w:rsidRPr="00404A1B">
        <w:rPr>
          <w:rFonts w:ascii="Times New Roman" w:hAnsi="Times New Roman"/>
          <w:sz w:val="28"/>
          <w:szCs w:val="28"/>
        </w:rPr>
        <w:t>акону України «Про землеустрій» та враховуючи рекомендації постійної комісії з питань земельних відносин сільська рада</w:t>
      </w:r>
    </w:p>
    <w:p w:rsidR="001138B8" w:rsidRPr="00404A1B" w:rsidRDefault="001138B8" w:rsidP="001138B8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04A1B">
        <w:rPr>
          <w:rFonts w:ascii="Times New Roman" w:hAnsi="Times New Roman"/>
          <w:sz w:val="28"/>
          <w:szCs w:val="28"/>
        </w:rPr>
        <w:tab/>
      </w:r>
    </w:p>
    <w:p w:rsidR="001138B8" w:rsidRDefault="001138B8" w:rsidP="001138B8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04A1B">
        <w:rPr>
          <w:rFonts w:ascii="Times New Roman" w:hAnsi="Times New Roman"/>
          <w:sz w:val="28"/>
          <w:szCs w:val="28"/>
        </w:rPr>
        <w:t>ВИРІШИЛА:</w:t>
      </w:r>
    </w:p>
    <w:p w:rsidR="001138B8" w:rsidRPr="00404A1B" w:rsidRDefault="001138B8" w:rsidP="001138B8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138B8" w:rsidRPr="00404A1B" w:rsidRDefault="001138B8" w:rsidP="001138B8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1.Надати дозвіл</w:t>
      </w:r>
      <w:r w:rsidRPr="00404A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A1B">
        <w:rPr>
          <w:rFonts w:ascii="Times New Roman" w:hAnsi="Times New Roman"/>
          <w:sz w:val="28"/>
          <w:szCs w:val="28"/>
        </w:rPr>
        <w:t>Вербській</w:t>
      </w:r>
      <w:proofErr w:type="spellEnd"/>
      <w:r w:rsidRPr="00404A1B">
        <w:rPr>
          <w:rFonts w:ascii="Times New Roman" w:hAnsi="Times New Roman"/>
          <w:sz w:val="28"/>
          <w:szCs w:val="28"/>
        </w:rPr>
        <w:t xml:space="preserve"> сільській раді на виготовлення технічної документації із землеустрою щодо поділу земельної ділянки комунальної власності площею 10,0786.,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4A1B">
        <w:rPr>
          <w:rFonts w:ascii="Times New Roman" w:hAnsi="Times New Roman"/>
          <w:sz w:val="28"/>
          <w:szCs w:val="28"/>
        </w:rPr>
        <w:t>кадастровий номер земельної ділянки  5621688500:11:005:0037.</w:t>
      </w:r>
    </w:p>
    <w:p w:rsidR="001138B8" w:rsidRPr="00404A1B" w:rsidRDefault="001138B8" w:rsidP="001138B8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04A1B">
        <w:rPr>
          <w:rFonts w:ascii="Times New Roman" w:hAnsi="Times New Roman"/>
          <w:sz w:val="28"/>
          <w:szCs w:val="28"/>
        </w:rPr>
        <w:t xml:space="preserve">2.Розроблену технічну документацію із землеустрою щодо поділу земельної ділянки затвердити на сесії </w:t>
      </w:r>
      <w:proofErr w:type="spellStart"/>
      <w:r w:rsidRPr="00404A1B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404A1B">
        <w:rPr>
          <w:rFonts w:ascii="Times New Roman" w:hAnsi="Times New Roman"/>
          <w:sz w:val="28"/>
          <w:szCs w:val="28"/>
        </w:rPr>
        <w:t xml:space="preserve"> сільської ради та зареєструвати речове право.</w:t>
      </w:r>
    </w:p>
    <w:p w:rsidR="001138B8" w:rsidRPr="00404A1B" w:rsidRDefault="001138B8" w:rsidP="001138B8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21B88">
        <w:rPr>
          <w:rFonts w:ascii="Times New Roman" w:hAnsi="Times New Roman"/>
          <w:sz w:val="28"/>
          <w:szCs w:val="28"/>
        </w:rPr>
        <w:t xml:space="preserve">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 w:rsidRPr="00621B88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621B88">
        <w:rPr>
          <w:rFonts w:ascii="Times New Roman" w:hAnsi="Times New Roman"/>
          <w:sz w:val="28"/>
          <w:szCs w:val="28"/>
        </w:rPr>
        <w:t xml:space="preserve"> історичного середовища та благоустрою (голова комісії - </w:t>
      </w:r>
      <w:proofErr w:type="spellStart"/>
      <w:r w:rsidRPr="00621B88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621B88">
        <w:rPr>
          <w:rFonts w:ascii="Times New Roman" w:hAnsi="Times New Roman"/>
          <w:sz w:val="28"/>
          <w:szCs w:val="28"/>
        </w:rPr>
        <w:t xml:space="preserve"> Богдан Володимирович)</w:t>
      </w:r>
    </w:p>
    <w:p w:rsidR="001138B8" w:rsidRPr="00404A1B" w:rsidRDefault="001138B8" w:rsidP="001138B8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363D0" w:rsidRPr="001138B8" w:rsidRDefault="001138B8" w:rsidP="001138B8">
      <w:r w:rsidRPr="0037719B">
        <w:rPr>
          <w:rFonts w:ascii="Times New Roman" w:hAnsi="Times New Roman"/>
          <w:b/>
          <w:sz w:val="28"/>
          <w:szCs w:val="28"/>
        </w:rPr>
        <w:lastRenderedPageBreak/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1138B8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FA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A0CC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F1A1B"/>
    <w:multiLevelType w:val="hybridMultilevel"/>
    <w:tmpl w:val="463488D6"/>
    <w:lvl w:ilvl="0" w:tplc="02D03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A00E5B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6261E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69583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605F26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74762A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1328C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A4A57DD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935C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533B77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C136A"/>
    <w:multiLevelType w:val="hybridMultilevel"/>
    <w:tmpl w:val="4CD2696A"/>
    <w:lvl w:ilvl="0" w:tplc="8DD6B7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23"/>
  </w:num>
  <w:num w:numId="3">
    <w:abstractNumId w:val="14"/>
  </w:num>
  <w:num w:numId="4">
    <w:abstractNumId w:val="9"/>
  </w:num>
  <w:num w:numId="5">
    <w:abstractNumId w:val="21"/>
  </w:num>
  <w:num w:numId="6">
    <w:abstractNumId w:val="15"/>
  </w:num>
  <w:num w:numId="7">
    <w:abstractNumId w:val="22"/>
  </w:num>
  <w:num w:numId="8">
    <w:abstractNumId w:val="16"/>
  </w:num>
  <w:num w:numId="9">
    <w:abstractNumId w:val="12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18"/>
  </w:num>
  <w:num w:numId="15">
    <w:abstractNumId w:val="11"/>
  </w:num>
  <w:num w:numId="16">
    <w:abstractNumId w:val="3"/>
  </w:num>
  <w:num w:numId="17">
    <w:abstractNumId w:val="0"/>
  </w:num>
  <w:num w:numId="18">
    <w:abstractNumId w:val="7"/>
  </w:num>
  <w:num w:numId="19">
    <w:abstractNumId w:val="8"/>
  </w:num>
  <w:num w:numId="20">
    <w:abstractNumId w:val="19"/>
  </w:num>
  <w:num w:numId="21">
    <w:abstractNumId w:val="27"/>
  </w:num>
  <w:num w:numId="22">
    <w:abstractNumId w:val="6"/>
  </w:num>
  <w:num w:numId="23">
    <w:abstractNumId w:val="4"/>
  </w:num>
  <w:num w:numId="24">
    <w:abstractNumId w:val="25"/>
  </w:num>
  <w:num w:numId="25">
    <w:abstractNumId w:val="24"/>
  </w:num>
  <w:num w:numId="26">
    <w:abstractNumId w:val="26"/>
  </w:num>
  <w:num w:numId="27">
    <w:abstractNumId w:val="2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07639B"/>
    <w:rsid w:val="0008168E"/>
    <w:rsid w:val="001138B8"/>
    <w:rsid w:val="00135B15"/>
    <w:rsid w:val="00140930"/>
    <w:rsid w:val="001873AC"/>
    <w:rsid w:val="00197256"/>
    <w:rsid w:val="001B013B"/>
    <w:rsid w:val="0021303D"/>
    <w:rsid w:val="0022790D"/>
    <w:rsid w:val="00231D34"/>
    <w:rsid w:val="00251ADE"/>
    <w:rsid w:val="00257BB0"/>
    <w:rsid w:val="00281A9B"/>
    <w:rsid w:val="002A3A35"/>
    <w:rsid w:val="002D20CB"/>
    <w:rsid w:val="002E30A9"/>
    <w:rsid w:val="003212FD"/>
    <w:rsid w:val="003557DC"/>
    <w:rsid w:val="0039542F"/>
    <w:rsid w:val="003D721F"/>
    <w:rsid w:val="00432FCC"/>
    <w:rsid w:val="004A49B5"/>
    <w:rsid w:val="00521C73"/>
    <w:rsid w:val="00577BE0"/>
    <w:rsid w:val="00597F5E"/>
    <w:rsid w:val="005B0FA5"/>
    <w:rsid w:val="00616004"/>
    <w:rsid w:val="006512D4"/>
    <w:rsid w:val="00740E38"/>
    <w:rsid w:val="00770BF8"/>
    <w:rsid w:val="00802E41"/>
    <w:rsid w:val="00855C2C"/>
    <w:rsid w:val="008C7193"/>
    <w:rsid w:val="008D5F61"/>
    <w:rsid w:val="00912CF8"/>
    <w:rsid w:val="00942AC8"/>
    <w:rsid w:val="009804AA"/>
    <w:rsid w:val="00986630"/>
    <w:rsid w:val="00A6330E"/>
    <w:rsid w:val="00A6766A"/>
    <w:rsid w:val="00A9746A"/>
    <w:rsid w:val="00AA6166"/>
    <w:rsid w:val="00AC436D"/>
    <w:rsid w:val="00B90C78"/>
    <w:rsid w:val="00C007E9"/>
    <w:rsid w:val="00C03DCA"/>
    <w:rsid w:val="00C72C3D"/>
    <w:rsid w:val="00CD5130"/>
    <w:rsid w:val="00D1299A"/>
    <w:rsid w:val="00D251FF"/>
    <w:rsid w:val="00D37C29"/>
    <w:rsid w:val="00D82F25"/>
    <w:rsid w:val="00D83190"/>
    <w:rsid w:val="00D95379"/>
    <w:rsid w:val="00DB563D"/>
    <w:rsid w:val="00DD2AEA"/>
    <w:rsid w:val="00E069D1"/>
    <w:rsid w:val="00E574C7"/>
    <w:rsid w:val="00E63A64"/>
    <w:rsid w:val="00E65823"/>
    <w:rsid w:val="00EE6CEF"/>
    <w:rsid w:val="00EE74A3"/>
    <w:rsid w:val="00F01E11"/>
    <w:rsid w:val="00F108FC"/>
    <w:rsid w:val="00F11C1E"/>
    <w:rsid w:val="00F14812"/>
    <w:rsid w:val="00F36172"/>
    <w:rsid w:val="00F363D0"/>
    <w:rsid w:val="00F62BA2"/>
    <w:rsid w:val="00F9289B"/>
    <w:rsid w:val="00F95588"/>
    <w:rsid w:val="00FA4756"/>
    <w:rsid w:val="00FE392D"/>
    <w:rsid w:val="00FF0795"/>
    <w:rsid w:val="00FF5A72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2022-02-18T07:51:00Z</dcterms:created>
  <dcterms:modified xsi:type="dcterms:W3CDTF">2022-02-18T07:51:00Z</dcterms:modified>
</cp:coreProperties>
</file>