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176D" w:rsidRPr="001B66FB" w:rsidRDefault="0046176D" w:rsidP="0046176D">
      <w:pPr>
        <w:pStyle w:val="a3"/>
        <w:jc w:val="center"/>
        <w:rPr>
          <w:rFonts w:ascii="Times New Roman" w:hAnsi="Times New Roman"/>
          <w:noProof/>
          <w:sz w:val="28"/>
          <w:szCs w:val="28"/>
          <w:lang w:val="uk-UA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95325" cy="923925"/>
            <wp:effectExtent l="19050" t="0" r="9525" b="0"/>
            <wp:docPr id="37" name="Рисунок 1" descr="Тризу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ризу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D7109">
        <w:rPr>
          <w:rFonts w:ascii="Times New Roman" w:hAnsi="Times New Roman"/>
          <w:noProof/>
          <w:sz w:val="28"/>
          <w:szCs w:val="28"/>
        </w:rPr>
        <w:t> </w:t>
      </w:r>
    </w:p>
    <w:p w:rsidR="0046176D" w:rsidRPr="009C2F49" w:rsidRDefault="0046176D" w:rsidP="0046176D">
      <w:pPr>
        <w:pStyle w:val="a3"/>
        <w:jc w:val="center"/>
        <w:rPr>
          <w:rFonts w:ascii="Times New Roman" w:hAnsi="Times New Roman"/>
          <w:b/>
          <w:noProof/>
          <w:sz w:val="28"/>
          <w:szCs w:val="28"/>
          <w:lang w:val="uk-UA"/>
        </w:rPr>
      </w:pPr>
      <w:r w:rsidRPr="009C2F49">
        <w:rPr>
          <w:rFonts w:ascii="Times New Roman" w:hAnsi="Times New Roman"/>
          <w:b/>
          <w:noProof/>
          <w:sz w:val="28"/>
          <w:szCs w:val="28"/>
          <w:lang w:val="uk-UA"/>
        </w:rPr>
        <w:t>ВЕРБСЬКА СІЛЬСЬКА РАДА</w:t>
      </w:r>
    </w:p>
    <w:p w:rsidR="0046176D" w:rsidRPr="001B66FB" w:rsidRDefault="0046176D" w:rsidP="0046176D">
      <w:pPr>
        <w:pStyle w:val="a3"/>
        <w:jc w:val="center"/>
        <w:rPr>
          <w:rFonts w:ascii="Times New Roman" w:hAnsi="Times New Roman"/>
          <w:b/>
          <w:noProof/>
          <w:sz w:val="28"/>
          <w:szCs w:val="28"/>
          <w:lang w:val="uk-UA"/>
        </w:rPr>
      </w:pPr>
      <w:r>
        <w:rPr>
          <w:rFonts w:ascii="Times New Roman" w:hAnsi="Times New Roman"/>
          <w:b/>
          <w:noProof/>
          <w:sz w:val="28"/>
          <w:szCs w:val="28"/>
          <w:lang w:val="uk-UA"/>
        </w:rPr>
        <w:t>L</w:t>
      </w:r>
      <w:r w:rsidRPr="00FE2021">
        <w:rPr>
          <w:rFonts w:ascii="Times New Roman" w:hAnsi="Times New Roman"/>
          <w:b/>
          <w:noProof/>
          <w:sz w:val="28"/>
          <w:szCs w:val="28"/>
          <w:lang w:val="uk-UA"/>
        </w:rPr>
        <w:t>X</w:t>
      </w:r>
      <w:r>
        <w:rPr>
          <w:rFonts w:ascii="Times New Roman" w:hAnsi="Times New Roman"/>
          <w:b/>
          <w:noProof/>
          <w:sz w:val="28"/>
          <w:szCs w:val="28"/>
          <w:lang w:val="uk-UA"/>
        </w:rPr>
        <w:t>І</w:t>
      </w:r>
      <w:r w:rsidRPr="00FE2021">
        <w:rPr>
          <w:rFonts w:ascii="Times New Roman" w:hAnsi="Times New Roman"/>
          <w:b/>
          <w:noProof/>
          <w:sz w:val="28"/>
          <w:szCs w:val="28"/>
          <w:lang w:val="uk-UA"/>
        </w:rPr>
        <w:t xml:space="preserve"> сесія</w:t>
      </w:r>
      <w:r w:rsidRPr="00B0592B">
        <w:rPr>
          <w:b/>
          <w:sz w:val="28"/>
          <w:szCs w:val="28"/>
          <w:lang w:val="uk-UA"/>
        </w:rPr>
        <w:t xml:space="preserve"> </w:t>
      </w:r>
      <w:r w:rsidRPr="00BD7109">
        <w:rPr>
          <w:rFonts w:ascii="Times New Roman" w:hAnsi="Times New Roman"/>
          <w:b/>
          <w:noProof/>
          <w:sz w:val="28"/>
          <w:szCs w:val="28"/>
        </w:rPr>
        <w:t>VII</w:t>
      </w:r>
      <w:r w:rsidRPr="001B66FB">
        <w:rPr>
          <w:rFonts w:ascii="Times New Roman" w:hAnsi="Times New Roman"/>
          <w:b/>
          <w:noProof/>
          <w:sz w:val="28"/>
          <w:szCs w:val="28"/>
          <w:lang w:val="uk-UA"/>
        </w:rPr>
        <w:t>І скликання</w:t>
      </w:r>
    </w:p>
    <w:p w:rsidR="0046176D" w:rsidRPr="001B66FB" w:rsidRDefault="0046176D" w:rsidP="0046176D">
      <w:pPr>
        <w:pStyle w:val="a3"/>
        <w:jc w:val="center"/>
        <w:rPr>
          <w:rFonts w:ascii="Times New Roman" w:hAnsi="Times New Roman"/>
          <w:noProof/>
          <w:sz w:val="28"/>
          <w:szCs w:val="28"/>
          <w:lang w:val="uk-UA"/>
        </w:rPr>
      </w:pPr>
      <w:r>
        <w:rPr>
          <w:rFonts w:ascii="Times New Roman" w:hAnsi="Times New Roman"/>
          <w:noProof/>
          <w:sz w:val="28"/>
          <w:szCs w:val="28"/>
          <w:lang w:val="uk-UA"/>
        </w:rPr>
        <w:t xml:space="preserve">ПРОЄКТ 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>Р І Ш Е Н</w:t>
      </w:r>
      <w:r w:rsidRPr="00BD7109">
        <w:rPr>
          <w:rFonts w:ascii="Times New Roman" w:hAnsi="Times New Roman"/>
          <w:noProof/>
          <w:sz w:val="28"/>
          <w:szCs w:val="28"/>
        </w:rPr>
        <w:t> 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>Н</w:t>
      </w:r>
      <w:r w:rsidRPr="00BD7109">
        <w:rPr>
          <w:rFonts w:ascii="Times New Roman" w:hAnsi="Times New Roman"/>
          <w:noProof/>
          <w:sz w:val="28"/>
          <w:szCs w:val="28"/>
        </w:rPr>
        <w:t> 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>Я</w:t>
      </w:r>
      <w:r w:rsidRPr="00BD7109">
        <w:rPr>
          <w:rFonts w:ascii="Times New Roman" w:hAnsi="Times New Roman"/>
          <w:noProof/>
          <w:sz w:val="28"/>
          <w:szCs w:val="28"/>
        </w:rPr>
        <w:t> </w:t>
      </w:r>
    </w:p>
    <w:p w:rsidR="0046176D" w:rsidRPr="00CD500E" w:rsidRDefault="0046176D" w:rsidP="0046176D">
      <w:pPr>
        <w:pStyle w:val="a3"/>
        <w:jc w:val="center"/>
        <w:rPr>
          <w:rFonts w:ascii="Times New Roman" w:hAnsi="Times New Roman"/>
          <w:noProof/>
          <w:sz w:val="28"/>
          <w:szCs w:val="28"/>
          <w:lang w:val="uk-UA"/>
        </w:rPr>
      </w:pPr>
    </w:p>
    <w:p w:rsidR="0046176D" w:rsidRPr="00287718" w:rsidRDefault="0046176D" w:rsidP="0046176D">
      <w:pPr>
        <w:pStyle w:val="a3"/>
        <w:rPr>
          <w:rFonts w:ascii="Times New Roman" w:hAnsi="Times New Roman"/>
          <w:noProof/>
          <w:sz w:val="28"/>
          <w:szCs w:val="28"/>
          <w:lang w:val="uk-UA"/>
        </w:rPr>
      </w:pPr>
      <w:r>
        <w:rPr>
          <w:rFonts w:ascii="Times New Roman" w:hAnsi="Times New Roman"/>
          <w:noProof/>
          <w:sz w:val="28"/>
          <w:szCs w:val="28"/>
          <w:lang w:val="uk-UA"/>
        </w:rPr>
        <w:t>20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noProof/>
          <w:sz w:val="28"/>
          <w:szCs w:val="28"/>
          <w:lang w:val="uk-UA"/>
        </w:rPr>
        <w:t xml:space="preserve">березня 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>202</w:t>
      </w:r>
      <w:r>
        <w:rPr>
          <w:rFonts w:ascii="Times New Roman" w:hAnsi="Times New Roman"/>
          <w:noProof/>
          <w:sz w:val="28"/>
          <w:szCs w:val="28"/>
          <w:lang w:val="uk-UA"/>
        </w:rPr>
        <w:t>5</w:t>
      </w:r>
      <w:r w:rsidRPr="00BD7109">
        <w:rPr>
          <w:rFonts w:ascii="Times New Roman" w:hAnsi="Times New Roman"/>
          <w:noProof/>
          <w:sz w:val="28"/>
          <w:szCs w:val="28"/>
        </w:rPr>
        <w:t> 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>року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ab/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ab/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  <w:t>№</w:t>
      </w:r>
    </w:p>
    <w:p w:rsidR="0046176D" w:rsidRPr="002C336D" w:rsidRDefault="0046176D" w:rsidP="0046176D">
      <w:pPr>
        <w:pStyle w:val="a3"/>
        <w:ind w:firstLine="284"/>
        <w:jc w:val="center"/>
        <w:rPr>
          <w:rFonts w:ascii="Times New Roman" w:hAnsi="Times New Roman"/>
          <w:noProof/>
          <w:sz w:val="28"/>
          <w:szCs w:val="28"/>
          <w:lang w:val="uk-UA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4A0"/>
      </w:tblPr>
      <w:tblGrid>
        <w:gridCol w:w="5070"/>
      </w:tblGrid>
      <w:tr w:rsidR="0046176D" w:rsidRPr="00AE2E4E" w:rsidTr="00FE1B4A">
        <w:tc>
          <w:tcPr>
            <w:tcW w:w="5070" w:type="dxa"/>
          </w:tcPr>
          <w:p w:rsidR="0046176D" w:rsidRPr="004238F0" w:rsidRDefault="0046176D" w:rsidP="00FE1B4A">
            <w:pPr>
              <w:pStyle w:val="a3"/>
              <w:jc w:val="both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Про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затвердження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технічної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документації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із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землеустрою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щодо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встановлення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відновлення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>)</w:t>
            </w: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меж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земельної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ділянки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натурі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(на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місцевості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) </w:t>
            </w:r>
            <w:r w:rsidRPr="00BF080D">
              <w:rPr>
                <w:rFonts w:ascii="Times New Roman" w:hAnsi="Times New Roman"/>
                <w:b/>
                <w:sz w:val="28"/>
                <w:szCs w:val="28"/>
              </w:rPr>
              <w:t xml:space="preserve">гр. </w:t>
            </w:r>
            <w:proofErr w:type="spellStart"/>
            <w:r w:rsidRPr="00BF080D">
              <w:rPr>
                <w:rFonts w:ascii="Times New Roman" w:hAnsi="Times New Roman"/>
                <w:b/>
                <w:sz w:val="28"/>
                <w:szCs w:val="28"/>
              </w:rPr>
              <w:t>Найчуку</w:t>
            </w:r>
            <w:proofErr w:type="spellEnd"/>
            <w:proofErr w:type="gramStart"/>
            <w:r w:rsidRPr="00BF080D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BF080D">
              <w:rPr>
                <w:rFonts w:ascii="Times New Roman" w:hAnsi="Times New Roman"/>
                <w:b/>
                <w:sz w:val="28"/>
                <w:szCs w:val="28"/>
              </w:rPr>
              <w:t>В</w:t>
            </w:r>
            <w:proofErr w:type="gramEnd"/>
            <w:r w:rsidRPr="00BF080D">
              <w:rPr>
                <w:rFonts w:ascii="Times New Roman" w:hAnsi="Times New Roman"/>
                <w:b/>
                <w:sz w:val="28"/>
                <w:szCs w:val="28"/>
              </w:rPr>
              <w:t>іктору</w:t>
            </w:r>
            <w:proofErr w:type="spellEnd"/>
            <w:r w:rsidRPr="00BF080D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BF080D">
              <w:rPr>
                <w:rFonts w:ascii="Times New Roman" w:hAnsi="Times New Roman"/>
                <w:b/>
                <w:sz w:val="28"/>
                <w:szCs w:val="28"/>
              </w:rPr>
              <w:t>Володимировичу</w:t>
            </w:r>
            <w:proofErr w:type="spellEnd"/>
          </w:p>
        </w:tc>
      </w:tr>
    </w:tbl>
    <w:p w:rsidR="0046176D" w:rsidRDefault="0046176D" w:rsidP="0046176D">
      <w:pPr>
        <w:pStyle w:val="a3"/>
        <w:spacing w:line="276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9F42D6">
        <w:rPr>
          <w:rFonts w:ascii="Times New Roman" w:hAnsi="Times New Roman"/>
          <w:b/>
          <w:sz w:val="28"/>
          <w:szCs w:val="28"/>
          <w:lang w:val="uk-UA"/>
        </w:rPr>
        <w:t xml:space="preserve">        </w:t>
      </w:r>
    </w:p>
    <w:p w:rsidR="0046176D" w:rsidRDefault="0046176D" w:rsidP="0046176D">
      <w:pPr>
        <w:spacing w:line="276" w:lineRule="auto"/>
        <w:ind w:right="118" w:firstLine="708"/>
        <w:jc w:val="both"/>
        <w:outlineLvl w:val="0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</w:rPr>
        <w:t>Розглянувши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технічну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документацію</w:t>
      </w:r>
      <w:proofErr w:type="spellEnd"/>
      <w:r>
        <w:rPr>
          <w:sz w:val="28"/>
          <w:szCs w:val="28"/>
          <w:lang w:val="uk-UA"/>
        </w:rPr>
        <w:t xml:space="preserve"> із землеустрою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щодо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встановлення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відновлення</w:t>
      </w:r>
      <w:proofErr w:type="spellEnd"/>
      <w:r>
        <w:rPr>
          <w:sz w:val="28"/>
          <w:szCs w:val="28"/>
        </w:rPr>
        <w:t xml:space="preserve">) меж </w:t>
      </w:r>
      <w:proofErr w:type="spellStart"/>
      <w:r>
        <w:rPr>
          <w:sz w:val="28"/>
          <w:szCs w:val="28"/>
        </w:rPr>
        <w:t>земельної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ділянки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натурі</w:t>
      </w:r>
      <w:proofErr w:type="spellEnd"/>
      <w:r>
        <w:rPr>
          <w:sz w:val="28"/>
          <w:szCs w:val="28"/>
        </w:rPr>
        <w:t xml:space="preserve"> (на </w:t>
      </w:r>
      <w:proofErr w:type="spellStart"/>
      <w:r>
        <w:rPr>
          <w:sz w:val="28"/>
          <w:szCs w:val="28"/>
        </w:rPr>
        <w:t>місцевості</w:t>
      </w:r>
      <w:proofErr w:type="spellEnd"/>
      <w:r>
        <w:rPr>
          <w:sz w:val="28"/>
          <w:szCs w:val="28"/>
        </w:rPr>
        <w:t xml:space="preserve">) </w:t>
      </w:r>
      <w:proofErr w:type="spellStart"/>
      <w:r>
        <w:rPr>
          <w:sz w:val="28"/>
          <w:szCs w:val="28"/>
        </w:rPr>
        <w:t>гр</w:t>
      </w:r>
      <w:proofErr w:type="spellEnd"/>
      <w:r>
        <w:rPr>
          <w:sz w:val="28"/>
          <w:szCs w:val="28"/>
          <w:lang w:val="uk-UA"/>
        </w:rPr>
        <w:t xml:space="preserve">. </w:t>
      </w:r>
      <w:proofErr w:type="spellStart"/>
      <w:r>
        <w:rPr>
          <w:sz w:val="28"/>
          <w:szCs w:val="28"/>
          <w:lang w:val="uk-UA"/>
        </w:rPr>
        <w:t>Найчука</w:t>
      </w:r>
      <w:proofErr w:type="spellEnd"/>
      <w:r>
        <w:rPr>
          <w:sz w:val="28"/>
          <w:szCs w:val="28"/>
          <w:lang w:val="uk-UA"/>
        </w:rPr>
        <w:t xml:space="preserve"> Віктора Володимировича для будівництва та обслуговування житлового будинку, господарських будівель і споруд по вул. … в с.</w:t>
      </w:r>
      <w:r>
        <w:rPr>
          <w:sz w:val="28"/>
          <w:szCs w:val="28"/>
        </w:rPr>
        <w:t> </w:t>
      </w:r>
      <w:r>
        <w:rPr>
          <w:sz w:val="28"/>
          <w:szCs w:val="28"/>
          <w:lang w:val="uk-UA"/>
        </w:rPr>
        <w:t xml:space="preserve">Верба на території </w:t>
      </w:r>
      <w:proofErr w:type="spellStart"/>
      <w:r>
        <w:rPr>
          <w:sz w:val="28"/>
          <w:szCs w:val="28"/>
          <w:lang w:val="uk-UA"/>
        </w:rPr>
        <w:t>Вербської</w:t>
      </w:r>
      <w:proofErr w:type="spellEnd"/>
      <w:r>
        <w:rPr>
          <w:sz w:val="28"/>
          <w:szCs w:val="28"/>
          <w:lang w:val="uk-UA"/>
        </w:rPr>
        <w:t xml:space="preserve"> сільської ради Дубенського району </w:t>
      </w:r>
      <w:proofErr w:type="gramStart"/>
      <w:r>
        <w:rPr>
          <w:sz w:val="28"/>
          <w:szCs w:val="28"/>
          <w:lang w:val="uk-UA"/>
        </w:rPr>
        <w:t>Р</w:t>
      </w:r>
      <w:proofErr w:type="gramEnd"/>
      <w:r>
        <w:rPr>
          <w:sz w:val="28"/>
          <w:szCs w:val="28"/>
          <w:lang w:val="uk-UA"/>
        </w:rPr>
        <w:t xml:space="preserve">івненської області та керуючись п. 34 ст. 26 Закону України </w:t>
      </w:r>
      <w:proofErr w:type="spellStart"/>
      <w:r>
        <w:rPr>
          <w:sz w:val="28"/>
          <w:szCs w:val="28"/>
          <w:lang w:val="uk-UA"/>
        </w:rPr>
        <w:t>„Про</w:t>
      </w:r>
      <w:proofErr w:type="spellEnd"/>
      <w:r>
        <w:rPr>
          <w:sz w:val="28"/>
          <w:szCs w:val="28"/>
          <w:lang w:val="uk-UA"/>
        </w:rPr>
        <w:t xml:space="preserve"> місцеве самоврядування в </w:t>
      </w:r>
      <w:proofErr w:type="spellStart"/>
      <w:r>
        <w:rPr>
          <w:sz w:val="28"/>
          <w:szCs w:val="28"/>
          <w:lang w:val="uk-UA"/>
        </w:rPr>
        <w:t>Україні”</w:t>
      </w:r>
      <w:proofErr w:type="spellEnd"/>
      <w:r>
        <w:rPr>
          <w:sz w:val="28"/>
          <w:szCs w:val="28"/>
          <w:lang w:val="uk-UA"/>
        </w:rPr>
        <w:t xml:space="preserve">, ст. 12, 118, 121 Земельного кодексу України, п.12 Розділу Х </w:t>
      </w:r>
      <w:proofErr w:type="spellStart"/>
      <w:r>
        <w:rPr>
          <w:sz w:val="28"/>
          <w:szCs w:val="28"/>
          <w:lang w:val="uk-UA"/>
        </w:rPr>
        <w:t>„Перехідні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положення”</w:t>
      </w:r>
      <w:proofErr w:type="spellEnd"/>
      <w:r>
        <w:rPr>
          <w:sz w:val="28"/>
          <w:szCs w:val="28"/>
          <w:lang w:val="uk-UA"/>
        </w:rPr>
        <w:t xml:space="preserve"> Земельного  Кодексу України, Вербська сільська рада</w:t>
      </w:r>
    </w:p>
    <w:p w:rsidR="0046176D" w:rsidRDefault="0046176D" w:rsidP="0046176D">
      <w:pPr>
        <w:spacing w:line="276" w:lineRule="auto"/>
        <w:jc w:val="center"/>
        <w:outlineLvl w:val="0"/>
        <w:rPr>
          <w:sz w:val="28"/>
          <w:szCs w:val="28"/>
          <w:lang w:val="uk-UA"/>
        </w:rPr>
      </w:pPr>
      <w:r w:rsidRPr="00EF1BCF">
        <w:rPr>
          <w:sz w:val="28"/>
          <w:szCs w:val="28"/>
          <w:lang w:val="uk-UA"/>
        </w:rPr>
        <w:t xml:space="preserve"> </w:t>
      </w:r>
    </w:p>
    <w:p w:rsidR="0046176D" w:rsidRPr="00EF1BCF" w:rsidRDefault="0046176D" w:rsidP="0046176D">
      <w:pPr>
        <w:spacing w:line="276" w:lineRule="auto"/>
        <w:jc w:val="center"/>
        <w:outlineLvl w:val="0"/>
        <w:rPr>
          <w:sz w:val="28"/>
          <w:szCs w:val="28"/>
          <w:lang w:val="uk-UA"/>
        </w:rPr>
      </w:pPr>
      <w:r w:rsidRPr="00EF1BCF">
        <w:rPr>
          <w:sz w:val="28"/>
          <w:szCs w:val="28"/>
          <w:lang w:val="uk-UA"/>
        </w:rPr>
        <w:t>ВИРІШИЛА:</w:t>
      </w:r>
    </w:p>
    <w:p w:rsidR="0046176D" w:rsidRDefault="0046176D" w:rsidP="0046176D">
      <w:pPr>
        <w:pStyle w:val="a3"/>
        <w:spacing w:line="276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Затвердити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технічну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документацію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щодо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встановлення</w:t>
      </w:r>
      <w:proofErr w:type="spellEnd"/>
      <w:r>
        <w:rPr>
          <w:rFonts w:ascii="Times New Roman" w:hAnsi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/>
          <w:sz w:val="28"/>
          <w:szCs w:val="28"/>
        </w:rPr>
        <w:t>відновлення</w:t>
      </w:r>
      <w:proofErr w:type="spellEnd"/>
      <w:r>
        <w:rPr>
          <w:rFonts w:ascii="Times New Roman" w:hAnsi="Times New Roman"/>
          <w:sz w:val="28"/>
          <w:szCs w:val="28"/>
        </w:rPr>
        <w:t xml:space="preserve">) меж </w:t>
      </w:r>
      <w:proofErr w:type="spellStart"/>
      <w:r>
        <w:rPr>
          <w:rFonts w:ascii="Times New Roman" w:hAnsi="Times New Roman"/>
          <w:sz w:val="28"/>
          <w:szCs w:val="28"/>
        </w:rPr>
        <w:t>земельної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ділянки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площею</w:t>
      </w:r>
      <w:proofErr w:type="spellEnd"/>
      <w:r>
        <w:rPr>
          <w:rFonts w:ascii="Times New Roman" w:hAnsi="Times New Roman"/>
          <w:sz w:val="28"/>
          <w:szCs w:val="28"/>
        </w:rPr>
        <w:t xml:space="preserve"> 0,</w:t>
      </w:r>
      <w:r>
        <w:rPr>
          <w:rFonts w:ascii="Times New Roman" w:hAnsi="Times New Roman"/>
          <w:sz w:val="28"/>
          <w:szCs w:val="28"/>
          <w:lang w:val="uk-UA"/>
        </w:rPr>
        <w:t>1540</w:t>
      </w:r>
      <w:r>
        <w:rPr>
          <w:rFonts w:ascii="Times New Roman" w:hAnsi="Times New Roman"/>
          <w:sz w:val="28"/>
          <w:szCs w:val="28"/>
        </w:rPr>
        <w:t xml:space="preserve"> га в </w:t>
      </w:r>
      <w:proofErr w:type="spellStart"/>
      <w:r>
        <w:rPr>
          <w:rFonts w:ascii="Times New Roman" w:hAnsi="Times New Roman"/>
          <w:sz w:val="28"/>
          <w:szCs w:val="28"/>
        </w:rPr>
        <w:t>натурі</w:t>
      </w:r>
      <w:proofErr w:type="spellEnd"/>
      <w:r>
        <w:rPr>
          <w:rFonts w:ascii="Times New Roman" w:hAnsi="Times New Roman"/>
          <w:sz w:val="28"/>
          <w:szCs w:val="28"/>
        </w:rPr>
        <w:t xml:space="preserve"> (на </w:t>
      </w:r>
      <w:proofErr w:type="spellStart"/>
      <w:r>
        <w:rPr>
          <w:rFonts w:ascii="Times New Roman" w:hAnsi="Times New Roman"/>
          <w:sz w:val="28"/>
          <w:szCs w:val="28"/>
        </w:rPr>
        <w:t>місцевості</w:t>
      </w:r>
      <w:proofErr w:type="spellEnd"/>
      <w:r>
        <w:rPr>
          <w:rFonts w:ascii="Times New Roman" w:hAnsi="Times New Roman"/>
          <w:sz w:val="28"/>
          <w:szCs w:val="28"/>
        </w:rPr>
        <w:t>) (</w:t>
      </w:r>
      <w:proofErr w:type="spellStart"/>
      <w:r>
        <w:rPr>
          <w:rFonts w:ascii="Times New Roman" w:hAnsi="Times New Roman"/>
          <w:sz w:val="28"/>
          <w:szCs w:val="28"/>
        </w:rPr>
        <w:t>кадастровий</w:t>
      </w:r>
      <w:proofErr w:type="spellEnd"/>
      <w:r>
        <w:rPr>
          <w:rFonts w:ascii="Times New Roman" w:hAnsi="Times New Roman"/>
          <w:sz w:val="28"/>
          <w:szCs w:val="28"/>
        </w:rPr>
        <w:t xml:space="preserve"> номер 5621681200:0</w:t>
      </w:r>
      <w:r>
        <w:rPr>
          <w:rFonts w:ascii="Times New Roman" w:hAnsi="Times New Roman"/>
          <w:sz w:val="28"/>
          <w:szCs w:val="28"/>
          <w:lang w:val="uk-UA"/>
        </w:rPr>
        <w:t>1</w:t>
      </w:r>
      <w:r>
        <w:rPr>
          <w:rFonts w:ascii="Times New Roman" w:hAnsi="Times New Roman"/>
          <w:sz w:val="28"/>
          <w:szCs w:val="28"/>
        </w:rPr>
        <w:t>:0</w:t>
      </w:r>
      <w:r>
        <w:rPr>
          <w:rFonts w:ascii="Times New Roman" w:hAnsi="Times New Roman"/>
          <w:sz w:val="28"/>
          <w:szCs w:val="28"/>
          <w:lang w:val="uk-UA"/>
        </w:rPr>
        <w:t>09</w:t>
      </w:r>
      <w:r>
        <w:rPr>
          <w:rFonts w:ascii="Times New Roman" w:hAnsi="Times New Roman"/>
          <w:sz w:val="28"/>
          <w:szCs w:val="28"/>
        </w:rPr>
        <w:t>:0</w:t>
      </w:r>
      <w:r>
        <w:rPr>
          <w:rFonts w:ascii="Times New Roman" w:hAnsi="Times New Roman"/>
          <w:sz w:val="28"/>
          <w:szCs w:val="28"/>
          <w:lang w:val="uk-UA"/>
        </w:rPr>
        <w:t>142</w:t>
      </w:r>
      <w:r>
        <w:rPr>
          <w:rFonts w:ascii="Times New Roman" w:hAnsi="Times New Roman"/>
          <w:sz w:val="28"/>
          <w:szCs w:val="28"/>
        </w:rPr>
        <w:t>) гр.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Найчуку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Віктору Володимировичу </w:t>
      </w:r>
      <w:r>
        <w:rPr>
          <w:rFonts w:ascii="Times New Roman" w:hAnsi="Times New Roman"/>
          <w:sz w:val="28"/>
          <w:szCs w:val="28"/>
        </w:rPr>
        <w:t xml:space="preserve">для </w:t>
      </w:r>
      <w:proofErr w:type="spellStart"/>
      <w:r>
        <w:rPr>
          <w:rFonts w:ascii="Times New Roman" w:hAnsi="Times New Roman"/>
          <w:sz w:val="28"/>
          <w:szCs w:val="28"/>
        </w:rPr>
        <w:t>будівництва</w:t>
      </w:r>
      <w:proofErr w:type="spellEnd"/>
      <w:r>
        <w:rPr>
          <w:rFonts w:ascii="Times New Roman" w:hAnsi="Times New Roman"/>
          <w:sz w:val="28"/>
          <w:szCs w:val="28"/>
        </w:rPr>
        <w:t xml:space="preserve"> та </w:t>
      </w:r>
      <w:proofErr w:type="spellStart"/>
      <w:r>
        <w:rPr>
          <w:rFonts w:ascii="Times New Roman" w:hAnsi="Times New Roman"/>
          <w:sz w:val="28"/>
          <w:szCs w:val="28"/>
        </w:rPr>
        <w:t>обслуговування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житлового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будинку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господарських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будівель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і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споруд</w:t>
      </w:r>
      <w:proofErr w:type="spellEnd"/>
      <w:r>
        <w:rPr>
          <w:rFonts w:ascii="Times New Roman" w:hAnsi="Times New Roman"/>
          <w:sz w:val="28"/>
          <w:szCs w:val="28"/>
        </w:rPr>
        <w:t xml:space="preserve"> по </w:t>
      </w:r>
      <w:proofErr w:type="spellStart"/>
      <w:r>
        <w:rPr>
          <w:rFonts w:ascii="Times New Roman" w:hAnsi="Times New Roman"/>
          <w:sz w:val="28"/>
          <w:szCs w:val="28"/>
        </w:rPr>
        <w:t>вул</w:t>
      </w:r>
      <w:proofErr w:type="spellEnd"/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  <w:lang w:val="uk-UA"/>
        </w:rPr>
        <w:t>… в с.</w:t>
      </w:r>
      <w:r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  <w:lang w:val="uk-UA"/>
        </w:rPr>
        <w:t>Верба городка</w:t>
      </w:r>
      <w:r>
        <w:rPr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 </w:t>
      </w:r>
      <w:proofErr w:type="spellStart"/>
      <w:r>
        <w:rPr>
          <w:rFonts w:ascii="Times New Roman" w:hAnsi="Times New Roman"/>
          <w:sz w:val="28"/>
          <w:szCs w:val="28"/>
        </w:rPr>
        <w:t>території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Вербської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сільської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ради Дубенського району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Р</w:t>
      </w:r>
      <w:proofErr w:type="gramEnd"/>
      <w:r>
        <w:rPr>
          <w:rFonts w:ascii="Times New Roman" w:hAnsi="Times New Roman"/>
          <w:sz w:val="28"/>
          <w:szCs w:val="28"/>
        </w:rPr>
        <w:t>івненської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області</w:t>
      </w:r>
      <w:proofErr w:type="spellEnd"/>
      <w:r>
        <w:rPr>
          <w:rFonts w:ascii="Times New Roman" w:hAnsi="Times New Roman"/>
          <w:sz w:val="28"/>
          <w:szCs w:val="28"/>
        </w:rPr>
        <w:t xml:space="preserve">. </w:t>
      </w:r>
    </w:p>
    <w:p w:rsidR="0046176D" w:rsidRDefault="0046176D" w:rsidP="0046176D">
      <w:pPr>
        <w:pStyle w:val="a3"/>
        <w:spacing w:line="276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proofErr w:type="spellStart"/>
      <w:r>
        <w:rPr>
          <w:rFonts w:ascii="Times New Roman" w:hAnsi="Times New Roman"/>
          <w:sz w:val="28"/>
          <w:szCs w:val="28"/>
        </w:rPr>
        <w:t>Передати</w:t>
      </w:r>
      <w:proofErr w:type="spellEnd"/>
      <w:r>
        <w:rPr>
          <w:rFonts w:ascii="Times New Roman" w:hAnsi="Times New Roman"/>
          <w:sz w:val="28"/>
          <w:szCs w:val="28"/>
        </w:rPr>
        <w:t xml:space="preserve"> гр.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Найчуку</w:t>
      </w:r>
      <w:proofErr w:type="spellEnd"/>
      <w:proofErr w:type="gramStart"/>
      <w:r>
        <w:rPr>
          <w:rFonts w:ascii="Times New Roman" w:hAnsi="Times New Roman"/>
          <w:sz w:val="28"/>
          <w:szCs w:val="28"/>
          <w:lang w:val="uk-UA"/>
        </w:rPr>
        <w:t xml:space="preserve"> В</w:t>
      </w:r>
      <w:proofErr w:type="gramEnd"/>
      <w:r>
        <w:rPr>
          <w:rFonts w:ascii="Times New Roman" w:hAnsi="Times New Roman"/>
          <w:sz w:val="28"/>
          <w:szCs w:val="28"/>
          <w:lang w:val="uk-UA"/>
        </w:rPr>
        <w:t xml:space="preserve">іктору Володимировичу </w:t>
      </w:r>
      <w:r>
        <w:rPr>
          <w:rFonts w:ascii="Times New Roman" w:hAnsi="Times New Roman"/>
          <w:sz w:val="28"/>
          <w:szCs w:val="28"/>
        </w:rPr>
        <w:t xml:space="preserve">у </w:t>
      </w:r>
      <w:proofErr w:type="spellStart"/>
      <w:r>
        <w:rPr>
          <w:rFonts w:ascii="Times New Roman" w:hAnsi="Times New Roman"/>
          <w:sz w:val="28"/>
          <w:szCs w:val="28"/>
        </w:rPr>
        <w:t>власність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земельну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ділянку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площею</w:t>
      </w:r>
      <w:proofErr w:type="spellEnd"/>
      <w:r>
        <w:rPr>
          <w:rFonts w:ascii="Times New Roman" w:hAnsi="Times New Roman"/>
          <w:sz w:val="28"/>
          <w:szCs w:val="28"/>
        </w:rPr>
        <w:t xml:space="preserve"> 0,</w:t>
      </w:r>
      <w:r>
        <w:rPr>
          <w:rFonts w:ascii="Times New Roman" w:hAnsi="Times New Roman"/>
          <w:sz w:val="28"/>
          <w:szCs w:val="28"/>
          <w:lang w:val="uk-UA"/>
        </w:rPr>
        <w:t xml:space="preserve">1540 </w:t>
      </w:r>
      <w:r>
        <w:rPr>
          <w:rFonts w:ascii="Times New Roman" w:hAnsi="Times New Roman"/>
          <w:sz w:val="28"/>
          <w:szCs w:val="28"/>
        </w:rPr>
        <w:t>га (</w:t>
      </w:r>
      <w:proofErr w:type="spellStart"/>
      <w:r>
        <w:rPr>
          <w:rFonts w:ascii="Times New Roman" w:hAnsi="Times New Roman"/>
          <w:sz w:val="28"/>
          <w:szCs w:val="28"/>
        </w:rPr>
        <w:t>кадастровий</w:t>
      </w:r>
      <w:proofErr w:type="spellEnd"/>
      <w:r>
        <w:rPr>
          <w:rFonts w:ascii="Times New Roman" w:hAnsi="Times New Roman"/>
          <w:sz w:val="28"/>
          <w:szCs w:val="28"/>
        </w:rPr>
        <w:t xml:space="preserve"> номер 5621681200:0</w:t>
      </w:r>
      <w:r>
        <w:rPr>
          <w:rFonts w:ascii="Times New Roman" w:hAnsi="Times New Roman"/>
          <w:sz w:val="28"/>
          <w:szCs w:val="28"/>
          <w:lang w:val="uk-UA"/>
        </w:rPr>
        <w:t>1</w:t>
      </w:r>
      <w:r>
        <w:rPr>
          <w:rFonts w:ascii="Times New Roman" w:hAnsi="Times New Roman"/>
          <w:sz w:val="28"/>
          <w:szCs w:val="28"/>
        </w:rPr>
        <w:t>:0</w:t>
      </w:r>
      <w:r>
        <w:rPr>
          <w:rFonts w:ascii="Times New Roman" w:hAnsi="Times New Roman"/>
          <w:sz w:val="28"/>
          <w:szCs w:val="28"/>
          <w:lang w:val="uk-UA"/>
        </w:rPr>
        <w:t>09</w:t>
      </w:r>
      <w:r>
        <w:rPr>
          <w:rFonts w:ascii="Times New Roman" w:hAnsi="Times New Roman"/>
          <w:sz w:val="28"/>
          <w:szCs w:val="28"/>
        </w:rPr>
        <w:t>:0</w:t>
      </w:r>
      <w:r>
        <w:rPr>
          <w:rFonts w:ascii="Times New Roman" w:hAnsi="Times New Roman"/>
          <w:sz w:val="28"/>
          <w:szCs w:val="28"/>
          <w:lang w:val="uk-UA"/>
        </w:rPr>
        <w:t>142</w:t>
      </w:r>
      <w:r>
        <w:rPr>
          <w:rFonts w:ascii="Times New Roman" w:hAnsi="Times New Roman"/>
          <w:sz w:val="28"/>
          <w:szCs w:val="28"/>
        </w:rPr>
        <w:t xml:space="preserve">) для </w:t>
      </w:r>
      <w:proofErr w:type="spellStart"/>
      <w:r>
        <w:rPr>
          <w:rFonts w:ascii="Times New Roman" w:hAnsi="Times New Roman"/>
          <w:sz w:val="28"/>
          <w:szCs w:val="28"/>
        </w:rPr>
        <w:t>будівництва</w:t>
      </w:r>
      <w:proofErr w:type="spellEnd"/>
      <w:r>
        <w:rPr>
          <w:rFonts w:ascii="Times New Roman" w:hAnsi="Times New Roman"/>
          <w:sz w:val="28"/>
          <w:szCs w:val="28"/>
        </w:rPr>
        <w:t xml:space="preserve"> та </w:t>
      </w:r>
      <w:proofErr w:type="spellStart"/>
      <w:r>
        <w:rPr>
          <w:rFonts w:ascii="Times New Roman" w:hAnsi="Times New Roman"/>
          <w:sz w:val="28"/>
          <w:szCs w:val="28"/>
        </w:rPr>
        <w:t>обслуговування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житлового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будинку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господарських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будівель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і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споруд</w:t>
      </w:r>
      <w:proofErr w:type="spellEnd"/>
      <w:r>
        <w:rPr>
          <w:rFonts w:ascii="Times New Roman" w:hAnsi="Times New Roman"/>
          <w:sz w:val="28"/>
          <w:szCs w:val="28"/>
        </w:rPr>
        <w:t xml:space="preserve"> по 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вул</w:t>
      </w:r>
      <w:proofErr w:type="spellEnd"/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  <w:lang w:val="uk-UA"/>
        </w:rPr>
        <w:t xml:space="preserve"> … в с.</w:t>
      </w:r>
      <w:r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  <w:lang w:val="uk-UA"/>
        </w:rPr>
        <w:t xml:space="preserve">Верба </w:t>
      </w:r>
      <w:r>
        <w:rPr>
          <w:rFonts w:ascii="Times New Roman" w:hAnsi="Times New Roman"/>
          <w:sz w:val="28"/>
          <w:szCs w:val="28"/>
        </w:rPr>
        <w:t xml:space="preserve">на </w:t>
      </w:r>
      <w:proofErr w:type="spellStart"/>
      <w:r>
        <w:rPr>
          <w:rFonts w:ascii="Times New Roman" w:hAnsi="Times New Roman"/>
          <w:sz w:val="28"/>
          <w:szCs w:val="28"/>
        </w:rPr>
        <w:t>території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Вербської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сільської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ради Дубенського району </w:t>
      </w:r>
      <w:proofErr w:type="spellStart"/>
      <w:r>
        <w:rPr>
          <w:rFonts w:ascii="Times New Roman" w:hAnsi="Times New Roman"/>
          <w:sz w:val="28"/>
          <w:szCs w:val="28"/>
        </w:rPr>
        <w:t>Рівненської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області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46176D" w:rsidRDefault="0046176D" w:rsidP="0046176D">
      <w:pPr>
        <w:pStyle w:val="a3"/>
        <w:spacing w:line="276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3. Гр.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Найчуку</w:t>
      </w:r>
      <w:proofErr w:type="spellEnd"/>
      <w:proofErr w:type="gramStart"/>
      <w:r>
        <w:rPr>
          <w:rFonts w:ascii="Times New Roman" w:hAnsi="Times New Roman"/>
          <w:sz w:val="28"/>
          <w:szCs w:val="28"/>
          <w:lang w:val="uk-UA"/>
        </w:rPr>
        <w:t xml:space="preserve"> В</w:t>
      </w:r>
      <w:proofErr w:type="gramEnd"/>
      <w:r>
        <w:rPr>
          <w:rFonts w:ascii="Times New Roman" w:hAnsi="Times New Roman"/>
          <w:sz w:val="28"/>
          <w:szCs w:val="28"/>
          <w:lang w:val="uk-UA"/>
        </w:rPr>
        <w:t xml:space="preserve">іктору Володимировичу </w:t>
      </w:r>
      <w:proofErr w:type="spellStart"/>
      <w:r>
        <w:rPr>
          <w:rFonts w:ascii="Times New Roman" w:hAnsi="Times New Roman"/>
          <w:sz w:val="28"/>
          <w:szCs w:val="28"/>
        </w:rPr>
        <w:t>оформити</w:t>
      </w:r>
      <w:proofErr w:type="spellEnd"/>
      <w:r>
        <w:rPr>
          <w:rFonts w:ascii="Times New Roman" w:hAnsi="Times New Roman"/>
          <w:sz w:val="28"/>
          <w:szCs w:val="28"/>
        </w:rPr>
        <w:t xml:space="preserve"> право </w:t>
      </w:r>
      <w:proofErr w:type="spellStart"/>
      <w:r>
        <w:rPr>
          <w:rFonts w:ascii="Times New Roman" w:hAnsi="Times New Roman"/>
          <w:sz w:val="28"/>
          <w:szCs w:val="28"/>
        </w:rPr>
        <w:t>власності</w:t>
      </w:r>
      <w:proofErr w:type="spellEnd"/>
      <w:r>
        <w:rPr>
          <w:rFonts w:ascii="Times New Roman" w:hAnsi="Times New Roman"/>
          <w:sz w:val="28"/>
          <w:szCs w:val="28"/>
        </w:rPr>
        <w:t xml:space="preserve"> на </w:t>
      </w:r>
      <w:proofErr w:type="spellStart"/>
      <w:r>
        <w:rPr>
          <w:rFonts w:ascii="Times New Roman" w:hAnsi="Times New Roman"/>
          <w:sz w:val="28"/>
          <w:szCs w:val="28"/>
        </w:rPr>
        <w:t>земельну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ділянку</w:t>
      </w:r>
      <w:proofErr w:type="spellEnd"/>
      <w:r>
        <w:rPr>
          <w:rFonts w:ascii="Times New Roman" w:hAnsi="Times New Roman"/>
          <w:sz w:val="28"/>
          <w:szCs w:val="28"/>
        </w:rPr>
        <w:t xml:space="preserve"> в порядку, </w:t>
      </w:r>
      <w:proofErr w:type="spellStart"/>
      <w:r>
        <w:rPr>
          <w:rFonts w:ascii="Times New Roman" w:hAnsi="Times New Roman"/>
          <w:sz w:val="28"/>
          <w:szCs w:val="28"/>
        </w:rPr>
        <w:t>визначеному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законодавством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46176D" w:rsidRDefault="0046176D" w:rsidP="0046176D">
      <w:pPr>
        <w:pStyle w:val="a3"/>
        <w:spacing w:line="276" w:lineRule="auto"/>
        <w:ind w:left="284" w:hanging="284"/>
        <w:jc w:val="both"/>
        <w:rPr>
          <w:rFonts w:ascii="Times New Roman" w:hAnsi="Times New Roman"/>
          <w:sz w:val="10"/>
          <w:szCs w:val="10"/>
          <w:lang w:val="uk-UA"/>
        </w:rPr>
      </w:pPr>
      <w:r>
        <w:rPr>
          <w:rFonts w:ascii="Times New Roman" w:hAnsi="Times New Roman"/>
          <w:sz w:val="28"/>
          <w:szCs w:val="28"/>
        </w:rPr>
        <w:t xml:space="preserve">4. Контроль за </w:t>
      </w:r>
      <w:proofErr w:type="spellStart"/>
      <w:r>
        <w:rPr>
          <w:rFonts w:ascii="Times New Roman" w:hAnsi="Times New Roman"/>
          <w:sz w:val="28"/>
          <w:szCs w:val="28"/>
        </w:rPr>
        <w:t>виконанням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цього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р</w:t>
      </w:r>
      <w:proofErr w:type="gramEnd"/>
      <w:r>
        <w:rPr>
          <w:rFonts w:ascii="Times New Roman" w:hAnsi="Times New Roman"/>
          <w:sz w:val="28"/>
          <w:szCs w:val="28"/>
        </w:rPr>
        <w:t>ішення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покласти</w:t>
      </w:r>
      <w:proofErr w:type="spellEnd"/>
      <w:r>
        <w:rPr>
          <w:rFonts w:ascii="Times New Roman" w:hAnsi="Times New Roman"/>
          <w:sz w:val="28"/>
          <w:szCs w:val="28"/>
        </w:rPr>
        <w:t xml:space="preserve"> на </w:t>
      </w:r>
      <w:proofErr w:type="spellStart"/>
      <w:r>
        <w:rPr>
          <w:rFonts w:ascii="Times New Roman" w:hAnsi="Times New Roman"/>
          <w:sz w:val="28"/>
          <w:szCs w:val="28"/>
        </w:rPr>
        <w:t>постійну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комісію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з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питань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земельних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відносин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природокористування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планування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території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будівництва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архітектури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охорони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пам’яток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історичного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середовища</w:t>
      </w:r>
      <w:proofErr w:type="spellEnd"/>
      <w:r>
        <w:rPr>
          <w:rFonts w:ascii="Times New Roman" w:hAnsi="Times New Roman"/>
          <w:sz w:val="28"/>
          <w:szCs w:val="28"/>
        </w:rPr>
        <w:t xml:space="preserve"> та благоустрою</w:t>
      </w:r>
      <w:r>
        <w:rPr>
          <w:rFonts w:ascii="Times New Roman" w:hAnsi="Times New Roman"/>
          <w:sz w:val="28"/>
          <w:szCs w:val="28"/>
          <w:lang w:val="uk-UA"/>
        </w:rPr>
        <w:t xml:space="preserve"> (голова комісії – Богдан СВІНТОЗЕЛЬСЬКИЙ)</w:t>
      </w:r>
    </w:p>
    <w:p w:rsidR="0046176D" w:rsidRPr="00BF080D" w:rsidRDefault="0046176D" w:rsidP="0046176D">
      <w:pPr>
        <w:spacing w:line="276" w:lineRule="auto"/>
        <w:ind w:right="118"/>
        <w:jc w:val="both"/>
        <w:rPr>
          <w:sz w:val="28"/>
          <w:szCs w:val="28"/>
          <w:lang w:val="uk-UA"/>
        </w:rPr>
      </w:pPr>
    </w:p>
    <w:p w:rsidR="0046176D" w:rsidRDefault="0046176D" w:rsidP="0046176D">
      <w:pPr>
        <w:pStyle w:val="a3"/>
        <w:spacing w:line="276" w:lineRule="auto"/>
        <w:ind w:left="284" w:hanging="284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46176D" w:rsidRDefault="0046176D" w:rsidP="0046176D">
      <w:pPr>
        <w:pStyle w:val="a3"/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46176D" w:rsidRPr="00485B7C" w:rsidRDefault="0046176D" w:rsidP="0046176D">
      <w:pPr>
        <w:pStyle w:val="a3"/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363D0" w:rsidRDefault="0046176D" w:rsidP="0046176D">
      <w:r w:rsidRPr="005C77D3">
        <w:rPr>
          <w:rFonts w:eastAsia="Calibri"/>
          <w:b/>
          <w:sz w:val="28"/>
          <w:szCs w:val="28"/>
          <w:lang w:val="uk-UA"/>
        </w:rPr>
        <w:t>Сільський голова</w:t>
      </w:r>
      <w:r w:rsidRPr="005C77D3">
        <w:rPr>
          <w:rFonts w:eastAsia="Calibri"/>
          <w:b/>
          <w:sz w:val="28"/>
          <w:szCs w:val="28"/>
          <w:lang w:val="uk-UA"/>
        </w:rPr>
        <w:tab/>
      </w:r>
      <w:r w:rsidRPr="005C77D3">
        <w:rPr>
          <w:rFonts w:eastAsia="Calibri"/>
          <w:b/>
          <w:sz w:val="28"/>
          <w:szCs w:val="28"/>
          <w:lang w:val="uk-UA"/>
        </w:rPr>
        <w:tab/>
      </w:r>
      <w:r w:rsidRPr="005C77D3">
        <w:rPr>
          <w:rFonts w:eastAsia="Calibri"/>
          <w:b/>
          <w:sz w:val="28"/>
          <w:szCs w:val="28"/>
          <w:lang w:val="uk-UA"/>
        </w:rPr>
        <w:tab/>
      </w:r>
      <w:r w:rsidRPr="005C77D3">
        <w:rPr>
          <w:rFonts w:eastAsia="Calibri"/>
          <w:b/>
          <w:sz w:val="28"/>
          <w:szCs w:val="28"/>
          <w:lang w:val="uk-UA"/>
        </w:rPr>
        <w:tab/>
      </w:r>
      <w:r w:rsidRPr="005C77D3">
        <w:rPr>
          <w:rFonts w:eastAsia="Calibri"/>
          <w:b/>
          <w:sz w:val="28"/>
          <w:szCs w:val="28"/>
          <w:lang w:val="uk-UA"/>
        </w:rPr>
        <w:tab/>
        <w:t>Каміла КОТВІНСЬКА</w:t>
      </w:r>
    </w:p>
    <w:sectPr w:rsidR="00F363D0" w:rsidSect="00F363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46176D"/>
    <w:rsid w:val="00135B15"/>
    <w:rsid w:val="00197256"/>
    <w:rsid w:val="00281A9B"/>
    <w:rsid w:val="00423FA0"/>
    <w:rsid w:val="0046176D"/>
    <w:rsid w:val="008052B4"/>
    <w:rsid w:val="00A6330E"/>
    <w:rsid w:val="00B83FB8"/>
    <w:rsid w:val="00DB68F2"/>
    <w:rsid w:val="00F363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76D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46176D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locked/>
    <w:rsid w:val="0046176D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46176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6176D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300</Words>
  <Characters>1711</Characters>
  <Application>Microsoft Office Word</Application>
  <DocSecurity>0</DocSecurity>
  <Lines>14</Lines>
  <Paragraphs>4</Paragraphs>
  <ScaleCrop>false</ScaleCrop>
  <Company/>
  <LinksUpToDate>false</LinksUpToDate>
  <CharactersWithSpaces>2007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2025-03-17T13:21:00Z</dcterms:created>
  <dcterms:modified xsi:type="dcterms:W3CDTF">2025-03-17T13:22:00Z</dcterms:modified>
</cp:coreProperties>
</file>