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38" w:rsidRPr="001B66FB" w:rsidRDefault="00433138" w:rsidP="0043313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33138" w:rsidRPr="009C2F49" w:rsidRDefault="00433138" w:rsidP="0043313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33138" w:rsidRPr="001B66FB" w:rsidRDefault="00433138" w:rsidP="0043313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33138" w:rsidRPr="001B66FB" w:rsidRDefault="00433138" w:rsidP="0043313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33138" w:rsidRPr="00CD500E" w:rsidRDefault="00433138" w:rsidP="0043313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33138" w:rsidRPr="00287718" w:rsidRDefault="00433138" w:rsidP="0043313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433138" w:rsidRPr="002C336D" w:rsidRDefault="00433138" w:rsidP="0043313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433138" w:rsidRPr="00294993" w:rsidTr="00F804D9">
        <w:tc>
          <w:tcPr>
            <w:tcW w:w="4786" w:type="dxa"/>
          </w:tcPr>
          <w:p w:rsidR="00433138" w:rsidRPr="00294993" w:rsidRDefault="00433138" w:rsidP="00F804D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94993">
              <w:rPr>
                <w:b/>
                <w:sz w:val="28"/>
                <w:szCs w:val="28"/>
                <w:lang w:val="uk-UA"/>
              </w:rPr>
              <w:t>Про закриття однієї групи для дітей дошкільного віку у Вербському закладі дошкільної освіти (ясла-дитячий садок) Вербської сільської ради Дубенського району Рівненської області</w:t>
            </w:r>
          </w:p>
        </w:tc>
      </w:tr>
    </w:tbl>
    <w:p w:rsidR="00433138" w:rsidRPr="00935E66" w:rsidRDefault="00433138" w:rsidP="0043313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33138" w:rsidRPr="00294993" w:rsidRDefault="00433138" w:rsidP="0043313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94993">
        <w:rPr>
          <w:bCs/>
          <w:iCs/>
          <w:sz w:val="28"/>
          <w:szCs w:val="28"/>
          <w:lang w:val="uk-UA"/>
        </w:rPr>
        <w:t xml:space="preserve">З </w:t>
      </w:r>
      <w:r w:rsidRPr="00294993">
        <w:rPr>
          <w:sz w:val="28"/>
          <w:szCs w:val="28"/>
          <w:lang w:val="uk-UA"/>
        </w:rPr>
        <w:t>метою економічної ефективності функціонування закладів дошкільної освіти Вербської сільської ради, приведення освітньої мережі у відповідність до вимог законодавства, зважаючи на демографічну ситуацію, фактичну чисельність вихованців ЗДО та з метою раціонального використання бюджетних коштів, в</w:t>
      </w:r>
      <w:r w:rsidRPr="00294993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ідповідно до норм Кодексу законів про працю в Україні, статті 26 Закону України «Про місцеве самоврядування в Україні», </w:t>
      </w:r>
      <w:r w:rsidRPr="00294993">
        <w:rPr>
          <w:sz w:val="28"/>
          <w:szCs w:val="28"/>
          <w:lang w:val="uk-UA"/>
        </w:rPr>
        <w:t xml:space="preserve">враховуючи  Закону України «Про дошкільну освіту», Положення про заклад дошкільної освіти, затверджене постановою </w:t>
      </w:r>
      <w:r w:rsidRPr="00433138">
        <w:rPr>
          <w:sz w:val="28"/>
          <w:szCs w:val="28"/>
          <w:lang w:val="uk-UA"/>
        </w:rPr>
        <w:t>Кабінету Міністрів України від 12 березня 2003 № 305 (зі змінами), сільська рада</w:t>
      </w:r>
    </w:p>
    <w:p w:rsidR="00433138" w:rsidRPr="00587BE1" w:rsidRDefault="00433138" w:rsidP="0043313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433138" w:rsidRPr="00433138" w:rsidRDefault="00433138" w:rsidP="00433138">
      <w:pPr>
        <w:spacing w:line="276" w:lineRule="auto"/>
        <w:jc w:val="center"/>
        <w:rPr>
          <w:sz w:val="28"/>
          <w:szCs w:val="28"/>
          <w:lang w:val="uk-UA"/>
        </w:rPr>
      </w:pPr>
      <w:r w:rsidRPr="00433138">
        <w:rPr>
          <w:sz w:val="28"/>
          <w:szCs w:val="28"/>
          <w:lang w:val="uk-UA"/>
        </w:rPr>
        <w:t>ВИРІШИЛА:</w:t>
      </w:r>
    </w:p>
    <w:p w:rsidR="00433138" w:rsidRPr="00433138" w:rsidRDefault="00433138" w:rsidP="00433138">
      <w:pPr>
        <w:spacing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433138">
        <w:rPr>
          <w:sz w:val="28"/>
          <w:szCs w:val="28"/>
          <w:lang w:val="uk-UA"/>
        </w:rPr>
        <w:t xml:space="preserve">1. Закрити </w:t>
      </w:r>
      <w:r>
        <w:rPr>
          <w:sz w:val="28"/>
          <w:szCs w:val="28"/>
          <w:lang w:val="uk-UA"/>
        </w:rPr>
        <w:t>ІІ</w:t>
      </w:r>
      <w:r w:rsidRPr="00433138">
        <w:rPr>
          <w:sz w:val="28"/>
          <w:szCs w:val="28"/>
          <w:lang w:val="uk-UA"/>
        </w:rPr>
        <w:t xml:space="preserve"> молодшу «Б» групу для дітей дошкільного віку у Вербському закладі дошкільної освіти (ясла-дитячий садок) Вербської сільської ради Дубенського району Рівненської області з 01 вересня 2025 року.</w:t>
      </w:r>
    </w:p>
    <w:p w:rsidR="00433138" w:rsidRPr="00433138" w:rsidRDefault="00433138" w:rsidP="00433138">
      <w:pPr>
        <w:spacing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433138">
        <w:rPr>
          <w:sz w:val="28"/>
          <w:szCs w:val="28"/>
          <w:lang w:val="uk-UA"/>
        </w:rPr>
        <w:t>2. Директору Вербського закладу дошкільної освіти (ясла-дитячий садок) Вербської сільської ради Дубенського району Рівненської області Момотюк Г. Ф.:</w:t>
      </w:r>
    </w:p>
    <w:p w:rsidR="00433138" w:rsidRPr="00433138" w:rsidRDefault="00433138" w:rsidP="00433138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33138">
        <w:rPr>
          <w:sz w:val="28"/>
          <w:szCs w:val="28"/>
          <w:lang w:val="uk-UA"/>
        </w:rPr>
        <w:t xml:space="preserve">2.1. Привести штатний розпис ЗДО у відповідність до </w:t>
      </w:r>
      <w:r w:rsidRPr="00433138">
        <w:rPr>
          <w:color w:val="000000"/>
          <w:sz w:val="28"/>
          <w:szCs w:val="28"/>
          <w:shd w:val="clear" w:color="auto" w:fill="FFFFFF"/>
          <w:lang w:val="uk-UA"/>
        </w:rPr>
        <w:t>Типових штатних нормативів дошкільних навчальних закладів, затверджених наказом МОН України від 12.06.2025 №844,</w:t>
      </w:r>
      <w:r w:rsidRPr="00433138">
        <w:rPr>
          <w:sz w:val="28"/>
          <w:szCs w:val="28"/>
          <w:shd w:val="clear" w:color="auto" w:fill="FFFFFF"/>
          <w:lang w:val="uk-UA"/>
        </w:rPr>
        <w:t xml:space="preserve"> враховуючи фактичне зменшення кількості груп</w:t>
      </w:r>
      <w:r w:rsidRPr="00433138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33138" w:rsidRPr="00294993" w:rsidRDefault="00433138" w:rsidP="00433138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294993">
        <w:rPr>
          <w:color w:val="000000"/>
          <w:sz w:val="28"/>
          <w:szCs w:val="28"/>
          <w:shd w:val="clear" w:color="auto" w:fill="FFFFFF"/>
        </w:rPr>
        <w:lastRenderedPageBreak/>
        <w:t xml:space="preserve">2.2. </w:t>
      </w:r>
      <w:r w:rsidRPr="00294993">
        <w:rPr>
          <w:sz w:val="28"/>
          <w:szCs w:val="28"/>
        </w:rPr>
        <w:t xml:space="preserve">Вжити всіх необхідних заходів, пов’язаних із проведенням процедури скорочення штату закладу освіти, у тому числі, у встановленому законодавством про працю порядку забезпечити попередження працівників про можливе наступне вивільнення </w:t>
      </w:r>
      <w:r w:rsidRPr="00294993">
        <w:rPr>
          <w:bCs/>
          <w:sz w:val="28"/>
          <w:szCs w:val="28"/>
        </w:rPr>
        <w:t xml:space="preserve">або зміну істотних умов праці відповідно до норм чинного законодавства про працю </w:t>
      </w:r>
      <w:r w:rsidRPr="00294993">
        <w:rPr>
          <w:sz w:val="28"/>
          <w:szCs w:val="28"/>
        </w:rPr>
        <w:t>у зв’язку з</w:t>
      </w:r>
      <w:r>
        <w:rPr>
          <w:sz w:val="28"/>
          <w:szCs w:val="28"/>
          <w:lang w:val="uk-UA"/>
        </w:rPr>
        <w:t>і</w:t>
      </w:r>
      <w:r w:rsidRPr="00294993">
        <w:rPr>
          <w:sz w:val="28"/>
          <w:szCs w:val="28"/>
        </w:rPr>
        <w:t xml:space="preserve"> змінами у штатному розписі закладу освіти.</w:t>
      </w:r>
    </w:p>
    <w:p w:rsidR="00433138" w:rsidRPr="00106747" w:rsidRDefault="00433138" w:rsidP="00433138">
      <w:pPr>
        <w:spacing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94993">
        <w:rPr>
          <w:bCs/>
          <w:sz w:val="28"/>
          <w:szCs w:val="28"/>
        </w:rPr>
        <w:t>2.3. Забезпечити дотримання їх соціально-правових гарантій у порядку та на умовах, визначених чинним законодавством України</w:t>
      </w:r>
      <w:r>
        <w:rPr>
          <w:bCs/>
          <w:sz w:val="28"/>
          <w:szCs w:val="28"/>
          <w:lang w:val="uk-UA"/>
        </w:rPr>
        <w:t>.</w:t>
      </w:r>
    </w:p>
    <w:p w:rsidR="00433138" w:rsidRPr="00294993" w:rsidRDefault="00433138" w:rsidP="00433138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294993">
        <w:rPr>
          <w:color w:val="000000"/>
          <w:sz w:val="28"/>
          <w:szCs w:val="28"/>
          <w:shd w:val="clear" w:color="auto" w:fill="FFFFFF"/>
        </w:rPr>
        <w:t xml:space="preserve">2.4. Внести зміни у Статут закладу </w:t>
      </w:r>
      <w:r w:rsidRPr="00106747">
        <w:rPr>
          <w:color w:val="000000"/>
          <w:sz w:val="28"/>
          <w:szCs w:val="28"/>
          <w:shd w:val="clear" w:color="auto" w:fill="FFFFFF"/>
        </w:rPr>
        <w:t>(у разі необхідності)</w:t>
      </w:r>
      <w:r w:rsidRPr="00294993">
        <w:rPr>
          <w:color w:val="000000"/>
          <w:sz w:val="28"/>
          <w:szCs w:val="28"/>
          <w:shd w:val="clear" w:color="auto" w:fill="FFFFFF"/>
        </w:rPr>
        <w:t xml:space="preserve"> та подати на затвердження сесії Вербської сільської ради.</w:t>
      </w:r>
    </w:p>
    <w:p w:rsidR="00433138" w:rsidRPr="00106747" w:rsidRDefault="00433138" w:rsidP="00433138">
      <w:pPr>
        <w:spacing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94993">
        <w:rPr>
          <w:sz w:val="28"/>
          <w:szCs w:val="28"/>
        </w:rPr>
        <w:t xml:space="preserve">3. Контроль за виконанням </w:t>
      </w:r>
      <w:r>
        <w:rPr>
          <w:sz w:val="28"/>
          <w:szCs w:val="28"/>
          <w:lang w:val="uk-UA"/>
        </w:rPr>
        <w:t>цього</w:t>
      </w:r>
      <w:r w:rsidRPr="00294993">
        <w:rPr>
          <w:sz w:val="28"/>
          <w:szCs w:val="28"/>
        </w:rPr>
        <w:t xml:space="preserve"> рішення покласти на постійну комісію з гуманітарних </w:t>
      </w:r>
      <w:r w:rsidRPr="00294993"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питань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(голова комісії – Марія ПАНАСЮК).</w:t>
      </w:r>
    </w:p>
    <w:p w:rsidR="00433138" w:rsidRPr="00294993" w:rsidRDefault="00433138" w:rsidP="0043313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3138" w:rsidRDefault="00433138" w:rsidP="0043313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138" w:rsidRPr="00485B7C" w:rsidRDefault="00433138" w:rsidP="0043313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433138" w:rsidP="00433138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33138"/>
    <w:rsid w:val="00135B15"/>
    <w:rsid w:val="00197256"/>
    <w:rsid w:val="00281A9B"/>
    <w:rsid w:val="00423FA0"/>
    <w:rsid w:val="00433138"/>
    <w:rsid w:val="0044215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331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3313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31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13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2025-07-08T11:09:00Z</dcterms:created>
  <dcterms:modified xsi:type="dcterms:W3CDTF">2025-07-08T11:09:00Z</dcterms:modified>
</cp:coreProperties>
</file>