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16" w:rsidRDefault="00D27E16" w:rsidP="00D27E1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5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D27E16" w:rsidRDefault="00D27E16" w:rsidP="00D27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D27E16" w:rsidRDefault="00D27E16" w:rsidP="00D27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D27E16" w:rsidRDefault="00D27E16" w:rsidP="00D27E16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D27E16" w:rsidRDefault="00D27E16" w:rsidP="00D27E1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27E16" w:rsidRDefault="00D27E16" w:rsidP="00D27E1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52</w:t>
      </w:r>
    </w:p>
    <w:p w:rsidR="00D27E16" w:rsidRDefault="00D27E16" w:rsidP="00D27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27E16" w:rsidRDefault="00D27E16" w:rsidP="00D27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проекту землеустрою щодо відведення </w:t>
      </w:r>
    </w:p>
    <w:p w:rsidR="00D27E16" w:rsidRDefault="00D27E16" w:rsidP="00D27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земельної ділянки  (зі зміною цільового призначення )</w:t>
      </w:r>
    </w:p>
    <w:p w:rsidR="00D27E16" w:rsidRDefault="00D27E16" w:rsidP="00D27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Фесюку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Євгенію Андрійовичу</w:t>
      </w:r>
    </w:p>
    <w:p w:rsidR="00D27E16" w:rsidRDefault="00D27E16" w:rsidP="00D27E16">
      <w:pPr>
        <w:rPr>
          <w:rFonts w:ascii="Times New Roman" w:hAnsi="Times New Roman"/>
          <w:b/>
          <w:sz w:val="24"/>
          <w:szCs w:val="24"/>
        </w:rPr>
      </w:pPr>
    </w:p>
    <w:p w:rsidR="00D27E16" w:rsidRDefault="00D27E16" w:rsidP="00D27E16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проект землеустрою щодо відведення земельної ділянки у власність, цільове призначення якої змінюється гр. </w:t>
      </w:r>
      <w:proofErr w:type="spellStart"/>
      <w:r>
        <w:rPr>
          <w:rFonts w:ascii="Times New Roman" w:hAnsi="Times New Roman"/>
          <w:sz w:val="24"/>
          <w:szCs w:val="24"/>
        </w:rPr>
        <w:t>Фесюка</w:t>
      </w:r>
      <w:proofErr w:type="spellEnd"/>
      <w:r>
        <w:rPr>
          <w:rFonts w:ascii="Times New Roman" w:hAnsi="Times New Roman"/>
          <w:sz w:val="24"/>
          <w:szCs w:val="24"/>
        </w:rPr>
        <w:t xml:space="preserve"> Євгенія Андрійовича для будівництва і обслуговування житлового будинку, господарських </w:t>
      </w:r>
      <w:proofErr w:type="spellStart"/>
      <w:r>
        <w:rPr>
          <w:rFonts w:ascii="Times New Roman" w:hAnsi="Times New Roman"/>
          <w:sz w:val="24"/>
          <w:szCs w:val="24"/>
        </w:rPr>
        <w:t>будівль</w:t>
      </w:r>
      <w:proofErr w:type="spellEnd"/>
      <w:r>
        <w:rPr>
          <w:rFonts w:ascii="Times New Roman" w:hAnsi="Times New Roman"/>
          <w:sz w:val="24"/>
          <w:szCs w:val="24"/>
        </w:rPr>
        <w:t xml:space="preserve"> і споруд, за рахунок власної земельної ділянки, яка виділялась у власність для ведення особистого селянського господарства, розташованої в межах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D27E16" w:rsidRDefault="00D27E16" w:rsidP="00D27E1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D27E16" w:rsidRDefault="00D27E16" w:rsidP="00D27E16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землеустрою щодо відведення земельної ділянки площею 0,1000 га (кадастровий номер 5621681200:04:003:0055) у власність, цільове призначення якої змінюється гр. </w:t>
      </w:r>
      <w:proofErr w:type="spellStart"/>
      <w:r>
        <w:rPr>
          <w:rFonts w:ascii="Times New Roman" w:hAnsi="Times New Roman"/>
          <w:sz w:val="24"/>
          <w:szCs w:val="24"/>
        </w:rPr>
        <w:t>Фесюку</w:t>
      </w:r>
      <w:proofErr w:type="spellEnd"/>
      <w:r>
        <w:rPr>
          <w:rFonts w:ascii="Times New Roman" w:hAnsi="Times New Roman"/>
          <w:sz w:val="24"/>
          <w:szCs w:val="24"/>
        </w:rPr>
        <w:t xml:space="preserve"> Євгенію Андрійовичу для будівництва і обслуговування житлового будинку, господарських </w:t>
      </w:r>
      <w:proofErr w:type="spellStart"/>
      <w:r>
        <w:rPr>
          <w:rFonts w:ascii="Times New Roman" w:hAnsi="Times New Roman"/>
          <w:sz w:val="24"/>
          <w:szCs w:val="24"/>
        </w:rPr>
        <w:t>будівль</w:t>
      </w:r>
      <w:proofErr w:type="spellEnd"/>
      <w:r>
        <w:rPr>
          <w:rFonts w:ascii="Times New Roman" w:hAnsi="Times New Roman"/>
          <w:sz w:val="24"/>
          <w:szCs w:val="24"/>
        </w:rPr>
        <w:t xml:space="preserve"> і споруд, за рахунок власної земельної ділянки, яка виділялась у власність для ведення особистого селянського господарства, розташованої в межах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</w:t>
      </w:r>
    </w:p>
    <w:p w:rsidR="00D27E16" w:rsidRDefault="00D27E16" w:rsidP="00D27E16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Фесюку</w:t>
      </w:r>
      <w:proofErr w:type="spellEnd"/>
      <w:r>
        <w:rPr>
          <w:rFonts w:ascii="Times New Roman" w:hAnsi="Times New Roman"/>
          <w:sz w:val="24"/>
          <w:szCs w:val="24"/>
        </w:rPr>
        <w:t xml:space="preserve"> Євгенію Андрійовичу  земельну ділянку у власність площею 0,1000 га (кадастровий номер 5621681200:04:003:0055) для будівництва та обслуговування житлового будинку, господарських будівель і споруд, за рахунок власної земельної ділянки, яка виділялась у власність для ведення особистого селянського господарства, розташованої в межах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</w:t>
      </w:r>
    </w:p>
    <w:p w:rsidR="00D27E16" w:rsidRDefault="00D27E16" w:rsidP="00D27E16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Фесюку</w:t>
      </w:r>
      <w:proofErr w:type="spellEnd"/>
      <w:r>
        <w:rPr>
          <w:rFonts w:ascii="Times New Roman" w:hAnsi="Times New Roman"/>
          <w:sz w:val="24"/>
          <w:szCs w:val="24"/>
        </w:rPr>
        <w:t xml:space="preserve"> Євгенію Андрійовичу  оформити право власності на земельну ділянку в порядку, визначеному законодавством.</w:t>
      </w:r>
    </w:p>
    <w:p w:rsidR="00D27E16" w:rsidRDefault="00D27E16" w:rsidP="00D27E16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D27E16" w:rsidRDefault="00D27E16" w:rsidP="00D27E1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7E16" w:rsidRDefault="00D27E16" w:rsidP="00D27E16">
      <w:pPr>
        <w:jc w:val="both"/>
        <w:rPr>
          <w:rFonts w:ascii="Times New Roman" w:hAnsi="Times New Roman"/>
          <w:b/>
          <w:sz w:val="24"/>
          <w:szCs w:val="24"/>
        </w:rPr>
      </w:pPr>
    </w:p>
    <w:p w:rsidR="00D27E16" w:rsidRDefault="00D27E16" w:rsidP="00D27E1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7E16" w:rsidRDefault="00D27E16" w:rsidP="00D27E16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5F" w:rsidRDefault="00157B5F" w:rsidP="001A4ABC">
      <w:pPr>
        <w:spacing w:after="0" w:line="240" w:lineRule="auto"/>
      </w:pPr>
      <w:r>
        <w:separator/>
      </w:r>
    </w:p>
  </w:endnote>
  <w:endnote w:type="continuationSeparator" w:id="0">
    <w:p w:rsidR="00157B5F" w:rsidRDefault="00157B5F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5F" w:rsidRDefault="00157B5F" w:rsidP="001A4ABC">
      <w:pPr>
        <w:spacing w:after="0" w:line="240" w:lineRule="auto"/>
      </w:pPr>
      <w:r>
        <w:separator/>
      </w:r>
    </w:p>
  </w:footnote>
  <w:footnote w:type="continuationSeparator" w:id="0">
    <w:p w:rsidR="00157B5F" w:rsidRDefault="00157B5F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57B5F"/>
    <w:rsid w:val="00195B98"/>
    <w:rsid w:val="00197256"/>
    <w:rsid w:val="001A4ABC"/>
    <w:rsid w:val="001F4E9A"/>
    <w:rsid w:val="00281A9B"/>
    <w:rsid w:val="003B3650"/>
    <w:rsid w:val="00453C6F"/>
    <w:rsid w:val="00565A55"/>
    <w:rsid w:val="007439F2"/>
    <w:rsid w:val="007655A3"/>
    <w:rsid w:val="007979BD"/>
    <w:rsid w:val="008C6172"/>
    <w:rsid w:val="00955F5E"/>
    <w:rsid w:val="00A324C6"/>
    <w:rsid w:val="00A6330E"/>
    <w:rsid w:val="00A71021"/>
    <w:rsid w:val="00AA2B6B"/>
    <w:rsid w:val="00AE75A2"/>
    <w:rsid w:val="00B965FD"/>
    <w:rsid w:val="00CA5C87"/>
    <w:rsid w:val="00D05AAE"/>
    <w:rsid w:val="00D27E16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2022-02-17T10:23:00Z</dcterms:created>
  <dcterms:modified xsi:type="dcterms:W3CDTF">2022-02-17T10:23:00Z</dcterms:modified>
</cp:coreProperties>
</file>