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B1" w:rsidRDefault="00E64CB1" w:rsidP="00E64CB1">
      <w:pPr>
        <w:pStyle w:val="1"/>
        <w:rPr>
          <w:spacing w:val="20"/>
          <w:sz w:val="32"/>
          <w:szCs w:val="32"/>
        </w:rPr>
      </w:pPr>
      <w:r>
        <w:rPr>
          <w:noProof/>
          <w:lang w:val="ru-RU"/>
        </w:rPr>
        <w:drawing>
          <wp:inline distT="0" distB="0" distL="0" distR="0">
            <wp:extent cx="704850" cy="914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B1" w:rsidRDefault="00E64CB1" w:rsidP="00E64CB1">
      <w:pPr>
        <w:jc w:val="center"/>
        <w:rPr>
          <w:sz w:val="20"/>
          <w:szCs w:val="20"/>
        </w:rPr>
      </w:pPr>
    </w:p>
    <w:p w:rsidR="00E64CB1" w:rsidRDefault="00E64CB1" w:rsidP="00E64CB1">
      <w:pPr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sz w:val="28"/>
          <w:szCs w:val="28"/>
        </w:rPr>
        <w:t> </w:t>
      </w:r>
    </w:p>
    <w:p w:rsidR="00E64CB1" w:rsidRDefault="00E64CB1" w:rsidP="00E64CB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E64CB1" w:rsidRDefault="00E64CB1" w:rsidP="00E64CB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ДУБЕНСЬКОГО РАЙОНУ РІВНЕНСЬКОЇ ОБЛАСТІ</w:t>
      </w:r>
    </w:p>
    <w:p w:rsidR="00E64CB1" w:rsidRDefault="00E64CB1" w:rsidP="00E64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 сесія VIIІ скликання</w:t>
      </w:r>
    </w:p>
    <w:p w:rsidR="00E64CB1" w:rsidRDefault="00E64CB1" w:rsidP="00E64CB1">
      <w:pPr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E64CB1" w:rsidRDefault="00E64CB1" w:rsidP="00E64CB1">
      <w:pPr>
        <w:tabs>
          <w:tab w:val="left" w:pos="4050"/>
        </w:tabs>
        <w:jc w:val="center"/>
        <w:rPr>
          <w:b/>
        </w:rPr>
      </w:pPr>
    </w:p>
    <w:p w:rsidR="00E64CB1" w:rsidRPr="00237AF2" w:rsidRDefault="00E64CB1" w:rsidP="00E64CB1">
      <w:pPr>
        <w:rPr>
          <w:sz w:val="28"/>
          <w:szCs w:val="28"/>
          <w:lang w:val="ru-RU"/>
        </w:rPr>
      </w:pPr>
      <w:r w:rsidRPr="00237AF2">
        <w:rPr>
          <w:sz w:val="28"/>
          <w:szCs w:val="28"/>
        </w:rPr>
        <w:t xml:space="preserve">  04 лютого 2022  року                                    </w:t>
      </w:r>
      <w:r>
        <w:rPr>
          <w:sz w:val="28"/>
          <w:szCs w:val="28"/>
        </w:rPr>
        <w:t xml:space="preserve">                                               № 725</w:t>
      </w:r>
    </w:p>
    <w:p w:rsidR="00E64CB1" w:rsidRDefault="00E64CB1" w:rsidP="00E64CB1">
      <w:pPr>
        <w:rPr>
          <w:b/>
        </w:rPr>
      </w:pPr>
    </w:p>
    <w:p w:rsidR="00E64CB1" w:rsidRPr="00AC7FAC" w:rsidRDefault="00E64CB1" w:rsidP="00E64CB1">
      <w:pPr>
        <w:rPr>
          <w:b/>
          <w:sz w:val="28"/>
          <w:szCs w:val="28"/>
        </w:rPr>
      </w:pPr>
      <w:r w:rsidRPr="00AC7FA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внесення змін у П</w:t>
      </w:r>
      <w:r w:rsidRPr="00AC7FAC">
        <w:rPr>
          <w:b/>
          <w:sz w:val="28"/>
          <w:szCs w:val="28"/>
        </w:rPr>
        <w:t xml:space="preserve">рограму соціальної  </w:t>
      </w:r>
    </w:p>
    <w:p w:rsidR="00E64CB1" w:rsidRPr="00AC7FAC" w:rsidRDefault="00E64CB1" w:rsidP="00E64CB1">
      <w:pPr>
        <w:rPr>
          <w:b/>
          <w:sz w:val="28"/>
          <w:szCs w:val="28"/>
        </w:rPr>
      </w:pPr>
      <w:r w:rsidRPr="00AC7FAC">
        <w:rPr>
          <w:b/>
          <w:sz w:val="28"/>
          <w:szCs w:val="28"/>
        </w:rPr>
        <w:t xml:space="preserve">підтримки  жителів  сільської ради </w:t>
      </w:r>
    </w:p>
    <w:p w:rsidR="00E64CB1" w:rsidRPr="00AC7FAC" w:rsidRDefault="00E64CB1" w:rsidP="00E64CB1">
      <w:pPr>
        <w:rPr>
          <w:b/>
          <w:sz w:val="28"/>
          <w:szCs w:val="28"/>
        </w:rPr>
      </w:pPr>
      <w:r w:rsidRPr="00AC7FAC">
        <w:rPr>
          <w:b/>
          <w:sz w:val="28"/>
          <w:szCs w:val="28"/>
        </w:rPr>
        <w:t>на 2022 рік</w:t>
      </w:r>
    </w:p>
    <w:p w:rsidR="00E64CB1" w:rsidRDefault="00E64CB1" w:rsidP="00E64CB1"/>
    <w:p w:rsidR="00E64CB1" w:rsidRDefault="00E64CB1" w:rsidP="00E64CB1">
      <w:pPr>
        <w:jc w:val="both"/>
      </w:pPr>
    </w:p>
    <w:p w:rsidR="00E64CB1" w:rsidRDefault="00E64CB1" w:rsidP="00E64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та обговоривши інформацію сільського голови </w:t>
      </w:r>
    </w:p>
    <w:p w:rsidR="00E64CB1" w:rsidRDefault="00E64CB1" w:rsidP="00E64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Каміли </w:t>
      </w:r>
      <w:proofErr w:type="spellStart"/>
      <w:r>
        <w:rPr>
          <w:sz w:val="28"/>
          <w:szCs w:val="28"/>
        </w:rPr>
        <w:t>Котвінської</w:t>
      </w:r>
      <w:proofErr w:type="spellEnd"/>
      <w:r>
        <w:rPr>
          <w:sz w:val="28"/>
          <w:szCs w:val="28"/>
        </w:rPr>
        <w:t xml:space="preserve"> про  внесення змін у програму соціальної підтримки жителів сільської ради з метою надання допомоги населенню та керуючись підпунктом 1 пункту а частини 1 статті 34, ст. 26 Закону України </w:t>
      </w:r>
    </w:p>
    <w:p w:rsidR="00E64CB1" w:rsidRDefault="00E64CB1" w:rsidP="00E64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місцеве самоврядування в Україні», за погодження з постійними комісіями, Вербська сільська рада </w:t>
      </w:r>
    </w:p>
    <w:p w:rsidR="00E64CB1" w:rsidRDefault="00E64CB1" w:rsidP="00E64CB1">
      <w:pPr>
        <w:jc w:val="both"/>
        <w:rPr>
          <w:sz w:val="28"/>
          <w:szCs w:val="28"/>
        </w:rPr>
      </w:pPr>
    </w:p>
    <w:p w:rsidR="00E64CB1" w:rsidRDefault="00E64CB1" w:rsidP="00E64CB1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64CB1" w:rsidRDefault="00E64CB1" w:rsidP="00E64CB1">
      <w:pPr>
        <w:jc w:val="both"/>
        <w:rPr>
          <w:sz w:val="28"/>
          <w:szCs w:val="28"/>
        </w:rPr>
      </w:pPr>
    </w:p>
    <w:p w:rsidR="00E64CB1" w:rsidRDefault="00E64CB1" w:rsidP="00E64CB1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зміни у програму, а саме: </w:t>
      </w:r>
    </w:p>
    <w:p w:rsidR="00E64CB1" w:rsidRDefault="00E64CB1" w:rsidP="00E64CB1">
      <w:pPr>
        <w:rPr>
          <w:sz w:val="28"/>
          <w:szCs w:val="28"/>
        </w:rPr>
      </w:pPr>
      <w:r>
        <w:rPr>
          <w:sz w:val="28"/>
          <w:szCs w:val="28"/>
        </w:rPr>
        <w:t>«Фінансове забезпечення» .</w:t>
      </w:r>
    </w:p>
    <w:p w:rsidR="00E64CB1" w:rsidRDefault="00E64CB1" w:rsidP="00E64CB1">
      <w:pPr>
        <w:rPr>
          <w:sz w:val="28"/>
          <w:szCs w:val="28"/>
        </w:rPr>
      </w:pPr>
    </w:p>
    <w:p w:rsidR="00E64CB1" w:rsidRDefault="00E64CB1" w:rsidP="00E64CB1">
      <w:pPr>
        <w:rPr>
          <w:sz w:val="28"/>
          <w:szCs w:val="28"/>
        </w:rPr>
      </w:pPr>
      <w:r>
        <w:rPr>
          <w:sz w:val="28"/>
          <w:szCs w:val="28"/>
        </w:rPr>
        <w:t xml:space="preserve">2. Збільшити фінансування даної програми на 12 000 </w:t>
      </w:r>
    </w:p>
    <w:p w:rsidR="00E64CB1" w:rsidRDefault="00E64CB1" w:rsidP="00E64CB1">
      <w:pPr>
        <w:rPr>
          <w:sz w:val="28"/>
          <w:szCs w:val="28"/>
        </w:rPr>
      </w:pPr>
      <w:r>
        <w:rPr>
          <w:sz w:val="28"/>
          <w:szCs w:val="28"/>
        </w:rPr>
        <w:t>(Дванадцять тисяч) грн.</w:t>
      </w:r>
    </w:p>
    <w:p w:rsidR="00E64CB1" w:rsidRDefault="00E64CB1" w:rsidP="00E64CB1">
      <w:pPr>
        <w:rPr>
          <w:sz w:val="28"/>
          <w:szCs w:val="28"/>
        </w:rPr>
      </w:pPr>
    </w:p>
    <w:p w:rsidR="00E64CB1" w:rsidRDefault="00E64CB1" w:rsidP="00E64CB1">
      <w:pPr>
        <w:ind w:left="-15" w:right="15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E64CB1" w:rsidRDefault="00E64CB1" w:rsidP="00E64CB1">
      <w:pPr>
        <w:ind w:left="-15" w:right="158"/>
        <w:jc w:val="both"/>
        <w:rPr>
          <w:sz w:val="28"/>
          <w:szCs w:val="28"/>
        </w:rPr>
      </w:pPr>
    </w:p>
    <w:p w:rsidR="00E64CB1" w:rsidRDefault="00E64CB1" w:rsidP="00E64CB1">
      <w:pPr>
        <w:jc w:val="both"/>
        <w:rPr>
          <w:sz w:val="28"/>
          <w:szCs w:val="28"/>
        </w:rPr>
      </w:pPr>
    </w:p>
    <w:p w:rsidR="00E64CB1" w:rsidRDefault="00E64CB1" w:rsidP="00E64CB1">
      <w:pPr>
        <w:ind w:firstLine="708"/>
        <w:jc w:val="both"/>
        <w:rPr>
          <w:sz w:val="28"/>
          <w:szCs w:val="28"/>
        </w:rPr>
      </w:pPr>
    </w:p>
    <w:p w:rsidR="00E64CB1" w:rsidRDefault="00E64CB1" w:rsidP="00E64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  Каміла КОТВІНСЬКА      </w:t>
      </w:r>
    </w:p>
    <w:p w:rsidR="00E64CB1" w:rsidRDefault="00E64CB1" w:rsidP="00E64CB1">
      <w:pPr>
        <w:rPr>
          <w:b/>
          <w:sz w:val="28"/>
          <w:szCs w:val="28"/>
        </w:rPr>
      </w:pPr>
    </w:p>
    <w:p w:rsidR="00E64CB1" w:rsidRDefault="00E64CB1" w:rsidP="00E64CB1">
      <w:pPr>
        <w:jc w:val="center"/>
        <w:rPr>
          <w:sz w:val="20"/>
          <w:szCs w:val="20"/>
        </w:rPr>
      </w:pPr>
    </w:p>
    <w:p w:rsidR="00E64CB1" w:rsidRDefault="00E64CB1" w:rsidP="00E64CB1">
      <w:pPr>
        <w:jc w:val="center"/>
        <w:rPr>
          <w:sz w:val="20"/>
          <w:szCs w:val="20"/>
        </w:rPr>
      </w:pPr>
    </w:p>
    <w:p w:rsidR="00E64CB1" w:rsidRDefault="00E64CB1" w:rsidP="00E64CB1">
      <w:pPr>
        <w:jc w:val="center"/>
        <w:rPr>
          <w:sz w:val="20"/>
          <w:szCs w:val="20"/>
        </w:rPr>
      </w:pPr>
    </w:p>
    <w:p w:rsidR="00E64CB1" w:rsidRDefault="00E64CB1" w:rsidP="00E64CB1">
      <w:pPr>
        <w:tabs>
          <w:tab w:val="left" w:pos="5970"/>
        </w:tabs>
        <w:rPr>
          <w:b/>
          <w:sz w:val="28"/>
          <w:szCs w:val="28"/>
        </w:rPr>
      </w:pPr>
    </w:p>
    <w:p w:rsidR="00E64CB1" w:rsidRDefault="00E64CB1" w:rsidP="00E64CB1">
      <w:pPr>
        <w:tabs>
          <w:tab w:val="left" w:pos="5970"/>
        </w:tabs>
      </w:pPr>
    </w:p>
    <w:p w:rsidR="00E64CB1" w:rsidRDefault="00E64CB1" w:rsidP="00E64CB1">
      <w:pPr>
        <w:tabs>
          <w:tab w:val="left" w:pos="5970"/>
        </w:tabs>
        <w:rPr>
          <w:b/>
        </w:rPr>
      </w:pPr>
      <w:r>
        <w:lastRenderedPageBreak/>
        <w:t xml:space="preserve">                                                                                                          </w:t>
      </w:r>
      <w:r>
        <w:rPr>
          <w:b/>
        </w:rPr>
        <w:t>Затверджено</w:t>
      </w:r>
    </w:p>
    <w:p w:rsidR="00E64CB1" w:rsidRDefault="00E64CB1" w:rsidP="00E64CB1">
      <w:pPr>
        <w:tabs>
          <w:tab w:val="left" w:pos="5550"/>
        </w:tabs>
        <w:rPr>
          <w:b/>
        </w:rPr>
      </w:pPr>
      <w:r>
        <w:rPr>
          <w:b/>
        </w:rPr>
        <w:tab/>
        <w:t xml:space="preserve">    рішенням сільської ради</w:t>
      </w:r>
    </w:p>
    <w:p w:rsidR="00E64CB1" w:rsidRDefault="00E64CB1" w:rsidP="00E64CB1">
      <w:pPr>
        <w:tabs>
          <w:tab w:val="left" w:pos="5550"/>
        </w:tabs>
        <w:rPr>
          <w:b/>
        </w:rPr>
      </w:pPr>
      <w:r>
        <w:rPr>
          <w:b/>
        </w:rPr>
        <w:tab/>
        <w:t>від  04 лютого 2022 року  № 725</w:t>
      </w:r>
    </w:p>
    <w:p w:rsidR="00E64CB1" w:rsidRDefault="00E64CB1" w:rsidP="00E64CB1">
      <w:r>
        <w:t xml:space="preserve"> </w:t>
      </w:r>
    </w:p>
    <w:p w:rsidR="00E64CB1" w:rsidRDefault="00E64CB1" w:rsidP="00E64CB1"/>
    <w:p w:rsidR="00E64CB1" w:rsidRDefault="00E64CB1" w:rsidP="00E64CB1"/>
    <w:p w:rsidR="00E64CB1" w:rsidRDefault="00E64CB1" w:rsidP="00E64CB1"/>
    <w:p w:rsidR="00E64CB1" w:rsidRDefault="00E64CB1" w:rsidP="00E64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Зміни </w:t>
      </w:r>
    </w:p>
    <w:p w:rsidR="00E64CB1" w:rsidRDefault="00E64CB1" w:rsidP="00E64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програму соціальної підтримки жителів сільської ради на 2022 рік</w:t>
      </w:r>
    </w:p>
    <w:p w:rsidR="00E64CB1" w:rsidRDefault="00E64CB1" w:rsidP="00E64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4CB1" w:rsidRDefault="00E64CB1" w:rsidP="00E64CB1">
      <w:pPr>
        <w:jc w:val="center"/>
        <w:rPr>
          <w:b/>
          <w:sz w:val="28"/>
          <w:szCs w:val="28"/>
        </w:rPr>
      </w:pPr>
    </w:p>
    <w:p w:rsidR="00E64CB1" w:rsidRDefault="00E64CB1" w:rsidP="00E64CB1">
      <w:pPr>
        <w:tabs>
          <w:tab w:val="left" w:pos="2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Фінансове забезпечення</w:t>
      </w:r>
    </w:p>
    <w:p w:rsidR="00E64CB1" w:rsidRDefault="00E64CB1" w:rsidP="00E64CB1">
      <w:pPr>
        <w:rPr>
          <w:sz w:val="28"/>
          <w:szCs w:val="28"/>
        </w:rPr>
      </w:pPr>
    </w:p>
    <w:tbl>
      <w:tblPr>
        <w:tblW w:w="0" w:type="auto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337"/>
        <w:gridCol w:w="1504"/>
        <w:gridCol w:w="1616"/>
        <w:gridCol w:w="1352"/>
      </w:tblGrid>
      <w:tr w:rsidR="00E64CB1" w:rsidTr="001116A2">
        <w:trPr>
          <w:trHeight w:val="8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64CB1" w:rsidRDefault="00E64CB1" w:rsidP="001116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64CB1" w:rsidRDefault="00E64CB1" w:rsidP="001116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Назва заходу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Термін виконання</w:t>
            </w:r>
          </w:p>
          <w:p w:rsidR="00E64CB1" w:rsidRDefault="00E64CB1" w:rsidP="001116A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Відповідальний за виконання </w:t>
            </w:r>
          </w:p>
          <w:p w:rsidR="00E64CB1" w:rsidRDefault="00E64CB1" w:rsidP="001116A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Сума виділених коштів (грн.)</w:t>
            </w:r>
          </w:p>
        </w:tc>
      </w:tr>
      <w:tr w:rsidR="00E64CB1" w:rsidTr="001116A2">
        <w:trPr>
          <w:trHeight w:val="35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Надання допомоги на лікування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Протягом 2022 року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Сільська рада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+ 12 000</w:t>
            </w:r>
          </w:p>
        </w:tc>
      </w:tr>
      <w:tr w:rsidR="00E64CB1" w:rsidTr="001116A2">
        <w:trPr>
          <w:trHeight w:val="35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Всього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1" w:rsidRDefault="00E64CB1" w:rsidP="001116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B1" w:rsidRDefault="00E64CB1" w:rsidP="001116A2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E64CB1" w:rsidRDefault="00E64CB1" w:rsidP="00111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+ 12 000</w:t>
            </w:r>
          </w:p>
        </w:tc>
      </w:tr>
    </w:tbl>
    <w:p w:rsidR="00E64CB1" w:rsidRDefault="00E64CB1" w:rsidP="00E64CB1">
      <w:pPr>
        <w:ind w:left="1068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64CB1" w:rsidRDefault="00E64CB1" w:rsidP="00E64CB1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64CB1" w:rsidRDefault="00E64CB1" w:rsidP="00E64CB1">
      <w:pPr>
        <w:rPr>
          <w:sz w:val="28"/>
          <w:szCs w:val="28"/>
        </w:rPr>
      </w:pPr>
    </w:p>
    <w:p w:rsidR="00E64CB1" w:rsidRDefault="00E64CB1" w:rsidP="00E64CB1">
      <w:pPr>
        <w:rPr>
          <w:sz w:val="28"/>
          <w:szCs w:val="28"/>
        </w:rPr>
      </w:pPr>
    </w:p>
    <w:p w:rsidR="00E64CB1" w:rsidRDefault="00E64CB1" w:rsidP="00E64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Каміла КОТВІНСЬКА      </w:t>
      </w:r>
    </w:p>
    <w:p w:rsidR="00E64CB1" w:rsidRDefault="00E64CB1" w:rsidP="00E64CB1">
      <w:pPr>
        <w:rPr>
          <w:b/>
          <w:sz w:val="28"/>
          <w:szCs w:val="28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CB1"/>
    <w:rsid w:val="00135B15"/>
    <w:rsid w:val="00197256"/>
    <w:rsid w:val="00281A9B"/>
    <w:rsid w:val="00423FA0"/>
    <w:rsid w:val="00A13D32"/>
    <w:rsid w:val="00A6330E"/>
    <w:rsid w:val="00B83FB8"/>
    <w:rsid w:val="00DB68F2"/>
    <w:rsid w:val="00E64CB1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64CB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CB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B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2022-05-17T08:47:00Z</dcterms:created>
  <dcterms:modified xsi:type="dcterms:W3CDTF">2022-05-17T08:47:00Z</dcterms:modified>
</cp:coreProperties>
</file>